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69" w:rsidRPr="000C29ED" w:rsidRDefault="003A5A69" w:rsidP="003A5A69">
      <w:pPr>
        <w:jc w:val="center"/>
        <w:rPr>
          <w:b/>
          <w:sz w:val="28"/>
          <w:szCs w:val="28"/>
        </w:rPr>
      </w:pPr>
      <w:r w:rsidRPr="000C29ED">
        <w:rPr>
          <w:b/>
          <w:sz w:val="28"/>
          <w:szCs w:val="28"/>
        </w:rPr>
        <w:t>СПИСОК</w:t>
      </w:r>
    </w:p>
    <w:p w:rsidR="003A5A69" w:rsidRPr="000C29ED" w:rsidRDefault="003A5A69" w:rsidP="003A5A69">
      <w:pPr>
        <w:jc w:val="center"/>
        <w:rPr>
          <w:b/>
          <w:sz w:val="28"/>
          <w:szCs w:val="28"/>
        </w:rPr>
      </w:pPr>
      <w:r w:rsidRPr="000C29ED">
        <w:rPr>
          <w:b/>
          <w:sz w:val="28"/>
          <w:szCs w:val="28"/>
        </w:rPr>
        <w:t>НАУЧНЫХ, НАУЧНО-МЕТОДИЧЕСКИХ ТРУДОВ</w:t>
      </w:r>
    </w:p>
    <w:p w:rsidR="003A5A69" w:rsidRPr="000C29ED" w:rsidRDefault="003A5A69" w:rsidP="003A5A69">
      <w:pPr>
        <w:jc w:val="center"/>
        <w:rPr>
          <w:b/>
          <w:sz w:val="28"/>
          <w:szCs w:val="28"/>
        </w:rPr>
      </w:pPr>
      <w:r w:rsidRPr="000C29ED">
        <w:rPr>
          <w:b/>
          <w:sz w:val="28"/>
          <w:szCs w:val="28"/>
          <w:lang w:val="en-US"/>
        </w:rPr>
        <w:t>PHD</w:t>
      </w:r>
      <w:r w:rsidRPr="000C29ED">
        <w:rPr>
          <w:b/>
          <w:sz w:val="28"/>
          <w:szCs w:val="28"/>
        </w:rPr>
        <w:t>, АССОЦИИРОВАННОГО ПРОФЕССОРА ФАКУЛЬТЕТА ОБЩЕГО СТРОИТЕЛЬСТВА</w:t>
      </w:r>
    </w:p>
    <w:p w:rsidR="003A5A69" w:rsidRPr="000C29ED" w:rsidRDefault="003A5A69" w:rsidP="003A5A69">
      <w:pPr>
        <w:jc w:val="center"/>
        <w:rPr>
          <w:b/>
          <w:caps/>
          <w:sz w:val="28"/>
          <w:szCs w:val="28"/>
          <w:lang w:val="kk-KZ"/>
        </w:rPr>
      </w:pPr>
      <w:r w:rsidRPr="000C29ED">
        <w:rPr>
          <w:b/>
          <w:sz w:val="28"/>
          <w:szCs w:val="28"/>
          <w:lang w:val="kk-KZ"/>
        </w:rPr>
        <w:t>МОЛДАМУРАТОВА ЖАНГАЗЫ НУРЖАНОВИЧА</w:t>
      </w:r>
    </w:p>
    <w:p w:rsidR="003A5A69" w:rsidRPr="000C29ED" w:rsidRDefault="003A5A69" w:rsidP="003A5A69">
      <w:pPr>
        <w:jc w:val="center"/>
        <w:rPr>
          <w:sz w:val="20"/>
          <w:szCs w:val="20"/>
          <w:lang w:val="kk-KZ"/>
        </w:rPr>
      </w:pPr>
      <w:r w:rsidRPr="000C29ED">
        <w:rPr>
          <w:sz w:val="28"/>
          <w:szCs w:val="28"/>
          <w:lang w:val="kk-KZ"/>
        </w:rPr>
        <w:t xml:space="preserve"> (после получения степени </w:t>
      </w:r>
      <w:r w:rsidRPr="000C29ED">
        <w:rPr>
          <w:sz w:val="28"/>
          <w:szCs w:val="28"/>
          <w:lang w:val="en-US"/>
        </w:rPr>
        <w:t>PhD</w:t>
      </w:r>
      <w:r w:rsidRPr="000C29ED">
        <w:rPr>
          <w:sz w:val="28"/>
          <w:szCs w:val="28"/>
          <w:lang w:val="kk-KZ"/>
        </w:rPr>
        <w:t>)</w:t>
      </w:r>
    </w:p>
    <w:p w:rsidR="00FE3D05" w:rsidRPr="000C29ED" w:rsidRDefault="00FE3D05" w:rsidP="00C7335C">
      <w:pPr>
        <w:jc w:val="center"/>
        <w:rPr>
          <w:b/>
          <w:caps/>
          <w:sz w:val="28"/>
          <w:szCs w:val="28"/>
          <w:lang w:val="kk-KZ"/>
        </w:rPr>
      </w:pP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1260"/>
        <w:gridCol w:w="4754"/>
        <w:gridCol w:w="992"/>
        <w:gridCol w:w="2451"/>
      </w:tblGrid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DA7561" w:rsidRPr="000C29ED" w:rsidRDefault="00DA7561" w:rsidP="008B37C7">
            <w:pPr>
              <w:jc w:val="center"/>
              <w:rPr>
                <w:b/>
              </w:rPr>
            </w:pPr>
            <w:r w:rsidRPr="000C29ED">
              <w:rPr>
                <w:b/>
              </w:rPr>
              <w:t>№</w:t>
            </w:r>
          </w:p>
        </w:tc>
        <w:tc>
          <w:tcPr>
            <w:tcW w:w="4847" w:type="dxa"/>
            <w:vAlign w:val="center"/>
          </w:tcPr>
          <w:p w:rsidR="00DA7561" w:rsidRPr="000C29ED" w:rsidRDefault="00DA7561" w:rsidP="008B37C7">
            <w:pPr>
              <w:jc w:val="center"/>
              <w:rPr>
                <w:b/>
              </w:rPr>
            </w:pPr>
            <w:r w:rsidRPr="000C29ED">
              <w:rPr>
                <w:b/>
              </w:rPr>
              <w:t>Наименование трудов</w:t>
            </w:r>
          </w:p>
        </w:tc>
        <w:tc>
          <w:tcPr>
            <w:tcW w:w="1260" w:type="dxa"/>
            <w:vAlign w:val="center"/>
          </w:tcPr>
          <w:p w:rsidR="00DA7561" w:rsidRPr="000C29ED" w:rsidRDefault="00DA7561" w:rsidP="008B37C7">
            <w:pPr>
              <w:jc w:val="center"/>
              <w:rPr>
                <w:b/>
              </w:rPr>
            </w:pPr>
            <w:r w:rsidRPr="000C29ED">
              <w:rPr>
                <w:b/>
              </w:rPr>
              <w:t>Характер издания</w:t>
            </w:r>
          </w:p>
        </w:tc>
        <w:tc>
          <w:tcPr>
            <w:tcW w:w="4754" w:type="dxa"/>
            <w:vAlign w:val="center"/>
          </w:tcPr>
          <w:p w:rsidR="00DA7561" w:rsidRPr="000C29ED" w:rsidRDefault="00DA7561" w:rsidP="008B37C7">
            <w:pPr>
              <w:jc w:val="center"/>
              <w:rPr>
                <w:b/>
                <w:lang w:val="kk-KZ"/>
              </w:rPr>
            </w:pPr>
            <w:r w:rsidRPr="000C29ED">
              <w:rPr>
                <w:b/>
                <w:lang w:val="kk-KZ"/>
              </w:rPr>
              <w:t>Выходные данные</w:t>
            </w:r>
          </w:p>
        </w:tc>
        <w:tc>
          <w:tcPr>
            <w:tcW w:w="992" w:type="dxa"/>
            <w:vAlign w:val="center"/>
          </w:tcPr>
          <w:p w:rsidR="00DA7561" w:rsidRPr="000C29ED" w:rsidRDefault="00DA7561" w:rsidP="008B37C7">
            <w:pPr>
              <w:jc w:val="center"/>
              <w:rPr>
                <w:b/>
                <w:lang w:val="kk-KZ"/>
              </w:rPr>
            </w:pPr>
            <w:r w:rsidRPr="000C29ED">
              <w:rPr>
                <w:b/>
                <w:lang w:val="kk-KZ"/>
              </w:rPr>
              <w:t>Кол-во печатных листов</w:t>
            </w:r>
          </w:p>
        </w:tc>
        <w:tc>
          <w:tcPr>
            <w:tcW w:w="2451" w:type="dxa"/>
            <w:vAlign w:val="center"/>
          </w:tcPr>
          <w:p w:rsidR="00DA7561" w:rsidRPr="000C29ED" w:rsidRDefault="00DA7561" w:rsidP="008B37C7">
            <w:pPr>
              <w:jc w:val="center"/>
              <w:rPr>
                <w:b/>
                <w:lang w:val="kk-KZ"/>
              </w:rPr>
            </w:pPr>
            <w:r w:rsidRPr="000C29ED">
              <w:rPr>
                <w:b/>
                <w:lang w:val="kk-KZ"/>
              </w:rPr>
              <w:t>Фамилии соавторов</w:t>
            </w: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DA7561" w:rsidRPr="000C29ED" w:rsidRDefault="00DA7561" w:rsidP="008B37C7">
            <w:pPr>
              <w:jc w:val="center"/>
              <w:rPr>
                <w:b/>
              </w:rPr>
            </w:pPr>
            <w:r w:rsidRPr="000C29ED">
              <w:rPr>
                <w:b/>
              </w:rPr>
              <w:t>1</w:t>
            </w:r>
          </w:p>
        </w:tc>
        <w:tc>
          <w:tcPr>
            <w:tcW w:w="4847" w:type="dxa"/>
            <w:vAlign w:val="center"/>
          </w:tcPr>
          <w:p w:rsidR="00DA7561" w:rsidRPr="000C29ED" w:rsidRDefault="00DA7561" w:rsidP="008B37C7">
            <w:pPr>
              <w:jc w:val="center"/>
              <w:rPr>
                <w:b/>
              </w:rPr>
            </w:pPr>
            <w:r w:rsidRPr="000C29ED">
              <w:rPr>
                <w:b/>
              </w:rPr>
              <w:t>2</w:t>
            </w:r>
          </w:p>
        </w:tc>
        <w:tc>
          <w:tcPr>
            <w:tcW w:w="1260" w:type="dxa"/>
            <w:vAlign w:val="center"/>
          </w:tcPr>
          <w:p w:rsidR="00DA7561" w:rsidRPr="000C29ED" w:rsidRDefault="00DA7561" w:rsidP="008B37C7">
            <w:pPr>
              <w:jc w:val="center"/>
              <w:rPr>
                <w:b/>
              </w:rPr>
            </w:pPr>
            <w:r w:rsidRPr="000C29ED">
              <w:rPr>
                <w:b/>
              </w:rPr>
              <w:t>3</w:t>
            </w:r>
          </w:p>
        </w:tc>
        <w:tc>
          <w:tcPr>
            <w:tcW w:w="4754" w:type="dxa"/>
            <w:vAlign w:val="center"/>
          </w:tcPr>
          <w:p w:rsidR="00DA7561" w:rsidRPr="000C29ED" w:rsidRDefault="00DA7561" w:rsidP="008B37C7">
            <w:pPr>
              <w:jc w:val="center"/>
              <w:rPr>
                <w:b/>
                <w:lang w:val="kk-KZ"/>
              </w:rPr>
            </w:pPr>
            <w:r w:rsidRPr="000C29ED">
              <w:rPr>
                <w:b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:rsidR="00DA7561" w:rsidRPr="000C29ED" w:rsidRDefault="00DA7561" w:rsidP="008B37C7">
            <w:pPr>
              <w:jc w:val="center"/>
              <w:rPr>
                <w:b/>
                <w:lang w:val="kk-KZ"/>
              </w:rPr>
            </w:pPr>
            <w:r w:rsidRPr="000C29ED">
              <w:rPr>
                <w:b/>
                <w:lang w:val="kk-KZ"/>
              </w:rPr>
              <w:t>5</w:t>
            </w:r>
          </w:p>
        </w:tc>
        <w:tc>
          <w:tcPr>
            <w:tcW w:w="2451" w:type="dxa"/>
            <w:vAlign w:val="center"/>
          </w:tcPr>
          <w:p w:rsidR="00DA7561" w:rsidRPr="000C29ED" w:rsidRDefault="00DA7561" w:rsidP="008B37C7">
            <w:pPr>
              <w:jc w:val="center"/>
              <w:rPr>
                <w:b/>
                <w:lang w:val="kk-KZ"/>
              </w:rPr>
            </w:pPr>
            <w:r w:rsidRPr="000C29ED">
              <w:rPr>
                <w:b/>
                <w:lang w:val="kk-KZ"/>
              </w:rPr>
              <w:t>6</w:t>
            </w:r>
          </w:p>
        </w:tc>
      </w:tr>
      <w:tr w:rsidR="000C29ED" w:rsidRPr="000C29ED" w:rsidTr="00F565B1">
        <w:trPr>
          <w:jc w:val="center"/>
        </w:trPr>
        <w:tc>
          <w:tcPr>
            <w:tcW w:w="14844" w:type="dxa"/>
            <w:gridSpan w:val="6"/>
            <w:vAlign w:val="center"/>
          </w:tcPr>
          <w:p w:rsidR="00DA7561" w:rsidRPr="000C29ED" w:rsidRDefault="00523906" w:rsidP="008B37C7">
            <w:pPr>
              <w:jc w:val="center"/>
              <w:rPr>
                <w:lang w:val="kk-KZ"/>
              </w:rPr>
            </w:pPr>
            <w:r w:rsidRPr="000C29ED">
              <w:rPr>
                <w:b/>
                <w:lang w:val="kk-KZ"/>
              </w:rPr>
              <w:t>В международны</w:t>
            </w:r>
            <w:r w:rsidRPr="000C29ED">
              <w:rPr>
                <w:b/>
              </w:rPr>
              <w:t>х</w:t>
            </w:r>
            <w:r w:rsidRPr="000C29ED">
              <w:rPr>
                <w:b/>
                <w:lang w:val="kk-KZ"/>
              </w:rPr>
              <w:t xml:space="preserve"> рецензируемых научных журналах</w:t>
            </w:r>
          </w:p>
        </w:tc>
      </w:tr>
      <w:tr w:rsidR="000C29ED" w:rsidRPr="00FD5A90" w:rsidTr="00F565B1">
        <w:trPr>
          <w:jc w:val="center"/>
        </w:trPr>
        <w:tc>
          <w:tcPr>
            <w:tcW w:w="540" w:type="dxa"/>
            <w:vAlign w:val="center"/>
          </w:tcPr>
          <w:p w:rsidR="00FB266A" w:rsidRPr="000C29ED" w:rsidRDefault="00FB266A" w:rsidP="0091551C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FB266A" w:rsidRPr="000C29ED" w:rsidRDefault="00DA29E9" w:rsidP="0091551C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hyperlink r:id="rId7" w:history="1">
              <w:r w:rsidR="00FB266A" w:rsidRPr="000C29ED">
                <w:rPr>
                  <w:rStyle w:val="a9"/>
                  <w:color w:val="auto"/>
                  <w:u w:val="none"/>
                  <w:shd w:val="clear" w:color="auto" w:fill="FFFFFF"/>
                  <w:lang w:val="en-US"/>
                </w:rPr>
                <w:t>Study of local erosion and development of effective structures of transverse bank protection structures</w:t>
              </w:r>
            </w:hyperlink>
          </w:p>
        </w:tc>
        <w:tc>
          <w:tcPr>
            <w:tcW w:w="1260" w:type="dxa"/>
            <w:vAlign w:val="center"/>
          </w:tcPr>
          <w:p w:rsidR="00FB266A" w:rsidRPr="000C29ED" w:rsidRDefault="00FB266A" w:rsidP="0091551C">
            <w:pPr>
              <w:jc w:val="center"/>
              <w:rPr>
                <w:lang w:val="en-US"/>
              </w:rPr>
            </w:pPr>
            <w:r w:rsidRPr="000C29ED">
              <w:rPr>
                <w:lang w:val="kk-KZ"/>
              </w:rPr>
              <w:t>печатный</w:t>
            </w:r>
          </w:p>
        </w:tc>
        <w:tc>
          <w:tcPr>
            <w:tcW w:w="4754" w:type="dxa"/>
            <w:vAlign w:val="center"/>
          </w:tcPr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29ED">
              <w:rPr>
                <w:lang w:val="en-US"/>
              </w:rPr>
              <w:t>Periodicals of Engineering and Natural Sciences. 9 (3), 2021, pp.457</w:t>
            </w:r>
            <w:r w:rsidR="005800D9" w:rsidRPr="000C29ED">
              <w:rPr>
                <w:rStyle w:val="typography"/>
                <w:lang w:val="en-US"/>
              </w:rPr>
              <w:t>–</w:t>
            </w:r>
            <w:r w:rsidRPr="000C29ED">
              <w:rPr>
                <w:lang w:val="en-US"/>
              </w:rPr>
              <w:t>473</w:t>
            </w:r>
          </w:p>
          <w:p w:rsidR="00FB266A" w:rsidRPr="000C29ED" w:rsidRDefault="00DA29E9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hyperlink r:id="rId8" w:history="1">
              <w:r w:rsidR="00FB266A" w:rsidRPr="000C29ED">
                <w:rPr>
                  <w:rStyle w:val="a9"/>
                  <w:color w:val="auto"/>
                  <w:shd w:val="clear" w:color="auto" w:fill="FFFFFF"/>
                  <w:lang w:val="en-US"/>
                </w:rPr>
                <w:t>http://dx.doi.org/10.21533/pen.v9i3.2191</w:t>
              </w:r>
            </w:hyperlink>
          </w:p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u w:val="none"/>
                <w:lang w:val="en-US"/>
              </w:rPr>
            </w:pPr>
            <w:proofErr w:type="spellStart"/>
            <w:r w:rsidRPr="000C29ED">
              <w:rPr>
                <w:shd w:val="clear" w:color="auto" w:fill="FFFFFF"/>
              </w:rPr>
              <w:t>Percentile</w:t>
            </w:r>
            <w:proofErr w:type="spellEnd"/>
            <w:r w:rsidRPr="000C29ED">
              <w:rPr>
                <w:shd w:val="clear" w:color="auto" w:fill="FFFFFF"/>
              </w:rPr>
              <w:t xml:space="preserve"> – 76</w:t>
            </w:r>
            <w:r w:rsidRPr="000C29ED">
              <w:rPr>
                <w:shd w:val="clear" w:color="auto" w:fill="FFFFFF"/>
                <w:lang w:val="en-US"/>
              </w:rPr>
              <w:t xml:space="preserve"> </w:t>
            </w:r>
            <w:r w:rsidRPr="000C29ED">
              <w:rPr>
                <w:shd w:val="clear" w:color="auto" w:fill="FFFFFF"/>
              </w:rPr>
              <w:t>(</w:t>
            </w:r>
            <w:r w:rsidRPr="000C29ED">
              <w:rPr>
                <w:shd w:val="clear" w:color="auto" w:fill="FFFFFF"/>
                <w:lang w:val="en-US"/>
              </w:rPr>
              <w:t>Scopus</w:t>
            </w:r>
            <w:r w:rsidRPr="000C29ED">
              <w:rPr>
                <w:shd w:val="clear" w:color="auto" w:fill="FFFFFF"/>
              </w:rPr>
              <w:t>)</w:t>
            </w:r>
          </w:p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0C29ED">
              <w:rPr>
                <w:shd w:val="clear" w:color="auto" w:fill="FFFFFF"/>
              </w:rPr>
              <w:t>Engineering</w:t>
            </w:r>
            <w:proofErr w:type="spellEnd"/>
            <w:r w:rsidRPr="000C29ED">
              <w:rPr>
                <w:shd w:val="clear" w:color="auto" w:fill="FFFFFF"/>
              </w:rPr>
              <w:t xml:space="preserve"> (</w:t>
            </w:r>
            <w:proofErr w:type="spellStart"/>
            <w:r w:rsidRPr="000C29ED">
              <w:rPr>
                <w:shd w:val="clear" w:color="auto" w:fill="FFFFFF"/>
              </w:rPr>
              <w:t>Architecture</w:t>
            </w:r>
            <w:proofErr w:type="spellEnd"/>
            <w:r w:rsidRPr="000C29ED">
              <w:rPr>
                <w:shd w:val="clear" w:color="auto" w:fill="FFFFFF"/>
              </w:rPr>
              <w:t>)</w:t>
            </w:r>
          </w:p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B266A" w:rsidRPr="000C29ED" w:rsidRDefault="00FB266A" w:rsidP="0091551C">
            <w:pPr>
              <w:jc w:val="center"/>
            </w:pPr>
            <w:r w:rsidRPr="000C29ED">
              <w:t>1,1</w:t>
            </w:r>
          </w:p>
        </w:tc>
        <w:tc>
          <w:tcPr>
            <w:tcW w:w="2451" w:type="dxa"/>
            <w:vAlign w:val="center"/>
          </w:tcPr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en-US"/>
              </w:rPr>
            </w:pPr>
            <w:proofErr w:type="spellStart"/>
            <w:r w:rsidRPr="000C29ED">
              <w:rPr>
                <w:shd w:val="clear" w:color="auto" w:fill="FFFFFF"/>
                <w:lang w:val="en-US"/>
              </w:rPr>
              <w:t>Jakiyayev</w:t>
            </w:r>
            <w:proofErr w:type="spellEnd"/>
            <w:r w:rsidRPr="000C29ED">
              <w:rPr>
                <w:shd w:val="clear" w:color="auto" w:fill="FFFFFF"/>
                <w:lang w:val="en-US"/>
              </w:rPr>
              <w:t xml:space="preserve"> B.D. </w:t>
            </w:r>
          </w:p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en-US"/>
              </w:rPr>
            </w:pPr>
            <w:proofErr w:type="spellStart"/>
            <w:r w:rsidRPr="000C29ED">
              <w:rPr>
                <w:shd w:val="clear" w:color="auto" w:fill="FFFFFF"/>
                <w:lang w:val="en-US"/>
              </w:rPr>
              <w:t>Bayaliyeva</w:t>
            </w:r>
            <w:proofErr w:type="spellEnd"/>
            <w:r w:rsidRPr="000C29ED">
              <w:rPr>
                <w:shd w:val="clear" w:color="auto" w:fill="FFFFFF"/>
                <w:lang w:val="en-US"/>
              </w:rPr>
              <w:t xml:space="preserve"> G.M. </w:t>
            </w:r>
          </w:p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0C29ED">
              <w:rPr>
                <w:shd w:val="clear" w:color="auto" w:fill="FFFFFF"/>
                <w:lang w:val="en-US"/>
              </w:rPr>
              <w:t>Ussenbayev</w:t>
            </w:r>
            <w:proofErr w:type="spellEnd"/>
            <w:r w:rsidRPr="000C29ED">
              <w:rPr>
                <w:shd w:val="clear" w:color="auto" w:fill="FFFFFF"/>
                <w:lang w:val="en-US"/>
              </w:rPr>
              <w:t xml:space="preserve"> B.U. </w:t>
            </w:r>
            <w:proofErr w:type="spellStart"/>
            <w:r w:rsidRPr="000C29ED">
              <w:rPr>
                <w:shd w:val="clear" w:color="auto" w:fill="FFFFFF"/>
                <w:lang w:val="en-US"/>
              </w:rPr>
              <w:t>Yeskermessov</w:t>
            </w:r>
            <w:proofErr w:type="spellEnd"/>
            <w:r w:rsidRPr="000C29ED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0C29ED">
              <w:rPr>
                <w:shd w:val="clear" w:color="auto" w:fill="FFFFFF"/>
                <w:lang w:val="en-US"/>
              </w:rPr>
              <w:t>Zh.E</w:t>
            </w:r>
            <w:proofErr w:type="spellEnd"/>
            <w:r w:rsidRPr="000C29ED">
              <w:rPr>
                <w:shd w:val="clear" w:color="auto" w:fill="FFFFFF"/>
                <w:lang w:val="en-US"/>
              </w:rPr>
              <w:t>.</w:t>
            </w: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FB266A" w:rsidRPr="000C29ED" w:rsidRDefault="00FB266A" w:rsidP="00EA068A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FB266A" w:rsidRPr="000C29ED" w:rsidRDefault="00FB266A" w:rsidP="00EA06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29ED">
              <w:rPr>
                <w:shd w:val="clear" w:color="auto" w:fill="FFFFFF"/>
                <w:lang w:val="en-US"/>
              </w:rPr>
              <w:t>Tapered-prismatic pile: driving energy consumption and bearing capacity</w:t>
            </w:r>
          </w:p>
        </w:tc>
        <w:tc>
          <w:tcPr>
            <w:tcW w:w="1260" w:type="dxa"/>
            <w:vAlign w:val="center"/>
          </w:tcPr>
          <w:p w:rsidR="00FB266A" w:rsidRPr="000C29ED" w:rsidRDefault="00FB266A" w:rsidP="00EA068A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печатный</w:t>
            </w:r>
          </w:p>
        </w:tc>
        <w:tc>
          <w:tcPr>
            <w:tcW w:w="4754" w:type="dxa"/>
            <w:vAlign w:val="center"/>
          </w:tcPr>
          <w:p w:rsidR="00FB266A" w:rsidRPr="000C29ED" w:rsidRDefault="00DA29E9" w:rsidP="00EA051D">
            <w:pPr>
              <w:autoSpaceDE w:val="0"/>
              <w:autoSpaceDN w:val="0"/>
              <w:adjustRightInd w:val="0"/>
              <w:jc w:val="both"/>
              <w:rPr>
                <w:rStyle w:val="typography"/>
                <w:lang w:val="en-US"/>
              </w:rPr>
            </w:pPr>
            <w:hyperlink r:id="rId9" w:history="1">
              <w:r w:rsidR="00FB266A" w:rsidRPr="000C29ED">
                <w:rPr>
                  <w:rStyle w:val="ad"/>
                  <w:bCs/>
                  <w:i w:val="0"/>
                  <w:bdr w:val="none" w:sz="0" w:space="0" w:color="auto" w:frame="1"/>
                  <w:lang w:val="en-US"/>
                </w:rPr>
                <w:t>News of the National Academy of Sciences of the Republic of Kazakhstan, Series of Geology and Technical Sciences</w:t>
              </w:r>
            </w:hyperlink>
            <w:r w:rsidR="00FB266A" w:rsidRPr="000C29ED">
              <w:rPr>
                <w:rStyle w:val="ad"/>
                <w:bCs/>
                <w:i w:val="0"/>
                <w:bdr w:val="none" w:sz="0" w:space="0" w:color="auto" w:frame="1"/>
                <w:lang w:val="en-US"/>
              </w:rPr>
              <w:t>.</w:t>
            </w:r>
            <w:r w:rsidR="00FB266A" w:rsidRPr="000C29ED">
              <w:rPr>
                <w:rStyle w:val="typography"/>
                <w:lang w:val="en-US"/>
              </w:rPr>
              <w:t xml:space="preserve"> 6 (450), 2021. </w:t>
            </w:r>
            <w:r w:rsidR="00FB266A" w:rsidRPr="000C29ED">
              <w:rPr>
                <w:lang w:val="en-US"/>
              </w:rPr>
              <w:t>pp.</w:t>
            </w:r>
            <w:r w:rsidR="00FB266A" w:rsidRPr="000C29ED">
              <w:rPr>
                <w:rStyle w:val="typography"/>
                <w:lang w:val="en-US"/>
              </w:rPr>
              <w:t>53 – 63</w:t>
            </w:r>
          </w:p>
          <w:p w:rsidR="00FB266A" w:rsidRPr="000C29ED" w:rsidRDefault="00DA29E9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hyperlink r:id="rId10" w:tgtFrame="_blank" w:history="1">
              <w:r w:rsidR="00FB266A" w:rsidRPr="000C29ED">
                <w:rPr>
                  <w:rStyle w:val="a9"/>
                  <w:color w:val="auto"/>
                  <w:shd w:val="clear" w:color="auto" w:fill="FFFFFF"/>
                  <w:lang w:val="en-US"/>
                </w:rPr>
                <w:t>10.32014/2021.2518-170x.119</w:t>
              </w:r>
            </w:hyperlink>
          </w:p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en-US"/>
              </w:rPr>
            </w:pPr>
            <w:r w:rsidRPr="000C29ED">
              <w:rPr>
                <w:shd w:val="clear" w:color="auto" w:fill="FFFFFF"/>
                <w:lang w:val="en-US"/>
              </w:rPr>
              <w:t>Percentile – 43 (Scopus)</w:t>
            </w:r>
          </w:p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0C29ED">
              <w:rPr>
                <w:shd w:val="clear" w:color="auto" w:fill="FFFFFF"/>
                <w:lang w:val="en-US"/>
              </w:rPr>
              <w:t>Geotechnical Engineering and Engineering Geology</w:t>
            </w:r>
          </w:p>
        </w:tc>
        <w:tc>
          <w:tcPr>
            <w:tcW w:w="992" w:type="dxa"/>
            <w:vAlign w:val="center"/>
          </w:tcPr>
          <w:p w:rsidR="00FB266A" w:rsidRPr="000C29ED" w:rsidRDefault="00FB266A" w:rsidP="00EA068A">
            <w:pPr>
              <w:jc w:val="center"/>
              <w:rPr>
                <w:lang w:val="en-US"/>
              </w:rPr>
            </w:pPr>
            <w:r w:rsidRPr="000C29ED">
              <w:rPr>
                <w:lang w:val="en-US"/>
              </w:rPr>
              <w:t>0,7</w:t>
            </w:r>
          </w:p>
        </w:tc>
        <w:tc>
          <w:tcPr>
            <w:tcW w:w="2451" w:type="dxa"/>
            <w:vAlign w:val="center"/>
          </w:tcPr>
          <w:p w:rsidR="00FB266A" w:rsidRPr="000C29ED" w:rsidRDefault="00FB266A" w:rsidP="00EA051D">
            <w:pPr>
              <w:shd w:val="clear" w:color="auto" w:fill="FFFFFF"/>
              <w:jc w:val="both"/>
              <w:rPr>
                <w:rStyle w:val="typography"/>
                <w:lang w:val="en-US"/>
              </w:rPr>
            </w:pPr>
            <w:proofErr w:type="spellStart"/>
            <w:r w:rsidRPr="000C29ED">
              <w:rPr>
                <w:rStyle w:val="typography"/>
                <w:lang w:val="en-US"/>
              </w:rPr>
              <w:t>Bekbasarov</w:t>
            </w:r>
            <w:proofErr w:type="spellEnd"/>
            <w:r w:rsidRPr="000C29ED">
              <w:rPr>
                <w:rStyle w:val="typography"/>
                <w:lang w:val="en-US"/>
              </w:rPr>
              <w:t xml:space="preserve"> I.</w:t>
            </w:r>
          </w:p>
          <w:p w:rsidR="00FB266A" w:rsidRPr="000C29ED" w:rsidRDefault="00FB266A" w:rsidP="00EA051D">
            <w:pPr>
              <w:shd w:val="clear" w:color="auto" w:fill="FFFFFF"/>
              <w:jc w:val="both"/>
              <w:rPr>
                <w:vertAlign w:val="superscript"/>
                <w:lang w:val="en-US"/>
              </w:rPr>
            </w:pPr>
            <w:r w:rsidRPr="000C29ED">
              <w:rPr>
                <w:rStyle w:val="typography"/>
                <w:lang w:val="en-US"/>
              </w:rPr>
              <w:t>Nikitenko M.</w:t>
            </w:r>
          </w:p>
          <w:p w:rsidR="00FB266A" w:rsidRPr="000C29ED" w:rsidRDefault="00FB266A" w:rsidP="00EA051D">
            <w:pPr>
              <w:shd w:val="clear" w:color="auto" w:fill="FFFFFF"/>
              <w:jc w:val="both"/>
              <w:rPr>
                <w:rStyle w:val="typography"/>
                <w:lang w:val="en-US"/>
              </w:rPr>
            </w:pPr>
            <w:proofErr w:type="spellStart"/>
            <w:r w:rsidRPr="000C29ED">
              <w:rPr>
                <w:rStyle w:val="typography"/>
                <w:lang w:val="en-US"/>
              </w:rPr>
              <w:t>Shanshabayev</w:t>
            </w:r>
            <w:proofErr w:type="spellEnd"/>
            <w:r w:rsidRPr="000C29ED">
              <w:rPr>
                <w:rStyle w:val="typography"/>
                <w:lang w:val="en-US"/>
              </w:rPr>
              <w:t xml:space="preserve"> N.</w:t>
            </w:r>
          </w:p>
          <w:p w:rsidR="00FB266A" w:rsidRPr="000C29ED" w:rsidRDefault="00FB266A" w:rsidP="00EA051D">
            <w:pPr>
              <w:shd w:val="clear" w:color="auto" w:fill="FFFFFF"/>
              <w:jc w:val="both"/>
              <w:rPr>
                <w:lang w:val="en-US"/>
              </w:rPr>
            </w:pPr>
            <w:proofErr w:type="spellStart"/>
            <w:r w:rsidRPr="000C29ED">
              <w:rPr>
                <w:rStyle w:val="typography"/>
                <w:lang w:val="en-US"/>
              </w:rPr>
              <w:t>Atenov</w:t>
            </w:r>
            <w:proofErr w:type="spellEnd"/>
            <w:r w:rsidRPr="000C29ED">
              <w:rPr>
                <w:rStyle w:val="typography"/>
                <w:lang w:val="en-US"/>
              </w:rPr>
              <w:t xml:space="preserve"> Y.</w:t>
            </w:r>
          </w:p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892535" w:rsidRPr="000C29ED" w:rsidRDefault="00892535" w:rsidP="008B37C7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892535" w:rsidRPr="000C29ED" w:rsidRDefault="00DA29E9" w:rsidP="008B37C7">
            <w:pPr>
              <w:autoSpaceDE w:val="0"/>
              <w:autoSpaceDN w:val="0"/>
              <w:adjustRightInd w:val="0"/>
              <w:jc w:val="both"/>
              <w:rPr>
                <w:b/>
                <w:shd w:val="clear" w:color="auto" w:fill="FFFFFF"/>
                <w:lang w:val="en-US"/>
              </w:rPr>
            </w:pPr>
            <w:hyperlink r:id="rId11" w:history="1">
              <w:r w:rsidR="00892535" w:rsidRPr="000C29ED">
                <w:rPr>
                  <w:rStyle w:val="ae"/>
                  <w:b w:val="0"/>
                  <w:shd w:val="clear" w:color="auto" w:fill="FFFFFF"/>
                  <w:lang w:val="en-US"/>
                </w:rPr>
                <w:t xml:space="preserve">High-strength wall ceramics based on </w:t>
              </w:r>
              <w:r w:rsidR="00892535" w:rsidRPr="000C29ED">
                <w:rPr>
                  <w:rStyle w:val="ae"/>
                  <w:b w:val="0"/>
                  <w:shd w:val="clear" w:color="auto" w:fill="FFFFFF"/>
                  <w:lang w:val="en-US"/>
                </w:rPr>
                <w:lastRenderedPageBreak/>
                <w:t>phosphorus slag and bentonite clay</w:t>
              </w:r>
            </w:hyperlink>
          </w:p>
        </w:tc>
        <w:tc>
          <w:tcPr>
            <w:tcW w:w="1260" w:type="dxa"/>
            <w:vAlign w:val="center"/>
          </w:tcPr>
          <w:p w:rsidR="00892535" w:rsidRPr="000C29ED" w:rsidRDefault="00892535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lastRenderedPageBreak/>
              <w:t>печатный</w:t>
            </w:r>
          </w:p>
        </w:tc>
        <w:tc>
          <w:tcPr>
            <w:tcW w:w="4754" w:type="dxa"/>
            <w:vAlign w:val="center"/>
          </w:tcPr>
          <w:p w:rsidR="00892535" w:rsidRPr="000C29ED" w:rsidRDefault="00892535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29ED">
              <w:rPr>
                <w:lang w:val="en-US"/>
              </w:rPr>
              <w:t>Nanotechnologies i</w:t>
            </w:r>
            <w:r w:rsidR="00FB266A" w:rsidRPr="000C29ED">
              <w:rPr>
                <w:lang w:val="en-US"/>
              </w:rPr>
              <w:t>n Construction. 2022</w:t>
            </w:r>
            <w:proofErr w:type="gramStart"/>
            <w:r w:rsidR="00FB266A" w:rsidRPr="000C29ED">
              <w:rPr>
                <w:lang w:val="en-US"/>
              </w:rPr>
              <w:t>;</w:t>
            </w:r>
            <w:proofErr w:type="gramEnd"/>
            <w:r w:rsidR="00FB266A" w:rsidRPr="000C29ED">
              <w:rPr>
                <w:lang w:val="en-US"/>
              </w:rPr>
              <w:t xml:space="preserve"> </w:t>
            </w:r>
            <w:r w:rsidR="00FB266A" w:rsidRPr="000C29ED">
              <w:rPr>
                <w:lang w:val="en-US"/>
              </w:rPr>
              <w:lastRenderedPageBreak/>
              <w:t xml:space="preserve">14(1): </w:t>
            </w:r>
            <w:r w:rsidR="00FB266A" w:rsidRPr="000C29ED">
              <w:rPr>
                <w:rStyle w:val="text-meta"/>
                <w:shd w:val="clear" w:color="auto" w:fill="FFFFFF"/>
                <w:lang w:val="en-US"/>
              </w:rPr>
              <w:t xml:space="preserve">pp. </w:t>
            </w:r>
            <w:r w:rsidR="00FB266A" w:rsidRPr="000C29ED">
              <w:rPr>
                <w:lang w:val="en-US"/>
              </w:rPr>
              <w:t>11</w:t>
            </w:r>
            <w:r w:rsidRPr="000C29ED">
              <w:rPr>
                <w:lang w:val="en-US"/>
              </w:rPr>
              <w:t>–17.</w:t>
            </w:r>
          </w:p>
          <w:p w:rsidR="00F17507" w:rsidRPr="000C29ED" w:rsidRDefault="00DA29E9" w:rsidP="00EA051D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en-US"/>
              </w:rPr>
            </w:pPr>
            <w:hyperlink r:id="rId12" w:tgtFrame="_blank" w:history="1">
              <w:r w:rsidR="00F17507" w:rsidRPr="000C29ED">
                <w:rPr>
                  <w:rStyle w:val="a9"/>
                  <w:color w:val="auto"/>
                  <w:shd w:val="clear" w:color="auto" w:fill="FFFFFF"/>
                  <w:lang w:val="en-US"/>
                </w:rPr>
                <w:t>10.15828/2075-8545-2022-14-1-11-17</w:t>
              </w:r>
            </w:hyperlink>
          </w:p>
          <w:p w:rsidR="004446C5" w:rsidRPr="000C29ED" w:rsidRDefault="004446C5" w:rsidP="00EA051D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  <w:lang w:val="en-US"/>
              </w:rPr>
            </w:pPr>
            <w:r w:rsidRPr="000C29ED">
              <w:rPr>
                <w:shd w:val="clear" w:color="auto" w:fill="FFFFFF"/>
                <w:lang w:val="en-US"/>
              </w:rPr>
              <w:t xml:space="preserve">Percentile </w:t>
            </w:r>
            <w:r w:rsidR="00F17507" w:rsidRPr="000C29ED">
              <w:rPr>
                <w:shd w:val="clear" w:color="auto" w:fill="FFFFFF"/>
                <w:lang w:val="en-US"/>
              </w:rPr>
              <w:t>–</w:t>
            </w:r>
            <w:r w:rsidRPr="000C29ED">
              <w:rPr>
                <w:shd w:val="clear" w:color="auto" w:fill="FFFFFF"/>
                <w:lang w:val="en-US"/>
              </w:rPr>
              <w:t xml:space="preserve"> 49</w:t>
            </w:r>
            <w:r w:rsidR="00F17507" w:rsidRPr="000C29ED">
              <w:rPr>
                <w:shd w:val="clear" w:color="auto" w:fill="FFFFFF"/>
                <w:lang w:val="en-US"/>
              </w:rPr>
              <w:t xml:space="preserve"> (Scopus)</w:t>
            </w:r>
          </w:p>
          <w:p w:rsidR="00AD6CDB" w:rsidRPr="000C29ED" w:rsidRDefault="00AD6CDB" w:rsidP="00EA051D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0C29ED">
              <w:rPr>
                <w:shd w:val="clear" w:color="auto" w:fill="FFFFFF"/>
                <w:lang w:val="en-US"/>
              </w:rPr>
              <w:t>Engineering (miscellaneous)</w:t>
            </w:r>
          </w:p>
        </w:tc>
        <w:tc>
          <w:tcPr>
            <w:tcW w:w="992" w:type="dxa"/>
            <w:vAlign w:val="center"/>
          </w:tcPr>
          <w:p w:rsidR="00892535" w:rsidRPr="000C29ED" w:rsidRDefault="00F17507" w:rsidP="008B37C7">
            <w:pPr>
              <w:jc w:val="center"/>
            </w:pPr>
            <w:r w:rsidRPr="000C29ED">
              <w:lastRenderedPageBreak/>
              <w:t>0,9</w:t>
            </w:r>
          </w:p>
        </w:tc>
        <w:tc>
          <w:tcPr>
            <w:tcW w:w="2451" w:type="dxa"/>
            <w:vAlign w:val="center"/>
          </w:tcPr>
          <w:p w:rsidR="00892535" w:rsidRPr="000C29ED" w:rsidRDefault="00DA29E9" w:rsidP="00EA051D">
            <w:pPr>
              <w:shd w:val="clear" w:color="auto" w:fill="FFFFFF"/>
              <w:jc w:val="both"/>
              <w:rPr>
                <w:rStyle w:val="typography"/>
                <w:b/>
              </w:rPr>
            </w:pPr>
            <w:hyperlink r:id="rId13" w:history="1">
              <w:proofErr w:type="spellStart"/>
              <w:r w:rsidR="00892535" w:rsidRPr="000C29ED">
                <w:rPr>
                  <w:rStyle w:val="ae"/>
                  <w:b w:val="0"/>
                  <w:shd w:val="clear" w:color="auto" w:fill="FFFFFF"/>
                </w:rPr>
                <w:t>Suleimenov</w:t>
              </w:r>
              <w:proofErr w:type="spellEnd"/>
              <w:r w:rsidR="00892535" w:rsidRPr="000C29ED">
                <w:rPr>
                  <w:rStyle w:val="ae"/>
                  <w:b w:val="0"/>
                  <w:shd w:val="clear" w:color="auto" w:fill="FFFFFF"/>
                </w:rPr>
                <w:t xml:space="preserve"> </w:t>
              </w:r>
              <w:proofErr w:type="spellStart"/>
              <w:r w:rsidR="00892535" w:rsidRPr="000C29ED">
                <w:rPr>
                  <w:rStyle w:val="ae"/>
                  <w:b w:val="0"/>
                  <w:shd w:val="clear" w:color="auto" w:fill="FFFFFF"/>
                </w:rPr>
                <w:t>Zh.T</w:t>
              </w:r>
              <w:proofErr w:type="spellEnd"/>
              <w:r w:rsidR="00892535" w:rsidRPr="000C29ED">
                <w:rPr>
                  <w:rStyle w:val="ae"/>
                  <w:b w:val="0"/>
                  <w:shd w:val="clear" w:color="auto" w:fill="FFFFFF"/>
                </w:rPr>
                <w:t xml:space="preserve">. </w:t>
              </w:r>
              <w:proofErr w:type="spellStart"/>
              <w:r w:rsidR="00892535" w:rsidRPr="000C29ED">
                <w:rPr>
                  <w:rStyle w:val="ae"/>
                  <w:b w:val="0"/>
                  <w:shd w:val="clear" w:color="auto" w:fill="FFFFFF"/>
                </w:rPr>
                <w:lastRenderedPageBreak/>
                <w:t>Sagyndykov</w:t>
              </w:r>
              <w:proofErr w:type="spellEnd"/>
              <w:r w:rsidR="00892535" w:rsidRPr="000C29ED">
                <w:rPr>
                  <w:rStyle w:val="ae"/>
                  <w:b w:val="0"/>
                  <w:shd w:val="clear" w:color="auto" w:fill="FFFFFF"/>
                </w:rPr>
                <w:t xml:space="preserve"> A.A. </w:t>
              </w:r>
              <w:proofErr w:type="spellStart"/>
              <w:r w:rsidR="00892535" w:rsidRPr="000C29ED">
                <w:rPr>
                  <w:rStyle w:val="ae"/>
                  <w:b w:val="0"/>
                  <w:shd w:val="clear" w:color="auto" w:fill="FFFFFF"/>
                </w:rPr>
                <w:t>Bayaliyeva</w:t>
              </w:r>
              <w:proofErr w:type="spellEnd"/>
              <w:r w:rsidR="00892535" w:rsidRPr="000C29ED">
                <w:rPr>
                  <w:rStyle w:val="ae"/>
                  <w:b w:val="0"/>
                  <w:shd w:val="clear" w:color="auto" w:fill="FFFFFF"/>
                </w:rPr>
                <w:t xml:space="preserve"> G.M. </w:t>
              </w:r>
              <w:proofErr w:type="spellStart"/>
              <w:r w:rsidR="00892535" w:rsidRPr="000C29ED">
                <w:rPr>
                  <w:rStyle w:val="ae"/>
                  <w:b w:val="0"/>
                  <w:shd w:val="clear" w:color="auto" w:fill="FFFFFF"/>
                </w:rPr>
                <w:t>Alimbayeva</w:t>
              </w:r>
              <w:proofErr w:type="spellEnd"/>
              <w:r w:rsidR="00892535" w:rsidRPr="000C29ED">
                <w:rPr>
                  <w:rStyle w:val="ae"/>
                  <w:b w:val="0"/>
                  <w:shd w:val="clear" w:color="auto" w:fill="FFFFFF"/>
                </w:rPr>
                <w:t xml:space="preserve"> </w:t>
              </w:r>
              <w:proofErr w:type="spellStart"/>
              <w:r w:rsidR="00892535" w:rsidRPr="000C29ED">
                <w:rPr>
                  <w:rStyle w:val="ae"/>
                  <w:b w:val="0"/>
                  <w:shd w:val="clear" w:color="auto" w:fill="FFFFFF"/>
                </w:rPr>
                <w:t>Zh.B</w:t>
              </w:r>
              <w:proofErr w:type="spellEnd"/>
              <w:r w:rsidR="00892535" w:rsidRPr="000C29ED">
                <w:rPr>
                  <w:rStyle w:val="ae"/>
                  <w:b w:val="0"/>
                  <w:shd w:val="clear" w:color="auto" w:fill="FFFFFF"/>
                </w:rPr>
                <w:t>.</w:t>
              </w:r>
            </w:hyperlink>
          </w:p>
        </w:tc>
      </w:tr>
      <w:tr w:rsidR="000C29ED" w:rsidRPr="00FD5A90" w:rsidTr="00F565B1">
        <w:trPr>
          <w:jc w:val="center"/>
        </w:trPr>
        <w:tc>
          <w:tcPr>
            <w:tcW w:w="540" w:type="dxa"/>
            <w:vAlign w:val="center"/>
          </w:tcPr>
          <w:p w:rsidR="00F17507" w:rsidRPr="000C29ED" w:rsidRDefault="00F17507" w:rsidP="008B37C7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F17507" w:rsidRPr="000C29ED" w:rsidRDefault="00F17507" w:rsidP="008B37C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</w:pPr>
            <w:r w:rsidRPr="000C29ED">
              <w:rPr>
                <w:rStyle w:val="list-title"/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Irrigation channel lining using shotcrete with additives</w:t>
            </w:r>
          </w:p>
          <w:p w:rsidR="00F17507" w:rsidRPr="000C29ED" w:rsidRDefault="00F17507" w:rsidP="008B37C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F17507" w:rsidRPr="000C29ED" w:rsidRDefault="00F17507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печатный</w:t>
            </w:r>
          </w:p>
        </w:tc>
        <w:tc>
          <w:tcPr>
            <w:tcW w:w="4754" w:type="dxa"/>
            <w:vAlign w:val="center"/>
          </w:tcPr>
          <w:p w:rsidR="00F17507" w:rsidRPr="000C29ED" w:rsidRDefault="00F17507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29ED">
              <w:rPr>
                <w:rStyle w:val="text-bold"/>
                <w:shd w:val="clear" w:color="auto" w:fill="FFFFFF"/>
                <w:lang w:val="en-US"/>
              </w:rPr>
              <w:t>Nanotechnologies in Construction</w:t>
            </w:r>
            <w:r w:rsidRPr="000C29ED">
              <w:rPr>
                <w:shd w:val="clear" w:color="auto" w:fill="FFFFFF"/>
                <w:lang w:val="en-US"/>
              </w:rPr>
              <w:t>, </w:t>
            </w:r>
            <w:r w:rsidRPr="000C29ED">
              <w:rPr>
                <w:rStyle w:val="text-meta"/>
                <w:shd w:val="clear" w:color="auto" w:fill="FFFFFF"/>
                <w:lang w:val="en-US"/>
              </w:rPr>
              <w:t>2022, 14(3), pp. 227–240</w:t>
            </w:r>
          </w:p>
          <w:p w:rsidR="00F17507" w:rsidRPr="000C29ED" w:rsidRDefault="00DA29E9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hyperlink r:id="rId14" w:history="1">
              <w:r w:rsidR="00F17507" w:rsidRPr="000C29ED">
                <w:rPr>
                  <w:rStyle w:val="a9"/>
                  <w:color w:val="auto"/>
                  <w:lang w:val="en-US"/>
                </w:rPr>
                <w:t>https://doi.org/10.15828/2075-8545-2022-14-3-227-240</w:t>
              </w:r>
            </w:hyperlink>
          </w:p>
          <w:p w:rsidR="00F17507" w:rsidRPr="000C29ED" w:rsidRDefault="00F17507" w:rsidP="00EA051D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proofErr w:type="spellStart"/>
            <w:r w:rsidRPr="000C29ED">
              <w:rPr>
                <w:shd w:val="clear" w:color="auto" w:fill="FFFFFF"/>
              </w:rPr>
              <w:t>Percentile</w:t>
            </w:r>
            <w:proofErr w:type="spellEnd"/>
            <w:r w:rsidRPr="000C29ED">
              <w:rPr>
                <w:shd w:val="clear" w:color="auto" w:fill="FFFFFF"/>
              </w:rPr>
              <w:t xml:space="preserve"> – 49 (</w:t>
            </w:r>
            <w:r w:rsidRPr="000C29ED">
              <w:rPr>
                <w:shd w:val="clear" w:color="auto" w:fill="FFFFFF"/>
                <w:lang w:val="en-US"/>
              </w:rPr>
              <w:t>Scopus</w:t>
            </w:r>
            <w:r w:rsidRPr="000C29ED">
              <w:rPr>
                <w:shd w:val="clear" w:color="auto" w:fill="FFFFFF"/>
              </w:rPr>
              <w:t>)</w:t>
            </w:r>
          </w:p>
          <w:p w:rsidR="00AD6CDB" w:rsidRPr="000C29ED" w:rsidRDefault="00AD6CDB" w:rsidP="00EA051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C29ED">
              <w:rPr>
                <w:shd w:val="clear" w:color="auto" w:fill="FFFFFF"/>
              </w:rPr>
              <w:t>Engineering</w:t>
            </w:r>
            <w:proofErr w:type="spellEnd"/>
            <w:r w:rsidRPr="000C29ED">
              <w:rPr>
                <w:shd w:val="clear" w:color="auto" w:fill="FFFFFF"/>
              </w:rPr>
              <w:t xml:space="preserve"> (</w:t>
            </w:r>
            <w:proofErr w:type="spellStart"/>
            <w:r w:rsidRPr="000C29ED">
              <w:rPr>
                <w:shd w:val="clear" w:color="auto" w:fill="FFFFFF"/>
              </w:rPr>
              <w:t>miscellaneous</w:t>
            </w:r>
            <w:proofErr w:type="spellEnd"/>
            <w:r w:rsidRPr="000C29ED">
              <w:rPr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:rsidR="00F17507" w:rsidRPr="000C29ED" w:rsidRDefault="00F17507" w:rsidP="008B37C7">
            <w:pPr>
              <w:jc w:val="center"/>
            </w:pPr>
            <w:r w:rsidRPr="000C29ED">
              <w:t>0,9</w:t>
            </w:r>
          </w:p>
        </w:tc>
        <w:tc>
          <w:tcPr>
            <w:tcW w:w="2451" w:type="dxa"/>
            <w:vAlign w:val="center"/>
          </w:tcPr>
          <w:p w:rsidR="00FE0F5B" w:rsidRPr="000C29ED" w:rsidRDefault="00F17507" w:rsidP="00EA051D">
            <w:pPr>
              <w:shd w:val="clear" w:color="auto" w:fill="FFFFFF"/>
              <w:jc w:val="both"/>
              <w:rPr>
                <w:shd w:val="clear" w:color="auto" w:fill="FFFFFF"/>
                <w:lang w:val="en-US"/>
              </w:rPr>
            </w:pPr>
            <w:r w:rsidRPr="000C29ED">
              <w:rPr>
                <w:shd w:val="clear" w:color="auto" w:fill="FFFFFF"/>
                <w:lang w:val="en-US"/>
              </w:rPr>
              <w:t> </w:t>
            </w:r>
            <w:proofErr w:type="spellStart"/>
            <w:r w:rsidR="004579F7" w:rsidRPr="000C29ED">
              <w:fldChar w:fldCharType="begin"/>
            </w:r>
            <w:r w:rsidR="004579F7" w:rsidRPr="000C29ED">
              <w:rPr>
                <w:lang w:val="en-US"/>
              </w:rPr>
              <w:instrText xml:space="preserve"> HYPERLINK "https://www.scopus.com/authid/detail.uri?authorId=57811596300" </w:instrText>
            </w:r>
            <w:r w:rsidR="004579F7" w:rsidRPr="000C29ED">
              <w:fldChar w:fldCharType="separate"/>
            </w:r>
            <w:r w:rsidRPr="000C29ED">
              <w:rPr>
                <w:rStyle w:val="typography"/>
                <w:bdr w:val="none" w:sz="0" w:space="0" w:color="auto" w:frame="1"/>
                <w:shd w:val="clear" w:color="auto" w:fill="FFFFFF"/>
                <w:lang w:val="en-US"/>
              </w:rPr>
              <w:t>Igli</w:t>
            </w:r>
            <w:r w:rsidR="00FE0F5B" w:rsidRPr="000C29ED">
              <w:rPr>
                <w:rStyle w:val="typography"/>
                <w:bdr w:val="none" w:sz="0" w:space="0" w:color="auto" w:frame="1"/>
                <w:shd w:val="clear" w:color="auto" w:fill="FFFFFF"/>
                <w:lang w:val="en-US"/>
              </w:rPr>
              <w:t>kov</w:t>
            </w:r>
            <w:proofErr w:type="spellEnd"/>
            <w:r w:rsidR="00FE0F5B" w:rsidRPr="000C29ED">
              <w:rPr>
                <w:rStyle w:val="typography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0C29ED">
              <w:rPr>
                <w:rStyle w:val="typography"/>
                <w:bdr w:val="none" w:sz="0" w:space="0" w:color="auto" w:frame="1"/>
                <w:shd w:val="clear" w:color="auto" w:fill="FFFFFF"/>
                <w:lang w:val="en-US"/>
              </w:rPr>
              <w:t>A.A.</w:t>
            </w:r>
            <w:r w:rsidR="004579F7" w:rsidRPr="000C29ED">
              <w:rPr>
                <w:rStyle w:val="typography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Pr="000C29ED">
              <w:rPr>
                <w:shd w:val="clear" w:color="auto" w:fill="FFFFFF"/>
                <w:lang w:val="en-US"/>
              </w:rPr>
              <w:t> </w:t>
            </w:r>
          </w:p>
          <w:p w:rsidR="00FE0F5B" w:rsidRPr="000C29ED" w:rsidRDefault="00DA29E9" w:rsidP="00EA051D">
            <w:pPr>
              <w:shd w:val="clear" w:color="auto" w:fill="FFFFFF"/>
              <w:jc w:val="both"/>
              <w:rPr>
                <w:shd w:val="clear" w:color="auto" w:fill="FFFFFF"/>
                <w:lang w:val="en-US"/>
              </w:rPr>
            </w:pPr>
            <w:hyperlink r:id="rId15" w:history="1">
              <w:proofErr w:type="spellStart"/>
              <w:r w:rsidR="00FE0F5B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>Sennikov</w:t>
              </w:r>
              <w:proofErr w:type="spellEnd"/>
              <w:r w:rsidR="00FE0F5B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="00F17507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>M.N.</w:t>
              </w:r>
            </w:hyperlink>
            <w:r w:rsidR="00F17507" w:rsidRPr="000C29ED">
              <w:rPr>
                <w:shd w:val="clear" w:color="auto" w:fill="FFFFFF"/>
                <w:lang w:val="en-US"/>
              </w:rPr>
              <w:t> </w:t>
            </w:r>
          </w:p>
          <w:p w:rsidR="00FE0F5B" w:rsidRPr="000C29ED" w:rsidRDefault="00DA29E9" w:rsidP="00EA051D">
            <w:pPr>
              <w:shd w:val="clear" w:color="auto" w:fill="FFFFFF"/>
              <w:jc w:val="both"/>
              <w:rPr>
                <w:shd w:val="clear" w:color="auto" w:fill="FFFFFF"/>
                <w:lang w:val="en-US"/>
              </w:rPr>
            </w:pPr>
            <w:hyperlink r:id="rId16" w:history="1">
              <w:proofErr w:type="spellStart"/>
              <w:r w:rsidR="00F17507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>Madaliyeva</w:t>
              </w:r>
              <w:proofErr w:type="spellEnd"/>
              <w:r w:rsidR="00F17507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 xml:space="preserve"> E.B.</w:t>
              </w:r>
            </w:hyperlink>
            <w:r w:rsidR="00F17507" w:rsidRPr="000C29ED">
              <w:rPr>
                <w:shd w:val="clear" w:color="auto" w:fill="FFFFFF"/>
                <w:lang w:val="en-US"/>
              </w:rPr>
              <w:t> </w:t>
            </w:r>
          </w:p>
          <w:p w:rsidR="00F17507" w:rsidRPr="000C29ED" w:rsidRDefault="00DA29E9" w:rsidP="00EA051D">
            <w:pPr>
              <w:shd w:val="clear" w:color="auto" w:fill="FFFFFF"/>
              <w:jc w:val="both"/>
              <w:rPr>
                <w:lang w:val="en-US"/>
              </w:rPr>
            </w:pPr>
            <w:hyperlink r:id="rId17" w:history="1">
              <w:proofErr w:type="spellStart"/>
              <w:r w:rsidR="00FE0F5B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>Turalina</w:t>
              </w:r>
              <w:proofErr w:type="spellEnd"/>
              <w:r w:rsidR="00FE0F5B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r w:rsidR="00F17507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>M.T.</w:t>
              </w:r>
            </w:hyperlink>
          </w:p>
        </w:tc>
      </w:tr>
      <w:tr w:rsidR="000C29ED" w:rsidRPr="00FD5A90" w:rsidTr="00F565B1">
        <w:trPr>
          <w:jc w:val="center"/>
        </w:trPr>
        <w:tc>
          <w:tcPr>
            <w:tcW w:w="540" w:type="dxa"/>
            <w:vAlign w:val="center"/>
          </w:tcPr>
          <w:p w:rsidR="00FB266A" w:rsidRPr="000C29ED" w:rsidRDefault="00FB266A" w:rsidP="00576F27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FB266A" w:rsidRPr="000C29ED" w:rsidRDefault="00FB266A" w:rsidP="00576F2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</w:pPr>
            <w:r w:rsidRPr="000C29ED">
              <w:rPr>
                <w:rStyle w:val="list-title"/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Polymer concrete production technology with improved characteristics based on furfural for use in hydraulic engineering construction</w:t>
            </w:r>
          </w:p>
          <w:p w:rsidR="00FB266A" w:rsidRPr="000C29ED" w:rsidRDefault="00FB266A" w:rsidP="00576F2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FB266A" w:rsidRPr="000C29ED" w:rsidRDefault="00FB266A" w:rsidP="00576F2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печатный</w:t>
            </w:r>
          </w:p>
        </w:tc>
        <w:tc>
          <w:tcPr>
            <w:tcW w:w="4754" w:type="dxa"/>
            <w:vAlign w:val="center"/>
          </w:tcPr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rStyle w:val="text-meta"/>
                <w:shd w:val="clear" w:color="auto" w:fill="FFFFFF"/>
                <w:lang w:val="en-US"/>
              </w:rPr>
            </w:pPr>
            <w:r w:rsidRPr="000C29ED">
              <w:rPr>
                <w:rStyle w:val="text-bold"/>
                <w:shd w:val="clear" w:color="auto" w:fill="FFFFFF"/>
                <w:lang w:val="en-US"/>
              </w:rPr>
              <w:t>Nanotechnologies in Construction</w:t>
            </w:r>
            <w:r w:rsidRPr="000C29ED">
              <w:rPr>
                <w:shd w:val="clear" w:color="auto" w:fill="FFFFFF"/>
                <w:lang w:val="en-US"/>
              </w:rPr>
              <w:t>, </w:t>
            </w:r>
            <w:r w:rsidRPr="000C29ED">
              <w:rPr>
                <w:rStyle w:val="text-meta"/>
                <w:shd w:val="clear" w:color="auto" w:fill="FFFFFF"/>
                <w:lang w:val="en-US"/>
              </w:rPr>
              <w:t>2022, 14(4), pp. 306–318</w:t>
            </w:r>
          </w:p>
          <w:p w:rsidR="00FB266A" w:rsidRPr="000C29ED" w:rsidRDefault="00DA29E9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hyperlink r:id="rId18" w:history="1">
              <w:r w:rsidR="00FB266A" w:rsidRPr="000C29ED">
                <w:rPr>
                  <w:rStyle w:val="a9"/>
                  <w:color w:val="auto"/>
                  <w:lang w:val="en-US"/>
                </w:rPr>
                <w:t>https://doi.org/10.15828/2075-8545-2022-14-4-306-318</w:t>
              </w:r>
            </w:hyperlink>
          </w:p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proofErr w:type="spellStart"/>
            <w:r w:rsidRPr="000C29ED">
              <w:rPr>
                <w:shd w:val="clear" w:color="auto" w:fill="FFFFFF"/>
              </w:rPr>
              <w:t>Percentile</w:t>
            </w:r>
            <w:proofErr w:type="spellEnd"/>
            <w:r w:rsidRPr="000C29ED">
              <w:rPr>
                <w:shd w:val="clear" w:color="auto" w:fill="FFFFFF"/>
              </w:rPr>
              <w:t xml:space="preserve"> – 49 (</w:t>
            </w:r>
            <w:r w:rsidRPr="000C29ED">
              <w:rPr>
                <w:shd w:val="clear" w:color="auto" w:fill="FFFFFF"/>
                <w:lang w:val="en-US"/>
              </w:rPr>
              <w:t>Scopus</w:t>
            </w:r>
            <w:r w:rsidRPr="000C29ED">
              <w:rPr>
                <w:shd w:val="clear" w:color="auto" w:fill="FFFFFF"/>
              </w:rPr>
              <w:t>)</w:t>
            </w:r>
          </w:p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C29ED">
              <w:rPr>
                <w:shd w:val="clear" w:color="auto" w:fill="FFFFFF"/>
              </w:rPr>
              <w:t>Engineering</w:t>
            </w:r>
            <w:proofErr w:type="spellEnd"/>
            <w:r w:rsidRPr="000C29ED">
              <w:rPr>
                <w:shd w:val="clear" w:color="auto" w:fill="FFFFFF"/>
              </w:rPr>
              <w:t xml:space="preserve"> (</w:t>
            </w:r>
            <w:proofErr w:type="spellStart"/>
            <w:r w:rsidRPr="000C29ED">
              <w:rPr>
                <w:shd w:val="clear" w:color="auto" w:fill="FFFFFF"/>
              </w:rPr>
              <w:t>miscellaneous</w:t>
            </w:r>
            <w:proofErr w:type="spellEnd"/>
            <w:r w:rsidRPr="000C29ED">
              <w:rPr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:rsidR="00FB266A" w:rsidRPr="000C29ED" w:rsidRDefault="00FB266A" w:rsidP="00576F27">
            <w:pPr>
              <w:jc w:val="center"/>
            </w:pPr>
            <w:r w:rsidRPr="000C29ED">
              <w:t>0,8</w:t>
            </w:r>
          </w:p>
        </w:tc>
        <w:tc>
          <w:tcPr>
            <w:tcW w:w="2451" w:type="dxa"/>
            <w:vAlign w:val="center"/>
          </w:tcPr>
          <w:p w:rsidR="00FB266A" w:rsidRPr="000C29ED" w:rsidRDefault="00DA29E9" w:rsidP="00EA051D">
            <w:pPr>
              <w:shd w:val="clear" w:color="auto" w:fill="FFFFFF"/>
              <w:jc w:val="both"/>
              <w:rPr>
                <w:shd w:val="clear" w:color="auto" w:fill="FFFFFF"/>
                <w:lang w:val="en-US"/>
              </w:rPr>
            </w:pPr>
            <w:hyperlink r:id="rId19" w:history="1">
              <w:proofErr w:type="spellStart"/>
              <w:r w:rsidR="00FB266A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>Imambayeva</w:t>
              </w:r>
              <w:proofErr w:type="spellEnd"/>
              <w:r w:rsidR="00FB266A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 xml:space="preserve"> R.S.</w:t>
              </w:r>
            </w:hyperlink>
            <w:r w:rsidR="00FB266A" w:rsidRPr="000C29ED">
              <w:rPr>
                <w:shd w:val="clear" w:color="auto" w:fill="FFFFFF"/>
                <w:lang w:val="en-US"/>
              </w:rPr>
              <w:t> </w:t>
            </w:r>
          </w:p>
          <w:p w:rsidR="00FB266A" w:rsidRPr="000C29ED" w:rsidRDefault="00DA29E9" w:rsidP="00EA051D">
            <w:pPr>
              <w:shd w:val="clear" w:color="auto" w:fill="FFFFFF"/>
              <w:jc w:val="both"/>
              <w:rPr>
                <w:shd w:val="clear" w:color="auto" w:fill="FFFFFF"/>
                <w:lang w:val="en-US"/>
              </w:rPr>
            </w:pPr>
            <w:hyperlink r:id="rId20" w:history="1">
              <w:proofErr w:type="spellStart"/>
              <w:r w:rsidR="00FB266A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>Imambaev</w:t>
              </w:r>
              <w:proofErr w:type="spellEnd"/>
              <w:r w:rsidR="00FB266A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 xml:space="preserve"> N.S.</w:t>
              </w:r>
            </w:hyperlink>
            <w:r w:rsidR="00FB266A" w:rsidRPr="000C29ED">
              <w:rPr>
                <w:shd w:val="clear" w:color="auto" w:fill="FFFFFF"/>
                <w:lang w:val="en-US"/>
              </w:rPr>
              <w:t> </w:t>
            </w:r>
          </w:p>
          <w:p w:rsidR="00FB266A" w:rsidRPr="000C29ED" w:rsidRDefault="00DA29E9" w:rsidP="00EA051D">
            <w:pPr>
              <w:shd w:val="clear" w:color="auto" w:fill="FFFFFF"/>
              <w:jc w:val="both"/>
              <w:rPr>
                <w:shd w:val="clear" w:color="auto" w:fill="FFFFFF"/>
                <w:lang w:val="en-US"/>
              </w:rPr>
            </w:pPr>
            <w:hyperlink r:id="rId21" w:history="1">
              <w:proofErr w:type="spellStart"/>
              <w:r w:rsidR="00FB266A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>Iglikov</w:t>
              </w:r>
              <w:proofErr w:type="spellEnd"/>
              <w:r w:rsidR="00FB266A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 xml:space="preserve"> A.A.</w:t>
              </w:r>
            </w:hyperlink>
            <w:r w:rsidR="00FB266A" w:rsidRPr="000C29ED">
              <w:rPr>
                <w:shd w:val="clear" w:color="auto" w:fill="FFFFFF"/>
                <w:lang w:val="en-US"/>
              </w:rPr>
              <w:t> </w:t>
            </w:r>
          </w:p>
          <w:p w:rsidR="00FB266A" w:rsidRPr="000C29ED" w:rsidRDefault="00DA29E9" w:rsidP="00EA051D">
            <w:pPr>
              <w:shd w:val="clear" w:color="auto" w:fill="FFFFFF"/>
              <w:jc w:val="both"/>
              <w:rPr>
                <w:lang w:val="en-US"/>
              </w:rPr>
            </w:pPr>
            <w:hyperlink r:id="rId22" w:history="1">
              <w:proofErr w:type="spellStart"/>
              <w:r w:rsidR="00FB266A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>Tattibayev</w:t>
              </w:r>
              <w:proofErr w:type="spellEnd"/>
              <w:r w:rsidR="00FB266A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FB266A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>S.Zh</w:t>
              </w:r>
              <w:proofErr w:type="spellEnd"/>
              <w:r w:rsidR="00FB266A" w:rsidRPr="000C29ED">
                <w:rPr>
                  <w:rStyle w:val="typography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</w:hyperlink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FB266A" w:rsidRPr="000C29ED" w:rsidRDefault="00FB266A" w:rsidP="00DF298B">
            <w:pPr>
              <w:numPr>
                <w:ilvl w:val="0"/>
                <w:numId w:val="11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FB266A" w:rsidRPr="000C29ED" w:rsidRDefault="00FB266A" w:rsidP="00DF298B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0C29ED">
              <w:rPr>
                <w:lang w:val="en-US"/>
              </w:rPr>
              <w:t>Study of internal corrosion on the turning angles in steel pipes</w:t>
            </w:r>
          </w:p>
        </w:tc>
        <w:tc>
          <w:tcPr>
            <w:tcW w:w="1260" w:type="dxa"/>
            <w:vAlign w:val="center"/>
          </w:tcPr>
          <w:p w:rsidR="00FB266A" w:rsidRPr="000C29ED" w:rsidRDefault="00FB266A" w:rsidP="00DF298B">
            <w:pPr>
              <w:jc w:val="center"/>
              <w:rPr>
                <w:lang w:val="en-US"/>
              </w:rPr>
            </w:pPr>
            <w:r w:rsidRPr="000C29ED">
              <w:rPr>
                <w:lang w:val="kk-KZ"/>
              </w:rPr>
              <w:t>печатный</w:t>
            </w:r>
          </w:p>
        </w:tc>
        <w:tc>
          <w:tcPr>
            <w:tcW w:w="4754" w:type="dxa"/>
            <w:vAlign w:val="center"/>
          </w:tcPr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29ED">
              <w:rPr>
                <w:lang w:val="en-US"/>
              </w:rPr>
              <w:t xml:space="preserve">E3S Web of Conferences 225, 2021 </w:t>
            </w:r>
            <w:hyperlink r:id="rId23" w:history="1">
              <w:r w:rsidRPr="000C29ED">
                <w:rPr>
                  <w:rStyle w:val="a9"/>
                  <w:color w:val="auto"/>
                  <w:u w:val="none"/>
                  <w:lang w:val="en-US"/>
                </w:rPr>
                <w:br/>
              </w:r>
            </w:hyperlink>
            <w:hyperlink r:id="rId24" w:history="1">
              <w:r w:rsidRPr="000C29ED">
                <w:rPr>
                  <w:rStyle w:val="a9"/>
                  <w:color w:val="auto"/>
                  <w:lang w:val="en-US"/>
                </w:rPr>
                <w:t>https://doi.org/10.1051/e3sconf/202122501004</w:t>
              </w:r>
            </w:hyperlink>
          </w:p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rStyle w:val="a9"/>
                <w:color w:val="auto"/>
                <w:u w:val="none"/>
                <w:lang w:val="en-US"/>
              </w:rPr>
            </w:pPr>
            <w:r w:rsidRPr="000C29ED">
              <w:rPr>
                <w:shd w:val="clear" w:color="auto" w:fill="FFFFFF"/>
                <w:lang w:val="en-US"/>
              </w:rPr>
              <w:t>Percentile – 25 (Scopus)</w:t>
            </w:r>
          </w:p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29ED">
              <w:rPr>
                <w:shd w:val="clear" w:color="auto" w:fill="FFFFFF"/>
                <w:lang w:val="en-US"/>
              </w:rPr>
              <w:t>General Earth and Planetary Sciences</w:t>
            </w:r>
          </w:p>
        </w:tc>
        <w:tc>
          <w:tcPr>
            <w:tcW w:w="992" w:type="dxa"/>
            <w:vAlign w:val="center"/>
          </w:tcPr>
          <w:p w:rsidR="00FB266A" w:rsidRPr="000C29ED" w:rsidRDefault="00FB266A" w:rsidP="00DF298B">
            <w:pPr>
              <w:jc w:val="center"/>
            </w:pPr>
            <w:r w:rsidRPr="000C29ED">
              <w:t>0,25</w:t>
            </w:r>
          </w:p>
        </w:tc>
        <w:tc>
          <w:tcPr>
            <w:tcW w:w="2451" w:type="dxa"/>
            <w:vAlign w:val="center"/>
          </w:tcPr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0C29ED">
              <w:rPr>
                <w:lang w:val="en-US"/>
              </w:rPr>
              <w:t>Manapbayev</w:t>
            </w:r>
            <w:proofErr w:type="spellEnd"/>
            <w:r w:rsidRPr="000C29ED">
              <w:rPr>
                <w:lang w:val="en-US"/>
              </w:rPr>
              <w:t xml:space="preserve"> B. </w:t>
            </w:r>
            <w:proofErr w:type="spellStart"/>
            <w:r w:rsidRPr="000C29ED">
              <w:rPr>
                <w:lang w:val="en-US"/>
              </w:rPr>
              <w:t>Alimbayev</w:t>
            </w:r>
            <w:proofErr w:type="spellEnd"/>
            <w:r w:rsidRPr="000C29ED">
              <w:rPr>
                <w:lang w:val="en-US"/>
              </w:rPr>
              <w:t xml:space="preserve"> B. </w:t>
            </w:r>
            <w:proofErr w:type="spellStart"/>
            <w:r w:rsidRPr="000C29ED">
              <w:rPr>
                <w:lang w:val="en-US"/>
              </w:rPr>
              <w:t>Amanbayev</w:t>
            </w:r>
            <w:proofErr w:type="spellEnd"/>
            <w:r w:rsidRPr="000C29ED">
              <w:rPr>
                <w:lang w:val="en-US"/>
              </w:rPr>
              <w:t xml:space="preserve"> E.</w:t>
            </w:r>
          </w:p>
          <w:p w:rsidR="00FB266A" w:rsidRPr="000C29ED" w:rsidRDefault="00FB266A" w:rsidP="00EA05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0C29ED">
              <w:rPr>
                <w:lang w:val="en-US"/>
              </w:rPr>
              <w:t>Kabdushev</w:t>
            </w:r>
            <w:proofErr w:type="spellEnd"/>
            <w:r w:rsidRPr="000C29ED">
              <w:rPr>
                <w:lang w:val="en-US"/>
              </w:rPr>
              <w:t xml:space="preserve"> A.</w:t>
            </w:r>
          </w:p>
        </w:tc>
      </w:tr>
      <w:tr w:rsidR="000C29ED" w:rsidRPr="000C29ED" w:rsidTr="00F565B1">
        <w:trPr>
          <w:jc w:val="center"/>
        </w:trPr>
        <w:tc>
          <w:tcPr>
            <w:tcW w:w="14844" w:type="dxa"/>
            <w:gridSpan w:val="6"/>
            <w:vAlign w:val="center"/>
          </w:tcPr>
          <w:p w:rsidR="00523906" w:rsidRPr="000C29ED" w:rsidRDefault="00523906" w:rsidP="008B37C7">
            <w:pPr>
              <w:jc w:val="center"/>
              <w:rPr>
                <w:b/>
              </w:rPr>
            </w:pPr>
            <w:r w:rsidRPr="000C29ED">
              <w:rPr>
                <w:b/>
              </w:rPr>
              <w:t>В изданиях, рекомендуемых уполномоченным органом</w:t>
            </w: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F17507" w:rsidRPr="000C29ED" w:rsidRDefault="00F17507" w:rsidP="008B37C7">
            <w:pPr>
              <w:numPr>
                <w:ilvl w:val="0"/>
                <w:numId w:val="10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F17507" w:rsidRPr="000C29ED" w:rsidRDefault="00F17507" w:rsidP="008B37C7">
            <w:r w:rsidRPr="000C29ED">
              <w:t xml:space="preserve">Обоснование придания каналам устойчивой параболической формы поперечного сечения </w:t>
            </w:r>
          </w:p>
        </w:tc>
        <w:tc>
          <w:tcPr>
            <w:tcW w:w="1260" w:type="dxa"/>
            <w:vAlign w:val="center"/>
          </w:tcPr>
          <w:p w:rsidR="00F17507" w:rsidRPr="000C29ED" w:rsidRDefault="00F17507" w:rsidP="008B37C7">
            <w:pPr>
              <w:jc w:val="center"/>
            </w:pPr>
            <w:r w:rsidRPr="000C29ED">
              <w:t>печатный</w:t>
            </w:r>
          </w:p>
        </w:tc>
        <w:tc>
          <w:tcPr>
            <w:tcW w:w="4754" w:type="dxa"/>
            <w:vAlign w:val="center"/>
          </w:tcPr>
          <w:p w:rsidR="00F17507" w:rsidRPr="000C29ED" w:rsidRDefault="00E72985" w:rsidP="00EA051D">
            <w:pPr>
              <w:jc w:val="both"/>
            </w:pPr>
            <w:r w:rsidRPr="000C29ED">
              <w:t>Вестник</w:t>
            </w:r>
            <w:r w:rsidR="00FB266A" w:rsidRPr="000C29ED">
              <w:t xml:space="preserve"> </w:t>
            </w:r>
            <w:proofErr w:type="spellStart"/>
            <w:r w:rsidR="00FB266A" w:rsidRPr="000C29ED">
              <w:t>КазГАСА</w:t>
            </w:r>
            <w:proofErr w:type="spellEnd"/>
            <w:r w:rsidR="00FB266A" w:rsidRPr="000C29ED">
              <w:t xml:space="preserve">, </w:t>
            </w:r>
            <w:r w:rsidRPr="000C29ED">
              <w:t>3, 2017</w:t>
            </w:r>
            <w:r w:rsidR="00FB266A" w:rsidRPr="000C29ED">
              <w:t xml:space="preserve">. </w:t>
            </w:r>
            <w:r w:rsidRPr="000C29ED">
              <w:t>С.155-164.</w:t>
            </w:r>
          </w:p>
          <w:p w:rsidR="00E72985" w:rsidRPr="000C29ED" w:rsidRDefault="00DA29E9" w:rsidP="00EA051D">
            <w:pPr>
              <w:jc w:val="both"/>
            </w:pPr>
            <w:hyperlink r:id="rId25" w:history="1">
              <w:r w:rsidR="00E72985" w:rsidRPr="000C29ED">
                <w:rPr>
                  <w:rStyle w:val="a9"/>
                  <w:color w:val="auto"/>
                </w:rPr>
                <w:t>https://vestnik.kazgasa.kz//frontend/web/uploads/archive/doc/1608144097_XHAf6-.pdf</w:t>
              </w:r>
            </w:hyperlink>
          </w:p>
        </w:tc>
        <w:tc>
          <w:tcPr>
            <w:tcW w:w="992" w:type="dxa"/>
            <w:vAlign w:val="center"/>
          </w:tcPr>
          <w:p w:rsidR="00F17507" w:rsidRPr="000C29ED" w:rsidRDefault="00E72985" w:rsidP="008B37C7">
            <w:pPr>
              <w:jc w:val="center"/>
            </w:pPr>
            <w:r w:rsidRPr="000C29ED">
              <w:t>0,6</w:t>
            </w:r>
          </w:p>
        </w:tc>
        <w:tc>
          <w:tcPr>
            <w:tcW w:w="2451" w:type="dxa"/>
            <w:vAlign w:val="center"/>
          </w:tcPr>
          <w:p w:rsidR="00F17507" w:rsidRPr="000C29ED" w:rsidRDefault="00F17507" w:rsidP="00EA051D">
            <w:pPr>
              <w:jc w:val="both"/>
            </w:pPr>
            <w:proofErr w:type="spellStart"/>
            <w:r w:rsidRPr="000C29ED">
              <w:t>Бапанова</w:t>
            </w:r>
            <w:proofErr w:type="spellEnd"/>
            <w:r w:rsidRPr="000C29ED">
              <w:t xml:space="preserve"> Ж.</w:t>
            </w: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F17507" w:rsidRPr="000C29ED" w:rsidRDefault="00F17507" w:rsidP="008B37C7">
            <w:pPr>
              <w:numPr>
                <w:ilvl w:val="0"/>
                <w:numId w:val="10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F17507" w:rsidRPr="000C29ED" w:rsidRDefault="00F17507" w:rsidP="008B37C7">
            <w:r w:rsidRPr="000C29ED">
              <w:t xml:space="preserve">О методах расчета устойчивости откосов земляных гидротехнических сооружений </w:t>
            </w:r>
          </w:p>
        </w:tc>
        <w:tc>
          <w:tcPr>
            <w:tcW w:w="1260" w:type="dxa"/>
            <w:vAlign w:val="center"/>
          </w:tcPr>
          <w:p w:rsidR="00F17507" w:rsidRPr="000C29ED" w:rsidRDefault="00F17507" w:rsidP="008B37C7">
            <w:pPr>
              <w:jc w:val="center"/>
            </w:pPr>
            <w:r w:rsidRPr="000C29ED">
              <w:t>печатный</w:t>
            </w:r>
          </w:p>
        </w:tc>
        <w:tc>
          <w:tcPr>
            <w:tcW w:w="4754" w:type="dxa"/>
            <w:vAlign w:val="center"/>
          </w:tcPr>
          <w:p w:rsidR="00F17507" w:rsidRPr="000C29ED" w:rsidRDefault="00E72985" w:rsidP="00EA051D">
            <w:pPr>
              <w:jc w:val="both"/>
            </w:pPr>
            <w:r w:rsidRPr="000C29ED">
              <w:t>Вестник</w:t>
            </w:r>
            <w:r w:rsidR="00FB266A" w:rsidRPr="000C29ED">
              <w:t xml:space="preserve"> </w:t>
            </w:r>
            <w:proofErr w:type="spellStart"/>
            <w:r w:rsidR="00FB266A" w:rsidRPr="000C29ED">
              <w:t>КазГАСА</w:t>
            </w:r>
            <w:proofErr w:type="spellEnd"/>
            <w:r w:rsidR="00FB266A" w:rsidRPr="000C29ED">
              <w:t xml:space="preserve">, </w:t>
            </w:r>
            <w:r w:rsidRPr="000C29ED">
              <w:t>3, 2017</w:t>
            </w:r>
            <w:r w:rsidR="00FB266A" w:rsidRPr="000C29ED">
              <w:t xml:space="preserve">. </w:t>
            </w:r>
            <w:r w:rsidRPr="000C29ED">
              <w:t>С.172-181.</w:t>
            </w:r>
          </w:p>
          <w:p w:rsidR="00E72985" w:rsidRPr="000C29ED" w:rsidRDefault="00DA29E9" w:rsidP="00EA051D">
            <w:pPr>
              <w:jc w:val="both"/>
            </w:pPr>
            <w:hyperlink r:id="rId26" w:history="1">
              <w:r w:rsidR="00E72985" w:rsidRPr="000C29ED">
                <w:rPr>
                  <w:rStyle w:val="a9"/>
                  <w:color w:val="auto"/>
                </w:rPr>
                <w:t>https://vestnik.kazgasa.kz//frontend/web/uploads/archive/doc/1608144097_XHAf6-.pdf</w:t>
              </w:r>
            </w:hyperlink>
          </w:p>
        </w:tc>
        <w:tc>
          <w:tcPr>
            <w:tcW w:w="992" w:type="dxa"/>
            <w:vAlign w:val="center"/>
          </w:tcPr>
          <w:p w:rsidR="00F17507" w:rsidRPr="000C29ED" w:rsidRDefault="00E72985" w:rsidP="008B37C7">
            <w:pPr>
              <w:jc w:val="center"/>
            </w:pPr>
            <w:r w:rsidRPr="000C29ED">
              <w:t>0,6</w:t>
            </w:r>
          </w:p>
        </w:tc>
        <w:tc>
          <w:tcPr>
            <w:tcW w:w="2451" w:type="dxa"/>
            <w:vAlign w:val="center"/>
          </w:tcPr>
          <w:p w:rsidR="00F17507" w:rsidRPr="000C29ED" w:rsidRDefault="00FE0F5B" w:rsidP="00EA051D">
            <w:pPr>
              <w:jc w:val="both"/>
            </w:pPr>
            <w:r w:rsidRPr="000C29ED">
              <w:t>Сенников М.Н.</w:t>
            </w:r>
            <w:r w:rsidR="00E72985" w:rsidRPr="000C29ED">
              <w:t xml:space="preserve"> </w:t>
            </w:r>
            <w:proofErr w:type="spellStart"/>
            <w:r w:rsidR="00E72985" w:rsidRPr="000C29ED">
              <w:t>Ержанова</w:t>
            </w:r>
            <w:proofErr w:type="spellEnd"/>
            <w:r w:rsidR="00E72985" w:rsidRPr="000C29ED">
              <w:t xml:space="preserve"> Н.К.</w:t>
            </w: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DA7561" w:rsidRPr="000C29ED" w:rsidRDefault="00DA7561" w:rsidP="008B37C7">
            <w:pPr>
              <w:numPr>
                <w:ilvl w:val="0"/>
                <w:numId w:val="10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DA7561" w:rsidRPr="000C29ED" w:rsidRDefault="00DA7561" w:rsidP="008B37C7">
            <w:pPr>
              <w:jc w:val="both"/>
              <w:rPr>
                <w:bCs/>
              </w:rPr>
            </w:pPr>
            <w:r w:rsidRPr="000C29ED">
              <w:t xml:space="preserve">Повышение эффективности строительства и </w:t>
            </w:r>
            <w:r w:rsidRPr="000C29ED">
              <w:lastRenderedPageBreak/>
              <w:t>поддержания каналов гидромелиоративных систем в рабочем состоянии земснарядами</w:t>
            </w:r>
          </w:p>
        </w:tc>
        <w:tc>
          <w:tcPr>
            <w:tcW w:w="1260" w:type="dxa"/>
            <w:vAlign w:val="center"/>
          </w:tcPr>
          <w:p w:rsidR="00DA7561" w:rsidRPr="000C29ED" w:rsidRDefault="00DA7561" w:rsidP="008B37C7">
            <w:pPr>
              <w:jc w:val="center"/>
            </w:pPr>
            <w:r w:rsidRPr="000C29ED">
              <w:rPr>
                <w:lang w:val="kk-KZ"/>
              </w:rPr>
              <w:lastRenderedPageBreak/>
              <w:t>п</w:t>
            </w:r>
            <w:proofErr w:type="spellStart"/>
            <w:r w:rsidRPr="000C29ED">
              <w:t>ечатный</w:t>
            </w:r>
            <w:proofErr w:type="spellEnd"/>
          </w:p>
        </w:tc>
        <w:tc>
          <w:tcPr>
            <w:tcW w:w="4754" w:type="dxa"/>
            <w:vAlign w:val="center"/>
          </w:tcPr>
          <w:p w:rsidR="00DA7561" w:rsidRPr="00FD5A90" w:rsidRDefault="00DA7561" w:rsidP="00EA051D">
            <w:pPr>
              <w:jc w:val="both"/>
            </w:pPr>
            <w:r w:rsidRPr="000C29ED">
              <w:rPr>
                <w:lang w:val="kk-KZ"/>
              </w:rPr>
              <w:t xml:space="preserve">Вестник </w:t>
            </w:r>
            <w:r w:rsidR="00FB266A" w:rsidRPr="000C29ED">
              <w:rPr>
                <w:lang w:val="kk-KZ"/>
              </w:rPr>
              <w:t xml:space="preserve">КазГАСА, </w:t>
            </w:r>
            <w:r w:rsidRPr="000C29ED">
              <w:rPr>
                <w:lang w:val="kk-KZ"/>
              </w:rPr>
              <w:t>1, 2018</w:t>
            </w:r>
            <w:r w:rsidR="00FB266A" w:rsidRPr="000C29ED">
              <w:rPr>
                <w:lang w:val="kk-KZ"/>
              </w:rPr>
              <w:t xml:space="preserve">. </w:t>
            </w:r>
            <w:r w:rsidRPr="000C29ED">
              <w:rPr>
                <w:lang w:val="kk-KZ"/>
              </w:rPr>
              <w:t>С.147-153</w:t>
            </w:r>
            <w:r w:rsidR="005A1C87" w:rsidRPr="00FD5A90">
              <w:t>.</w:t>
            </w:r>
          </w:p>
          <w:p w:rsidR="00EE07D5" w:rsidRPr="000C29ED" w:rsidRDefault="00DA29E9" w:rsidP="00EA051D">
            <w:pPr>
              <w:jc w:val="both"/>
              <w:rPr>
                <w:lang w:val="kk-KZ"/>
              </w:rPr>
            </w:pPr>
            <w:hyperlink r:id="rId27" w:history="1">
              <w:r w:rsidR="00EE07D5" w:rsidRPr="000C29ED">
                <w:rPr>
                  <w:rStyle w:val="a9"/>
                  <w:color w:val="auto"/>
                  <w:lang w:val="kk-KZ"/>
                </w:rPr>
                <w:t>https://vestnik.kazgasa.kz//frontend/web/uploads/archive/doc/1608146124_XaSQKu.pdf</w:t>
              </w:r>
            </w:hyperlink>
          </w:p>
        </w:tc>
        <w:tc>
          <w:tcPr>
            <w:tcW w:w="992" w:type="dxa"/>
            <w:vAlign w:val="center"/>
          </w:tcPr>
          <w:p w:rsidR="00DA7561" w:rsidRPr="000C29ED" w:rsidRDefault="00DA7561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lastRenderedPageBreak/>
              <w:t>0,4</w:t>
            </w:r>
          </w:p>
        </w:tc>
        <w:tc>
          <w:tcPr>
            <w:tcW w:w="2451" w:type="dxa"/>
            <w:vAlign w:val="center"/>
          </w:tcPr>
          <w:p w:rsidR="00DA7561" w:rsidRPr="000C29ED" w:rsidRDefault="00DA7561" w:rsidP="00EA051D">
            <w:pPr>
              <w:jc w:val="both"/>
            </w:pPr>
            <w:proofErr w:type="spellStart"/>
            <w:r w:rsidRPr="000C29ED">
              <w:t>Асылбеков</w:t>
            </w:r>
            <w:proofErr w:type="spellEnd"/>
            <w:r w:rsidR="00FE0F5B" w:rsidRPr="000C29ED">
              <w:t xml:space="preserve"> А.Ш.</w:t>
            </w:r>
          </w:p>
          <w:p w:rsidR="00DA7561" w:rsidRPr="000C29ED" w:rsidRDefault="00DA7561" w:rsidP="00EA051D">
            <w:pPr>
              <w:jc w:val="both"/>
              <w:rPr>
                <w:lang w:val="kk-KZ"/>
              </w:rPr>
            </w:pPr>
            <w:proofErr w:type="spellStart"/>
            <w:r w:rsidRPr="000C29ED">
              <w:lastRenderedPageBreak/>
              <w:t>Бапанова</w:t>
            </w:r>
            <w:proofErr w:type="spellEnd"/>
            <w:r w:rsidR="00FE0F5B" w:rsidRPr="000C29ED">
              <w:t xml:space="preserve"> Ж.</w:t>
            </w: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DA7561" w:rsidRPr="000C29ED" w:rsidRDefault="00DA7561" w:rsidP="008B37C7">
            <w:pPr>
              <w:numPr>
                <w:ilvl w:val="0"/>
                <w:numId w:val="10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DA7561" w:rsidRPr="000C29ED" w:rsidRDefault="00DA7561" w:rsidP="008B37C7">
            <w:pPr>
              <w:jc w:val="both"/>
              <w:rPr>
                <w:bCs/>
              </w:rPr>
            </w:pPr>
            <w:r w:rsidRPr="000C29ED">
              <w:t xml:space="preserve">Автоматизация процесса </w:t>
            </w:r>
            <w:proofErr w:type="spellStart"/>
            <w:r w:rsidRPr="000C29ED">
              <w:t>папильонирования</w:t>
            </w:r>
            <w:proofErr w:type="spellEnd"/>
            <w:r w:rsidRPr="000C29ED">
              <w:t xml:space="preserve"> землесосных снарядов при формировании канала криволинейной формы поперечного сечения</w:t>
            </w:r>
          </w:p>
        </w:tc>
        <w:tc>
          <w:tcPr>
            <w:tcW w:w="1260" w:type="dxa"/>
            <w:vAlign w:val="center"/>
          </w:tcPr>
          <w:p w:rsidR="00DA7561" w:rsidRPr="000C29ED" w:rsidRDefault="00DA7561" w:rsidP="008B37C7">
            <w:pPr>
              <w:jc w:val="center"/>
            </w:pPr>
            <w:r w:rsidRPr="000C29ED">
              <w:rPr>
                <w:lang w:val="kk-KZ"/>
              </w:rPr>
              <w:t>п</w:t>
            </w:r>
            <w:proofErr w:type="spellStart"/>
            <w:r w:rsidRPr="000C29ED">
              <w:t>ечатный</w:t>
            </w:r>
            <w:proofErr w:type="spellEnd"/>
          </w:p>
        </w:tc>
        <w:tc>
          <w:tcPr>
            <w:tcW w:w="4754" w:type="dxa"/>
            <w:vAlign w:val="center"/>
          </w:tcPr>
          <w:p w:rsidR="00DA7561" w:rsidRPr="000C29ED" w:rsidRDefault="00DA7561" w:rsidP="00EA051D">
            <w:pPr>
              <w:jc w:val="both"/>
              <w:rPr>
                <w:lang w:val="kk-KZ"/>
              </w:rPr>
            </w:pPr>
            <w:r w:rsidRPr="000C29ED">
              <w:rPr>
                <w:lang w:val="kk-KZ"/>
              </w:rPr>
              <w:t>Вестник</w:t>
            </w:r>
            <w:r w:rsidR="00FB266A" w:rsidRPr="00FD5A90">
              <w:t xml:space="preserve"> </w:t>
            </w:r>
            <w:r w:rsidRPr="000C29ED">
              <w:rPr>
                <w:lang w:val="kk-KZ"/>
              </w:rPr>
              <w:t>КазГАСА, 1, 2018. С.163-168.</w:t>
            </w:r>
          </w:p>
          <w:p w:rsidR="00EE07D5" w:rsidRPr="000C29ED" w:rsidRDefault="00DA29E9" w:rsidP="00EA051D">
            <w:pPr>
              <w:jc w:val="both"/>
              <w:rPr>
                <w:lang w:val="kk-KZ"/>
              </w:rPr>
            </w:pPr>
            <w:hyperlink r:id="rId28" w:history="1">
              <w:r w:rsidR="00EE07D5" w:rsidRPr="000C29ED">
                <w:rPr>
                  <w:rStyle w:val="a9"/>
                  <w:color w:val="auto"/>
                  <w:lang w:val="kk-KZ"/>
                </w:rPr>
                <w:t>https://vestnik.kazgasa.kz//frontend/web/uploads/archive/doc/1608146124_XaSQKu.pdf</w:t>
              </w:r>
            </w:hyperlink>
          </w:p>
        </w:tc>
        <w:tc>
          <w:tcPr>
            <w:tcW w:w="992" w:type="dxa"/>
            <w:vAlign w:val="center"/>
          </w:tcPr>
          <w:p w:rsidR="00DA7561" w:rsidRPr="000C29ED" w:rsidRDefault="00DA7561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0,4</w:t>
            </w:r>
          </w:p>
        </w:tc>
        <w:tc>
          <w:tcPr>
            <w:tcW w:w="2451" w:type="dxa"/>
            <w:vAlign w:val="center"/>
          </w:tcPr>
          <w:p w:rsidR="00DA7561" w:rsidRPr="000C29ED" w:rsidRDefault="00DA7561" w:rsidP="00EA051D">
            <w:pPr>
              <w:jc w:val="both"/>
            </w:pPr>
            <w:r w:rsidRPr="000C29ED">
              <w:t>Сенников</w:t>
            </w:r>
            <w:r w:rsidR="00FE0F5B" w:rsidRPr="000C29ED">
              <w:t xml:space="preserve"> М.Н.</w:t>
            </w:r>
          </w:p>
          <w:p w:rsidR="00DA7561" w:rsidRPr="000C29ED" w:rsidRDefault="00DA7561" w:rsidP="00EA051D">
            <w:pPr>
              <w:jc w:val="both"/>
            </w:pPr>
            <w:proofErr w:type="spellStart"/>
            <w:r w:rsidRPr="000C29ED">
              <w:t>Асылбеков</w:t>
            </w:r>
            <w:proofErr w:type="spellEnd"/>
            <w:r w:rsidR="00FE0F5B" w:rsidRPr="000C29ED">
              <w:t xml:space="preserve"> А.Ш.</w:t>
            </w:r>
          </w:p>
          <w:p w:rsidR="00DA7561" w:rsidRPr="000C29ED" w:rsidRDefault="00DA7561" w:rsidP="00EA051D">
            <w:pPr>
              <w:jc w:val="both"/>
              <w:rPr>
                <w:lang w:val="kk-KZ"/>
              </w:rPr>
            </w:pPr>
            <w:proofErr w:type="spellStart"/>
            <w:r w:rsidRPr="000C29ED">
              <w:t>Бапанова</w:t>
            </w:r>
            <w:proofErr w:type="spellEnd"/>
            <w:r w:rsidR="00FE0F5B" w:rsidRPr="000C29ED">
              <w:t xml:space="preserve"> Ж.</w:t>
            </w: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3224E6" w:rsidRPr="000C29ED" w:rsidRDefault="003224E6" w:rsidP="008B37C7">
            <w:pPr>
              <w:numPr>
                <w:ilvl w:val="0"/>
                <w:numId w:val="10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3224E6" w:rsidRPr="000C29ED" w:rsidRDefault="003224E6" w:rsidP="008B37C7">
            <w:pPr>
              <w:jc w:val="both"/>
              <w:rPr>
                <w:lang w:val="kk-KZ"/>
              </w:rPr>
            </w:pPr>
            <w:r w:rsidRPr="000C29ED">
              <w:rPr>
                <w:lang w:val="kk-KZ"/>
              </w:rPr>
              <w:t>Тасындылық режимі күрделі өзен</w:t>
            </w:r>
            <w:r w:rsidR="003F57FD" w:rsidRPr="000C29ED">
              <w:rPr>
                <w:lang w:val="kk-KZ"/>
              </w:rPr>
              <w:t xml:space="preserve">дер үшін бөгетсіз бастоғандарды </w:t>
            </w:r>
            <w:r w:rsidRPr="000C29ED">
              <w:rPr>
                <w:lang w:val="kk-KZ"/>
              </w:rPr>
              <w:t>лабораториялық зерттеулер</w:t>
            </w:r>
          </w:p>
        </w:tc>
        <w:tc>
          <w:tcPr>
            <w:tcW w:w="1260" w:type="dxa"/>
            <w:vAlign w:val="center"/>
          </w:tcPr>
          <w:p w:rsidR="003224E6" w:rsidRPr="000C29ED" w:rsidRDefault="001666FE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п</w:t>
            </w:r>
            <w:proofErr w:type="spellStart"/>
            <w:r w:rsidRPr="000C29ED">
              <w:t>ечатный</w:t>
            </w:r>
            <w:proofErr w:type="spellEnd"/>
          </w:p>
        </w:tc>
        <w:tc>
          <w:tcPr>
            <w:tcW w:w="4754" w:type="dxa"/>
            <w:vAlign w:val="center"/>
          </w:tcPr>
          <w:p w:rsidR="003224E6" w:rsidRPr="000C29ED" w:rsidRDefault="003224E6" w:rsidP="00EA051D">
            <w:pPr>
              <w:jc w:val="both"/>
              <w:rPr>
                <w:lang w:val="kk-KZ"/>
              </w:rPr>
            </w:pPr>
            <w:r w:rsidRPr="000C29ED">
              <w:rPr>
                <w:lang w:val="kk-KZ"/>
              </w:rPr>
              <w:t>Вестник КазГАСА, 4, 2018. С.182-189.</w:t>
            </w:r>
          </w:p>
          <w:p w:rsidR="00EE07D5" w:rsidRPr="000C29ED" w:rsidRDefault="00DA29E9" w:rsidP="00EA051D">
            <w:pPr>
              <w:jc w:val="both"/>
              <w:rPr>
                <w:lang w:val="kk-KZ"/>
              </w:rPr>
            </w:pPr>
            <w:hyperlink r:id="rId29" w:history="1">
              <w:r w:rsidR="00EE07D5" w:rsidRPr="000C29ED">
                <w:rPr>
                  <w:rStyle w:val="a9"/>
                  <w:color w:val="auto"/>
                  <w:lang w:val="kk-KZ"/>
                </w:rPr>
                <w:t>https://vestnik.kazgasa.kz//frontend/web/uploads/archive/doc/1608146737_dlEo9h.pdf</w:t>
              </w:r>
            </w:hyperlink>
          </w:p>
        </w:tc>
        <w:tc>
          <w:tcPr>
            <w:tcW w:w="992" w:type="dxa"/>
            <w:vAlign w:val="center"/>
          </w:tcPr>
          <w:p w:rsidR="003224E6" w:rsidRPr="000C29ED" w:rsidRDefault="003F57FD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0,4</w:t>
            </w:r>
          </w:p>
        </w:tc>
        <w:tc>
          <w:tcPr>
            <w:tcW w:w="2451" w:type="dxa"/>
            <w:vAlign w:val="center"/>
          </w:tcPr>
          <w:p w:rsidR="003224E6" w:rsidRPr="000C29ED" w:rsidRDefault="003224E6" w:rsidP="00EA051D">
            <w:pPr>
              <w:jc w:val="both"/>
            </w:pPr>
            <w:proofErr w:type="spellStart"/>
            <w:r w:rsidRPr="000C29ED">
              <w:rPr>
                <w:bCs/>
              </w:rPr>
              <w:t>Смаилов</w:t>
            </w:r>
            <w:proofErr w:type="spellEnd"/>
            <w:r w:rsidRPr="000C29ED">
              <w:rPr>
                <w:bCs/>
              </w:rPr>
              <w:t xml:space="preserve"> Б.Ш. </w:t>
            </w:r>
            <w:proofErr w:type="spellStart"/>
            <w:r w:rsidRPr="000C29ED">
              <w:rPr>
                <w:bCs/>
              </w:rPr>
              <w:t>Укибаева</w:t>
            </w:r>
            <w:proofErr w:type="spellEnd"/>
            <w:r w:rsidRPr="000C29ED">
              <w:rPr>
                <w:bCs/>
              </w:rPr>
              <w:t xml:space="preserve"> Л.О.</w:t>
            </w: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3224E6" w:rsidRPr="000C29ED" w:rsidRDefault="003224E6" w:rsidP="008B37C7">
            <w:pPr>
              <w:numPr>
                <w:ilvl w:val="0"/>
                <w:numId w:val="10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3224E6" w:rsidRPr="000C29ED" w:rsidRDefault="003224E6" w:rsidP="008B37C7">
            <w:pPr>
              <w:jc w:val="both"/>
            </w:pPr>
            <w:r w:rsidRPr="000C29ED">
              <w:t xml:space="preserve">Новая конструкция </w:t>
            </w:r>
            <w:proofErr w:type="spellStart"/>
            <w:r w:rsidRPr="000C29ED">
              <w:t>бесплотинного</w:t>
            </w:r>
            <w:proofErr w:type="spellEnd"/>
            <w:r w:rsidRPr="000C29ED">
              <w:t xml:space="preserve"> водозабора</w:t>
            </w:r>
          </w:p>
        </w:tc>
        <w:tc>
          <w:tcPr>
            <w:tcW w:w="1260" w:type="dxa"/>
            <w:vAlign w:val="center"/>
          </w:tcPr>
          <w:p w:rsidR="003224E6" w:rsidRPr="000C29ED" w:rsidRDefault="001666FE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п</w:t>
            </w:r>
            <w:proofErr w:type="spellStart"/>
            <w:r w:rsidRPr="000C29ED">
              <w:t>ечатный</w:t>
            </w:r>
            <w:proofErr w:type="spellEnd"/>
          </w:p>
        </w:tc>
        <w:tc>
          <w:tcPr>
            <w:tcW w:w="4754" w:type="dxa"/>
            <w:vAlign w:val="center"/>
          </w:tcPr>
          <w:p w:rsidR="003224E6" w:rsidRPr="000C29ED" w:rsidRDefault="003224E6" w:rsidP="00EA051D">
            <w:pPr>
              <w:jc w:val="both"/>
              <w:rPr>
                <w:lang w:val="kk-KZ"/>
              </w:rPr>
            </w:pPr>
            <w:r w:rsidRPr="000C29ED">
              <w:rPr>
                <w:lang w:val="kk-KZ"/>
              </w:rPr>
              <w:t>Вестник КазГАСА, 2, 2019г. С.137-142.</w:t>
            </w:r>
          </w:p>
          <w:p w:rsidR="00EE07D5" w:rsidRPr="000C29ED" w:rsidRDefault="00DA29E9" w:rsidP="00EA051D">
            <w:pPr>
              <w:jc w:val="both"/>
              <w:rPr>
                <w:lang w:val="kk-KZ"/>
              </w:rPr>
            </w:pPr>
            <w:hyperlink r:id="rId30" w:history="1">
              <w:r w:rsidR="00EE07D5" w:rsidRPr="000C29ED">
                <w:rPr>
                  <w:rStyle w:val="a9"/>
                  <w:color w:val="auto"/>
                  <w:lang w:val="kk-KZ"/>
                </w:rPr>
                <w:t>https://vestnik.kazgasa.kz//frontend/web/uploads/archive/doc/1608188198_IYi48v.pdf</w:t>
              </w:r>
            </w:hyperlink>
          </w:p>
        </w:tc>
        <w:tc>
          <w:tcPr>
            <w:tcW w:w="992" w:type="dxa"/>
            <w:vAlign w:val="center"/>
          </w:tcPr>
          <w:p w:rsidR="003224E6" w:rsidRPr="000C29ED" w:rsidRDefault="003F57FD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0,3</w:t>
            </w:r>
          </w:p>
        </w:tc>
        <w:tc>
          <w:tcPr>
            <w:tcW w:w="2451" w:type="dxa"/>
            <w:vAlign w:val="center"/>
          </w:tcPr>
          <w:p w:rsidR="003224E6" w:rsidRPr="000C29ED" w:rsidRDefault="003224E6" w:rsidP="00EA051D">
            <w:pPr>
              <w:jc w:val="both"/>
            </w:pPr>
            <w:proofErr w:type="spellStart"/>
            <w:r w:rsidRPr="000C29ED">
              <w:rPr>
                <w:bCs/>
              </w:rPr>
              <w:t>Койшыбаева</w:t>
            </w:r>
            <w:proofErr w:type="spellEnd"/>
            <w:r w:rsidRPr="000C29ED">
              <w:rPr>
                <w:bCs/>
              </w:rPr>
              <w:t xml:space="preserve"> Г.Д. </w:t>
            </w:r>
            <w:proofErr w:type="spellStart"/>
            <w:r w:rsidRPr="000C29ED">
              <w:rPr>
                <w:bCs/>
              </w:rPr>
              <w:t>Абдешев</w:t>
            </w:r>
            <w:proofErr w:type="spellEnd"/>
            <w:r w:rsidRPr="000C29ED">
              <w:rPr>
                <w:bCs/>
              </w:rPr>
              <w:t xml:space="preserve"> К.Б.</w:t>
            </w: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3224E6" w:rsidRPr="000C29ED" w:rsidRDefault="003224E6" w:rsidP="008B37C7">
            <w:pPr>
              <w:numPr>
                <w:ilvl w:val="0"/>
                <w:numId w:val="10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3224E6" w:rsidRPr="000C29ED" w:rsidRDefault="003224E6" w:rsidP="008B37C7">
            <w:pPr>
              <w:jc w:val="both"/>
            </w:pPr>
            <w:r w:rsidRPr="000C29ED">
              <w:t>Исследование местных размывов у берегозащитных сооружений</w:t>
            </w:r>
          </w:p>
        </w:tc>
        <w:tc>
          <w:tcPr>
            <w:tcW w:w="1260" w:type="dxa"/>
            <w:vAlign w:val="center"/>
          </w:tcPr>
          <w:p w:rsidR="003224E6" w:rsidRPr="000C29ED" w:rsidRDefault="001666FE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п</w:t>
            </w:r>
            <w:proofErr w:type="spellStart"/>
            <w:r w:rsidRPr="000C29ED">
              <w:t>ечатный</w:t>
            </w:r>
            <w:proofErr w:type="spellEnd"/>
          </w:p>
        </w:tc>
        <w:tc>
          <w:tcPr>
            <w:tcW w:w="4754" w:type="dxa"/>
            <w:vAlign w:val="center"/>
          </w:tcPr>
          <w:p w:rsidR="003224E6" w:rsidRPr="000C29ED" w:rsidRDefault="003224E6" w:rsidP="00EA051D">
            <w:pPr>
              <w:jc w:val="both"/>
              <w:rPr>
                <w:lang w:val="kk-KZ"/>
              </w:rPr>
            </w:pPr>
            <w:r w:rsidRPr="000C29ED">
              <w:rPr>
                <w:lang w:val="kk-KZ"/>
              </w:rPr>
              <w:t>Вестник КазГАСА, 2, 2019. С.175-183.</w:t>
            </w:r>
          </w:p>
          <w:p w:rsidR="00EE07D5" w:rsidRPr="000C29ED" w:rsidRDefault="00DA29E9" w:rsidP="00EA051D">
            <w:pPr>
              <w:jc w:val="both"/>
              <w:rPr>
                <w:lang w:val="kk-KZ"/>
              </w:rPr>
            </w:pPr>
            <w:hyperlink r:id="rId31" w:history="1">
              <w:r w:rsidR="00EE07D5" w:rsidRPr="000C29ED">
                <w:rPr>
                  <w:rStyle w:val="a9"/>
                  <w:color w:val="auto"/>
                  <w:lang w:val="kk-KZ"/>
                </w:rPr>
                <w:t>https://vestnik.kazgasa.kz//frontend/web/uploads/archive/doc/1608188198_IYi48v.pdf</w:t>
              </w:r>
            </w:hyperlink>
          </w:p>
        </w:tc>
        <w:tc>
          <w:tcPr>
            <w:tcW w:w="992" w:type="dxa"/>
            <w:vAlign w:val="center"/>
          </w:tcPr>
          <w:p w:rsidR="003224E6" w:rsidRPr="000C29ED" w:rsidRDefault="003F57FD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0,5</w:t>
            </w:r>
          </w:p>
        </w:tc>
        <w:tc>
          <w:tcPr>
            <w:tcW w:w="2451" w:type="dxa"/>
            <w:vAlign w:val="center"/>
          </w:tcPr>
          <w:p w:rsidR="003224E6" w:rsidRPr="000C29ED" w:rsidRDefault="003224E6" w:rsidP="00EA051D">
            <w:pPr>
              <w:jc w:val="both"/>
            </w:pPr>
            <w:r w:rsidRPr="000C29ED">
              <w:rPr>
                <w:bCs/>
              </w:rPr>
              <w:t xml:space="preserve">Сенников М.Н. </w:t>
            </w:r>
            <w:proofErr w:type="spellStart"/>
            <w:r w:rsidRPr="000C29ED">
              <w:rPr>
                <w:bCs/>
              </w:rPr>
              <w:t>Джакияев</w:t>
            </w:r>
            <w:proofErr w:type="spellEnd"/>
            <w:r w:rsidRPr="000C29ED">
              <w:rPr>
                <w:bCs/>
              </w:rPr>
              <w:t xml:space="preserve"> Б.Д.</w:t>
            </w: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FE3D05" w:rsidRPr="000C29ED" w:rsidRDefault="00FE3D05" w:rsidP="008B37C7">
            <w:pPr>
              <w:numPr>
                <w:ilvl w:val="0"/>
                <w:numId w:val="10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FE3D05" w:rsidRPr="000C29ED" w:rsidRDefault="007C2BE7" w:rsidP="008B37C7">
            <w:pPr>
              <w:jc w:val="both"/>
            </w:pPr>
            <w:r w:rsidRPr="000C29ED">
              <w:t>Способы очистки каналов землесосными снарядами</w:t>
            </w:r>
          </w:p>
        </w:tc>
        <w:tc>
          <w:tcPr>
            <w:tcW w:w="1260" w:type="dxa"/>
            <w:vAlign w:val="center"/>
          </w:tcPr>
          <w:p w:rsidR="00FE3D05" w:rsidRPr="000C29ED" w:rsidRDefault="007C2BE7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п</w:t>
            </w:r>
            <w:proofErr w:type="spellStart"/>
            <w:r w:rsidRPr="000C29ED">
              <w:t>ечатный</w:t>
            </w:r>
            <w:proofErr w:type="spellEnd"/>
          </w:p>
        </w:tc>
        <w:tc>
          <w:tcPr>
            <w:tcW w:w="4754" w:type="dxa"/>
            <w:vAlign w:val="center"/>
          </w:tcPr>
          <w:p w:rsidR="00FE3D05" w:rsidRPr="000C29ED" w:rsidRDefault="007C2BE7" w:rsidP="00EA051D">
            <w:pPr>
              <w:jc w:val="both"/>
              <w:rPr>
                <w:lang w:val="kk-KZ"/>
              </w:rPr>
            </w:pPr>
            <w:r w:rsidRPr="000C29ED">
              <w:rPr>
                <w:lang w:val="kk-KZ"/>
              </w:rPr>
              <w:t xml:space="preserve">Вестник КазГАСА, </w:t>
            </w:r>
            <w:r w:rsidRPr="000C29ED">
              <w:t>4</w:t>
            </w:r>
            <w:r w:rsidRPr="000C29ED">
              <w:rPr>
                <w:lang w:val="kk-KZ"/>
              </w:rPr>
              <w:t>, 20</w:t>
            </w:r>
            <w:r w:rsidRPr="000C29ED">
              <w:t>20</w:t>
            </w:r>
            <w:r w:rsidRPr="000C29ED">
              <w:rPr>
                <w:lang w:val="kk-KZ"/>
              </w:rPr>
              <w:t>. С.</w:t>
            </w:r>
            <w:r w:rsidRPr="000C29ED">
              <w:t>220</w:t>
            </w:r>
            <w:r w:rsidRPr="000C29ED">
              <w:rPr>
                <w:lang w:val="kk-KZ"/>
              </w:rPr>
              <w:t>-</w:t>
            </w:r>
            <w:r w:rsidRPr="000C29ED">
              <w:t>227</w:t>
            </w:r>
            <w:r w:rsidRPr="000C29ED">
              <w:rPr>
                <w:lang w:val="kk-KZ"/>
              </w:rPr>
              <w:t>.</w:t>
            </w:r>
          </w:p>
          <w:p w:rsidR="00EE07D5" w:rsidRPr="000C29ED" w:rsidRDefault="00DA29E9" w:rsidP="00EA051D">
            <w:pPr>
              <w:jc w:val="both"/>
              <w:rPr>
                <w:lang w:val="kk-KZ"/>
              </w:rPr>
            </w:pPr>
            <w:hyperlink r:id="rId32" w:history="1">
              <w:r w:rsidR="00EE07D5" w:rsidRPr="000C29ED">
                <w:rPr>
                  <w:rStyle w:val="a9"/>
                  <w:color w:val="auto"/>
                </w:rPr>
                <w:t>https://doi.org/10.51488/1680-080X/2020.4-32</w:t>
              </w:r>
            </w:hyperlink>
          </w:p>
        </w:tc>
        <w:tc>
          <w:tcPr>
            <w:tcW w:w="992" w:type="dxa"/>
            <w:vAlign w:val="center"/>
          </w:tcPr>
          <w:p w:rsidR="00FE3D05" w:rsidRPr="000C29ED" w:rsidRDefault="007C2BE7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0,4</w:t>
            </w:r>
          </w:p>
        </w:tc>
        <w:tc>
          <w:tcPr>
            <w:tcW w:w="2451" w:type="dxa"/>
            <w:vAlign w:val="center"/>
          </w:tcPr>
          <w:p w:rsidR="00FE3D05" w:rsidRPr="000C29ED" w:rsidRDefault="007C2BE7" w:rsidP="00EA051D">
            <w:pPr>
              <w:jc w:val="both"/>
              <w:rPr>
                <w:bCs/>
              </w:rPr>
            </w:pPr>
            <w:r w:rsidRPr="000C29ED">
              <w:rPr>
                <w:bCs/>
                <w:lang w:val="kk-KZ"/>
              </w:rPr>
              <w:t>Мадалиева Э</w:t>
            </w:r>
            <w:r w:rsidR="00FE0F5B" w:rsidRPr="000C29ED">
              <w:rPr>
                <w:bCs/>
              </w:rPr>
              <w:t>.</w:t>
            </w:r>
            <w:r w:rsidRPr="000C29ED">
              <w:rPr>
                <w:bCs/>
              </w:rPr>
              <w:t>Б.</w:t>
            </w:r>
          </w:p>
          <w:p w:rsidR="007C2BE7" w:rsidRPr="000C29ED" w:rsidRDefault="007C2BE7" w:rsidP="00EA051D">
            <w:pPr>
              <w:jc w:val="both"/>
              <w:rPr>
                <w:bCs/>
              </w:rPr>
            </w:pPr>
            <w:proofErr w:type="spellStart"/>
            <w:r w:rsidRPr="000C29ED">
              <w:rPr>
                <w:bCs/>
              </w:rPr>
              <w:t>Ескермесов</w:t>
            </w:r>
            <w:proofErr w:type="spellEnd"/>
            <w:r w:rsidRPr="000C29ED">
              <w:rPr>
                <w:bCs/>
              </w:rPr>
              <w:t xml:space="preserve"> Ж.Е.</w:t>
            </w: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FE3D05" w:rsidRPr="000C29ED" w:rsidRDefault="00FE3D05" w:rsidP="008B37C7">
            <w:pPr>
              <w:numPr>
                <w:ilvl w:val="0"/>
                <w:numId w:val="10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FE3D05" w:rsidRPr="000C29ED" w:rsidRDefault="007C2BE7" w:rsidP="008B37C7">
            <w:pPr>
              <w:jc w:val="both"/>
            </w:pPr>
            <w:r w:rsidRPr="000C29ED">
              <w:t>Повышение эффективности работы землесосных снарядов за счет улучшения конструкции всасывающего устройства</w:t>
            </w:r>
          </w:p>
        </w:tc>
        <w:tc>
          <w:tcPr>
            <w:tcW w:w="1260" w:type="dxa"/>
            <w:vAlign w:val="center"/>
          </w:tcPr>
          <w:p w:rsidR="00FE3D05" w:rsidRPr="000C29ED" w:rsidRDefault="007C2BE7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п</w:t>
            </w:r>
            <w:proofErr w:type="spellStart"/>
            <w:r w:rsidRPr="000C29ED">
              <w:t>ечатный</w:t>
            </w:r>
            <w:proofErr w:type="spellEnd"/>
          </w:p>
        </w:tc>
        <w:tc>
          <w:tcPr>
            <w:tcW w:w="4754" w:type="dxa"/>
            <w:vAlign w:val="center"/>
          </w:tcPr>
          <w:p w:rsidR="00FE3D05" w:rsidRPr="000C29ED" w:rsidRDefault="007C2BE7" w:rsidP="00EA051D">
            <w:pPr>
              <w:jc w:val="both"/>
              <w:rPr>
                <w:lang w:val="kk-KZ"/>
              </w:rPr>
            </w:pPr>
            <w:r w:rsidRPr="000C29ED">
              <w:rPr>
                <w:lang w:val="kk-KZ"/>
              </w:rPr>
              <w:t xml:space="preserve">Вестник КазГАСА, </w:t>
            </w:r>
            <w:r w:rsidRPr="000C29ED">
              <w:t>4</w:t>
            </w:r>
            <w:r w:rsidRPr="000C29ED">
              <w:rPr>
                <w:lang w:val="kk-KZ"/>
              </w:rPr>
              <w:t>, 20</w:t>
            </w:r>
            <w:r w:rsidRPr="000C29ED">
              <w:t>20</w:t>
            </w:r>
            <w:r w:rsidR="00FB266A" w:rsidRPr="000C29ED">
              <w:rPr>
                <w:lang w:val="kk-KZ"/>
              </w:rPr>
              <w:t>.</w:t>
            </w:r>
            <w:r w:rsidR="00FB266A" w:rsidRPr="000C29ED">
              <w:t xml:space="preserve"> </w:t>
            </w:r>
            <w:r w:rsidRPr="000C29ED">
              <w:rPr>
                <w:lang w:val="kk-KZ"/>
              </w:rPr>
              <w:t>С.</w:t>
            </w:r>
            <w:r w:rsidRPr="000C29ED">
              <w:t>227</w:t>
            </w:r>
            <w:r w:rsidRPr="000C29ED">
              <w:rPr>
                <w:lang w:val="kk-KZ"/>
              </w:rPr>
              <w:t>-</w:t>
            </w:r>
            <w:r w:rsidRPr="000C29ED">
              <w:t>233</w:t>
            </w:r>
            <w:r w:rsidRPr="000C29ED">
              <w:rPr>
                <w:lang w:val="kk-KZ"/>
              </w:rPr>
              <w:t>.</w:t>
            </w:r>
          </w:p>
          <w:p w:rsidR="00EE07D5" w:rsidRPr="000C29ED" w:rsidRDefault="00DA29E9" w:rsidP="00EA051D">
            <w:pPr>
              <w:jc w:val="both"/>
              <w:rPr>
                <w:lang w:val="kk-KZ"/>
              </w:rPr>
            </w:pPr>
            <w:hyperlink r:id="rId33" w:history="1">
              <w:r w:rsidR="00EE07D5" w:rsidRPr="000C29ED">
                <w:rPr>
                  <w:rStyle w:val="a9"/>
                  <w:color w:val="auto"/>
                </w:rPr>
                <w:t>https://doi.org/10.51488/1680-080X/2020.4-33</w:t>
              </w:r>
            </w:hyperlink>
          </w:p>
        </w:tc>
        <w:tc>
          <w:tcPr>
            <w:tcW w:w="992" w:type="dxa"/>
            <w:vAlign w:val="center"/>
          </w:tcPr>
          <w:p w:rsidR="00FE3D05" w:rsidRPr="000C29ED" w:rsidRDefault="007C2BE7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0,35</w:t>
            </w:r>
          </w:p>
        </w:tc>
        <w:tc>
          <w:tcPr>
            <w:tcW w:w="2451" w:type="dxa"/>
            <w:vAlign w:val="center"/>
          </w:tcPr>
          <w:p w:rsidR="007C2BE7" w:rsidRPr="000C29ED" w:rsidRDefault="007C2BE7" w:rsidP="00EA051D">
            <w:pPr>
              <w:jc w:val="both"/>
              <w:rPr>
                <w:bCs/>
              </w:rPr>
            </w:pPr>
            <w:r w:rsidRPr="000C29ED">
              <w:rPr>
                <w:bCs/>
                <w:lang w:val="kk-KZ"/>
              </w:rPr>
              <w:t>Мадалиева Э</w:t>
            </w:r>
            <w:r w:rsidR="00FE0F5B" w:rsidRPr="000C29ED">
              <w:rPr>
                <w:bCs/>
              </w:rPr>
              <w:t>.</w:t>
            </w:r>
            <w:r w:rsidRPr="000C29ED">
              <w:rPr>
                <w:bCs/>
              </w:rPr>
              <w:t>Б.</w:t>
            </w:r>
          </w:p>
          <w:p w:rsidR="00FE3D05" w:rsidRPr="000C29ED" w:rsidRDefault="007C2BE7" w:rsidP="00EA051D">
            <w:pPr>
              <w:jc w:val="both"/>
              <w:rPr>
                <w:bCs/>
              </w:rPr>
            </w:pPr>
            <w:proofErr w:type="spellStart"/>
            <w:r w:rsidRPr="000C29ED">
              <w:rPr>
                <w:bCs/>
              </w:rPr>
              <w:t>Ескермесов</w:t>
            </w:r>
            <w:proofErr w:type="spellEnd"/>
            <w:r w:rsidRPr="000C29ED">
              <w:rPr>
                <w:bCs/>
              </w:rPr>
              <w:t xml:space="preserve"> Ж.Е.</w:t>
            </w: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E72985" w:rsidRPr="000C29ED" w:rsidRDefault="00E72985" w:rsidP="008B37C7">
            <w:pPr>
              <w:numPr>
                <w:ilvl w:val="0"/>
                <w:numId w:val="10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847" w:type="dxa"/>
            <w:vAlign w:val="center"/>
          </w:tcPr>
          <w:p w:rsidR="00E72985" w:rsidRPr="000C29ED" w:rsidRDefault="00E72985" w:rsidP="008B37C7">
            <w:pPr>
              <w:jc w:val="both"/>
              <w:rPr>
                <w:b/>
              </w:rPr>
            </w:pPr>
            <w:r w:rsidRPr="000C29ED">
              <w:rPr>
                <w:rStyle w:val="ae"/>
                <w:b w:val="0"/>
                <w:shd w:val="clear" w:color="auto" w:fill="FFFFFF"/>
              </w:rPr>
              <w:t>Каналы гидравлически и статически устойчивой формы поперечного сечения</w:t>
            </w:r>
          </w:p>
        </w:tc>
        <w:tc>
          <w:tcPr>
            <w:tcW w:w="1260" w:type="dxa"/>
            <w:vAlign w:val="center"/>
          </w:tcPr>
          <w:p w:rsidR="00E72985" w:rsidRPr="000C29ED" w:rsidRDefault="00E72985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п</w:t>
            </w:r>
            <w:proofErr w:type="spellStart"/>
            <w:r w:rsidRPr="000C29ED">
              <w:t>ечатный</w:t>
            </w:r>
            <w:proofErr w:type="spellEnd"/>
          </w:p>
        </w:tc>
        <w:tc>
          <w:tcPr>
            <w:tcW w:w="4754" w:type="dxa"/>
            <w:vAlign w:val="center"/>
          </w:tcPr>
          <w:p w:rsidR="00E72985" w:rsidRPr="000C29ED" w:rsidRDefault="00E72985" w:rsidP="00EA051D">
            <w:pPr>
              <w:jc w:val="both"/>
              <w:rPr>
                <w:lang w:val="kk-KZ"/>
              </w:rPr>
            </w:pPr>
            <w:r w:rsidRPr="000C29ED">
              <w:rPr>
                <w:lang w:val="kk-KZ"/>
              </w:rPr>
              <w:t xml:space="preserve">Вестник КазГАСА, </w:t>
            </w:r>
            <w:r w:rsidRPr="000C29ED">
              <w:t>4</w:t>
            </w:r>
            <w:r w:rsidRPr="000C29ED">
              <w:rPr>
                <w:lang w:val="kk-KZ"/>
              </w:rPr>
              <w:t>, 20</w:t>
            </w:r>
            <w:r w:rsidRPr="000C29ED">
              <w:t>22</w:t>
            </w:r>
            <w:r w:rsidR="00FB266A" w:rsidRPr="000C29ED">
              <w:rPr>
                <w:lang w:val="kk-KZ"/>
              </w:rPr>
              <w:t>.</w:t>
            </w:r>
            <w:r w:rsidR="00FB266A" w:rsidRPr="00FD5A90">
              <w:t xml:space="preserve"> </w:t>
            </w:r>
            <w:r w:rsidRPr="000C29ED">
              <w:rPr>
                <w:lang w:val="kk-KZ"/>
              </w:rPr>
              <w:t>С.199-</w:t>
            </w:r>
            <w:r w:rsidRPr="000C29ED">
              <w:t>209</w:t>
            </w:r>
            <w:r w:rsidRPr="000C29ED">
              <w:rPr>
                <w:lang w:val="kk-KZ"/>
              </w:rPr>
              <w:t>.</w:t>
            </w:r>
          </w:p>
          <w:p w:rsidR="00E72985" w:rsidRPr="000C29ED" w:rsidRDefault="00DA29E9" w:rsidP="00EA051D">
            <w:pPr>
              <w:jc w:val="both"/>
              <w:rPr>
                <w:lang w:val="kk-KZ"/>
              </w:rPr>
            </w:pPr>
            <w:hyperlink r:id="rId34" w:history="1">
              <w:r w:rsidR="00E72985" w:rsidRPr="000C29ED">
                <w:rPr>
                  <w:rStyle w:val="a9"/>
                  <w:color w:val="auto"/>
                  <w:shd w:val="clear" w:color="auto" w:fill="FFFFFF"/>
                </w:rPr>
                <w:t>https://doi.org/10.51488/1680-080X/2022.4-20</w:t>
              </w:r>
            </w:hyperlink>
          </w:p>
        </w:tc>
        <w:tc>
          <w:tcPr>
            <w:tcW w:w="992" w:type="dxa"/>
            <w:vAlign w:val="center"/>
          </w:tcPr>
          <w:p w:rsidR="00E72985" w:rsidRPr="000C29ED" w:rsidRDefault="00E72985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0,7</w:t>
            </w:r>
          </w:p>
        </w:tc>
        <w:tc>
          <w:tcPr>
            <w:tcW w:w="2451" w:type="dxa"/>
            <w:vAlign w:val="center"/>
          </w:tcPr>
          <w:p w:rsidR="00E72985" w:rsidRPr="000C29ED" w:rsidRDefault="00E72985" w:rsidP="00EA051D">
            <w:pPr>
              <w:jc w:val="both"/>
              <w:rPr>
                <w:rStyle w:val="ae"/>
                <w:b w:val="0"/>
                <w:shd w:val="clear" w:color="auto" w:fill="FFFFFF"/>
                <w:lang w:val="kk-KZ"/>
              </w:rPr>
            </w:pPr>
            <w:r w:rsidRPr="000C29ED">
              <w:rPr>
                <w:rStyle w:val="ae"/>
                <w:b w:val="0"/>
                <w:shd w:val="clear" w:color="auto" w:fill="FFFFFF"/>
                <w:lang w:val="kk-KZ"/>
              </w:rPr>
              <w:t xml:space="preserve">Игликов А.А.  </w:t>
            </w:r>
          </w:p>
          <w:p w:rsidR="00E72985" w:rsidRPr="000C29ED" w:rsidRDefault="00E72985" w:rsidP="00EA051D">
            <w:pPr>
              <w:jc w:val="both"/>
              <w:rPr>
                <w:rStyle w:val="ae"/>
                <w:b w:val="0"/>
                <w:shd w:val="clear" w:color="auto" w:fill="FFFFFF"/>
                <w:lang w:val="kk-KZ"/>
              </w:rPr>
            </w:pPr>
            <w:r w:rsidRPr="000C29ED">
              <w:rPr>
                <w:rStyle w:val="ae"/>
                <w:b w:val="0"/>
                <w:shd w:val="clear" w:color="auto" w:fill="FFFFFF"/>
                <w:lang w:val="kk-KZ"/>
              </w:rPr>
              <w:t>Мадалиева Е.Б. </w:t>
            </w:r>
          </w:p>
          <w:p w:rsidR="00E72985" w:rsidRPr="000C29ED" w:rsidRDefault="00E72985" w:rsidP="00EA051D">
            <w:pPr>
              <w:jc w:val="both"/>
              <w:rPr>
                <w:rStyle w:val="ae"/>
                <w:b w:val="0"/>
                <w:shd w:val="clear" w:color="auto" w:fill="FFFFFF"/>
                <w:lang w:val="kk-KZ"/>
              </w:rPr>
            </w:pPr>
            <w:r w:rsidRPr="000C29ED">
              <w:rPr>
                <w:rStyle w:val="ae"/>
                <w:b w:val="0"/>
                <w:shd w:val="clear" w:color="auto" w:fill="FFFFFF"/>
                <w:lang w:val="kk-KZ"/>
              </w:rPr>
              <w:t>Даурбекова С.Ж. </w:t>
            </w:r>
          </w:p>
          <w:p w:rsidR="00E72985" w:rsidRPr="000C29ED" w:rsidRDefault="00E72985" w:rsidP="00EA051D">
            <w:pPr>
              <w:jc w:val="both"/>
              <w:rPr>
                <w:bCs/>
                <w:lang w:val="kk-KZ"/>
              </w:rPr>
            </w:pPr>
            <w:r w:rsidRPr="000C29ED">
              <w:rPr>
                <w:rStyle w:val="ae"/>
                <w:b w:val="0"/>
                <w:shd w:val="clear" w:color="auto" w:fill="FFFFFF"/>
                <w:lang w:val="kk-KZ"/>
              </w:rPr>
              <w:t>Асылбеков А.Ш.</w:t>
            </w:r>
            <w:r w:rsidRPr="000C29ED">
              <w:rPr>
                <w:rStyle w:val="ae"/>
                <w:shd w:val="clear" w:color="auto" w:fill="FFFFFF"/>
                <w:lang w:val="kk-KZ"/>
              </w:rPr>
              <w:t> </w:t>
            </w:r>
          </w:p>
        </w:tc>
      </w:tr>
      <w:tr w:rsidR="000C29ED" w:rsidRPr="000C29ED" w:rsidTr="00F565B1">
        <w:trPr>
          <w:jc w:val="center"/>
        </w:trPr>
        <w:tc>
          <w:tcPr>
            <w:tcW w:w="14844" w:type="dxa"/>
            <w:gridSpan w:val="6"/>
            <w:vAlign w:val="center"/>
          </w:tcPr>
          <w:p w:rsidR="00AD6CDB" w:rsidRPr="000C29ED" w:rsidRDefault="00AD6CDB" w:rsidP="008B37C7">
            <w:pPr>
              <w:jc w:val="center"/>
              <w:rPr>
                <w:rStyle w:val="ae"/>
                <w:b w:val="0"/>
                <w:shd w:val="clear" w:color="auto" w:fill="FFFFFF"/>
                <w:lang w:val="kk-KZ"/>
              </w:rPr>
            </w:pPr>
            <w:r w:rsidRPr="000C29ED">
              <w:rPr>
                <w:b/>
              </w:rPr>
              <w:t>Патенты и авторские свидетельства</w:t>
            </w:r>
          </w:p>
        </w:tc>
      </w:tr>
      <w:tr w:rsidR="000C29ED" w:rsidRPr="00FD5A90" w:rsidTr="00F565B1">
        <w:trPr>
          <w:jc w:val="center"/>
        </w:trPr>
        <w:tc>
          <w:tcPr>
            <w:tcW w:w="540" w:type="dxa"/>
            <w:vAlign w:val="center"/>
          </w:tcPr>
          <w:p w:rsidR="00511E7A" w:rsidRPr="000C29ED" w:rsidRDefault="00511E7A" w:rsidP="00511E7A">
            <w:pPr>
              <w:rPr>
                <w:lang w:val="kk-KZ"/>
              </w:rPr>
            </w:pPr>
            <w:r w:rsidRPr="000C29ED">
              <w:rPr>
                <w:lang w:val="en-US"/>
              </w:rPr>
              <w:t>1.</w:t>
            </w:r>
          </w:p>
        </w:tc>
        <w:tc>
          <w:tcPr>
            <w:tcW w:w="4847" w:type="dxa"/>
            <w:vAlign w:val="center"/>
          </w:tcPr>
          <w:p w:rsidR="00AD6CDB" w:rsidRPr="000C29ED" w:rsidRDefault="00AD6CDB" w:rsidP="008B37C7">
            <w:pPr>
              <w:jc w:val="both"/>
              <w:rPr>
                <w:rStyle w:val="ae"/>
                <w:b w:val="0"/>
                <w:shd w:val="clear" w:color="auto" w:fill="FFFFFF"/>
              </w:rPr>
            </w:pPr>
            <w:proofErr w:type="spellStart"/>
            <w:r w:rsidRPr="000C29ED">
              <w:t>Селепропускное</w:t>
            </w:r>
            <w:proofErr w:type="spellEnd"/>
            <w:r w:rsidRPr="000C29ED">
              <w:t xml:space="preserve"> сооружение с порогом</w:t>
            </w:r>
          </w:p>
        </w:tc>
        <w:tc>
          <w:tcPr>
            <w:tcW w:w="1260" w:type="dxa"/>
            <w:vAlign w:val="center"/>
          </w:tcPr>
          <w:p w:rsidR="00AD6CDB" w:rsidRPr="000C29ED" w:rsidRDefault="00AD6CDB" w:rsidP="00AC374E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 xml:space="preserve">патент </w:t>
            </w:r>
          </w:p>
        </w:tc>
        <w:tc>
          <w:tcPr>
            <w:tcW w:w="4754" w:type="dxa"/>
            <w:vAlign w:val="center"/>
          </w:tcPr>
          <w:p w:rsidR="00AD6CDB" w:rsidRPr="000C29ED" w:rsidRDefault="00AD6CDB" w:rsidP="00EA051D">
            <w:pPr>
              <w:jc w:val="both"/>
            </w:pPr>
            <w:r w:rsidRPr="000C29ED">
              <w:rPr>
                <w:lang w:val="kk-KZ"/>
              </w:rPr>
              <w:t xml:space="preserve">Патент на полезную модель </w:t>
            </w:r>
            <w:r w:rsidRPr="000C29ED">
              <w:t>№ 7788 от 03.02.2023</w:t>
            </w:r>
          </w:p>
          <w:p w:rsidR="00AD6CDB" w:rsidRPr="000C29ED" w:rsidRDefault="00AD6CDB" w:rsidP="00EA051D">
            <w:pPr>
              <w:jc w:val="both"/>
              <w:rPr>
                <w:lang w:val="kk-KZ"/>
              </w:rPr>
            </w:pPr>
            <w:r w:rsidRPr="000C29ED">
              <w:t xml:space="preserve">РГП «Национальный институт </w:t>
            </w:r>
            <w:r w:rsidRPr="000C29ED">
              <w:lastRenderedPageBreak/>
              <w:t>интеллектуальной собственности»</w:t>
            </w:r>
          </w:p>
        </w:tc>
        <w:tc>
          <w:tcPr>
            <w:tcW w:w="992" w:type="dxa"/>
            <w:vAlign w:val="center"/>
          </w:tcPr>
          <w:p w:rsidR="00AD6CDB" w:rsidRPr="000C29ED" w:rsidRDefault="005814B4" w:rsidP="008B37C7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lastRenderedPageBreak/>
              <w:t>0,2</w:t>
            </w:r>
          </w:p>
        </w:tc>
        <w:tc>
          <w:tcPr>
            <w:tcW w:w="2451" w:type="dxa"/>
            <w:vAlign w:val="center"/>
          </w:tcPr>
          <w:p w:rsidR="00AD6CDB" w:rsidRPr="000C29ED" w:rsidRDefault="00AD6CDB" w:rsidP="00EA051D">
            <w:pPr>
              <w:jc w:val="both"/>
              <w:rPr>
                <w:rStyle w:val="ae"/>
                <w:b w:val="0"/>
                <w:shd w:val="clear" w:color="auto" w:fill="FFFFFF"/>
                <w:lang w:val="kk-KZ"/>
              </w:rPr>
            </w:pPr>
            <w:r w:rsidRPr="000C29ED">
              <w:rPr>
                <w:lang w:val="kk-KZ"/>
              </w:rPr>
              <w:t>Тәттібаев С.Ж</w:t>
            </w:r>
            <w:r w:rsidR="00FE0F5B" w:rsidRPr="000C29ED">
              <w:rPr>
                <w:lang w:val="kk-KZ"/>
              </w:rPr>
              <w:t>.</w:t>
            </w:r>
            <w:r w:rsidRPr="000C29ED">
              <w:rPr>
                <w:lang w:val="kk-KZ"/>
              </w:rPr>
              <w:t xml:space="preserve"> Абилдаев С.Т. Сарбасова Г.А. </w:t>
            </w:r>
            <w:r w:rsidRPr="000C29ED">
              <w:rPr>
                <w:lang w:val="kk-KZ"/>
              </w:rPr>
              <w:lastRenderedPageBreak/>
              <w:t>Сейдуллаев Е.Ш.</w:t>
            </w:r>
          </w:p>
        </w:tc>
      </w:tr>
      <w:tr w:rsidR="000C29ED" w:rsidRPr="000C29ED" w:rsidTr="00F565B1">
        <w:trPr>
          <w:jc w:val="center"/>
        </w:trPr>
        <w:tc>
          <w:tcPr>
            <w:tcW w:w="14844" w:type="dxa"/>
            <w:gridSpan w:val="6"/>
            <w:vAlign w:val="center"/>
          </w:tcPr>
          <w:p w:rsidR="00FB266A" w:rsidRPr="000C29ED" w:rsidRDefault="00FB266A" w:rsidP="00EE2FDF">
            <w:pPr>
              <w:jc w:val="center"/>
              <w:rPr>
                <w:b/>
                <w:lang w:val="kk-KZ"/>
              </w:rPr>
            </w:pPr>
            <w:r w:rsidRPr="000C29ED">
              <w:rPr>
                <w:b/>
                <w:lang w:val="kk-KZ"/>
              </w:rPr>
              <w:lastRenderedPageBreak/>
              <w:t>Учебное пособие</w:t>
            </w:r>
          </w:p>
        </w:tc>
      </w:tr>
      <w:tr w:rsidR="000C29ED" w:rsidRPr="000C29ED" w:rsidTr="00F565B1">
        <w:trPr>
          <w:jc w:val="center"/>
        </w:trPr>
        <w:tc>
          <w:tcPr>
            <w:tcW w:w="540" w:type="dxa"/>
            <w:vAlign w:val="center"/>
          </w:tcPr>
          <w:p w:rsidR="00FB266A" w:rsidRPr="000C29ED" w:rsidRDefault="00FB266A" w:rsidP="00EE2FDF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4847" w:type="dxa"/>
            <w:vAlign w:val="center"/>
          </w:tcPr>
          <w:p w:rsidR="00FB266A" w:rsidRPr="000C29ED" w:rsidRDefault="00FB266A" w:rsidP="00EE2FDF">
            <w:pPr>
              <w:jc w:val="both"/>
            </w:pPr>
            <w:r w:rsidRPr="000C29ED">
              <w:rPr>
                <w:lang w:val="kk-KZ"/>
              </w:rPr>
              <w:t>Технология строительства каналов параболического профиля</w:t>
            </w:r>
          </w:p>
        </w:tc>
        <w:tc>
          <w:tcPr>
            <w:tcW w:w="1260" w:type="dxa"/>
            <w:vAlign w:val="center"/>
          </w:tcPr>
          <w:p w:rsidR="00FB266A" w:rsidRPr="000C29ED" w:rsidRDefault="00FB266A" w:rsidP="00EE2FDF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печатный</w:t>
            </w:r>
          </w:p>
        </w:tc>
        <w:tc>
          <w:tcPr>
            <w:tcW w:w="4754" w:type="dxa"/>
            <w:shd w:val="clear" w:color="auto" w:fill="auto"/>
            <w:vAlign w:val="center"/>
          </w:tcPr>
          <w:p w:rsidR="00FB266A" w:rsidRPr="000C29ED" w:rsidRDefault="00FB266A" w:rsidP="00EA051D">
            <w:pPr>
              <w:jc w:val="both"/>
              <w:rPr>
                <w:lang w:val="kk-KZ"/>
              </w:rPr>
            </w:pPr>
            <w:r w:rsidRPr="000C29ED">
              <w:rPr>
                <w:lang w:val="kk-KZ"/>
              </w:rPr>
              <w:t>Учебное пособие. – Алматы, Изд.:</w:t>
            </w:r>
          </w:p>
          <w:p w:rsidR="00FB266A" w:rsidRPr="000C29ED" w:rsidRDefault="00FB266A" w:rsidP="00EA051D">
            <w:pPr>
              <w:jc w:val="both"/>
              <w:rPr>
                <w:lang w:val="kk-KZ"/>
              </w:rPr>
            </w:pPr>
            <w:r w:rsidRPr="000C29ED">
              <w:rPr>
                <w:lang w:val="kk-KZ"/>
              </w:rPr>
              <w:t xml:space="preserve">Дарын. 2021, 180 с. </w:t>
            </w:r>
          </w:p>
          <w:p w:rsidR="00FB266A" w:rsidRPr="000C29ED" w:rsidRDefault="00FB266A" w:rsidP="00EA051D">
            <w:pPr>
              <w:jc w:val="both"/>
              <w:rPr>
                <w:bCs/>
                <w:lang w:val="en-US"/>
              </w:rPr>
            </w:pPr>
            <w:r w:rsidRPr="000C29ED">
              <w:rPr>
                <w:lang w:val="en-US"/>
              </w:rPr>
              <w:t>ISBN 978-601-269-146-7</w:t>
            </w:r>
          </w:p>
        </w:tc>
        <w:tc>
          <w:tcPr>
            <w:tcW w:w="992" w:type="dxa"/>
            <w:vAlign w:val="center"/>
          </w:tcPr>
          <w:p w:rsidR="00FB266A" w:rsidRPr="000C29ED" w:rsidRDefault="00FB266A" w:rsidP="00EE2FDF">
            <w:pPr>
              <w:jc w:val="center"/>
              <w:rPr>
                <w:lang w:val="kk-KZ"/>
              </w:rPr>
            </w:pPr>
            <w:r w:rsidRPr="000C29ED">
              <w:rPr>
                <w:lang w:val="kk-KZ"/>
              </w:rPr>
              <w:t>10,0</w:t>
            </w:r>
          </w:p>
        </w:tc>
        <w:tc>
          <w:tcPr>
            <w:tcW w:w="2451" w:type="dxa"/>
            <w:vAlign w:val="center"/>
          </w:tcPr>
          <w:p w:rsidR="00FB266A" w:rsidRPr="000C29ED" w:rsidRDefault="00FB266A" w:rsidP="00EA051D">
            <w:pPr>
              <w:jc w:val="both"/>
              <w:rPr>
                <w:lang w:val="kk-KZ"/>
              </w:rPr>
            </w:pPr>
            <w:r w:rsidRPr="000C29ED">
              <w:rPr>
                <w:lang w:val="kk-KZ"/>
              </w:rPr>
              <w:t>-</w:t>
            </w:r>
          </w:p>
        </w:tc>
      </w:tr>
    </w:tbl>
    <w:p w:rsidR="00DA7561" w:rsidRPr="000C29ED" w:rsidRDefault="00DA7561" w:rsidP="0060229C">
      <w:pPr>
        <w:rPr>
          <w:lang w:val="kk-KZ"/>
        </w:rPr>
      </w:pPr>
      <w:bookmarkStart w:id="0" w:name="_GoBack"/>
      <w:bookmarkEnd w:id="0"/>
    </w:p>
    <w:sectPr w:rsidR="00DA7561" w:rsidRPr="000C29ED" w:rsidSect="00EA051D">
      <w:headerReference w:type="default" r:id="rId35"/>
      <w:footerReference w:type="default" r:id="rId36"/>
      <w:pgSz w:w="16838" w:h="11906" w:orient="landscape" w:code="9"/>
      <w:pgMar w:top="851" w:right="678" w:bottom="567" w:left="1134" w:header="720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E9" w:rsidRDefault="00DA29E9" w:rsidP="008644E2">
      <w:r>
        <w:separator/>
      </w:r>
    </w:p>
  </w:endnote>
  <w:endnote w:type="continuationSeparator" w:id="0">
    <w:p w:rsidR="00DA29E9" w:rsidRDefault="00DA29E9" w:rsidP="008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90" w:rsidRPr="00A634DA" w:rsidRDefault="00FD5A90" w:rsidP="00FD5A90">
    <w:pPr>
      <w:pStyle w:val="a3"/>
      <w:jc w:val="both"/>
      <w:rPr>
        <w:b/>
        <w:i/>
        <w:sz w:val="20"/>
        <w:szCs w:val="20"/>
      </w:rPr>
    </w:pPr>
    <w:r>
      <w:rPr>
        <w:b/>
        <w:i/>
        <w:sz w:val="20"/>
        <w:szCs w:val="20"/>
        <w:lang w:val="kk-KZ"/>
      </w:rPr>
      <w:t xml:space="preserve">                                                      </w:t>
    </w:r>
    <w:r w:rsidRPr="007764B1">
      <w:rPr>
        <w:b/>
        <w:i/>
        <w:sz w:val="20"/>
        <w:szCs w:val="20"/>
        <w:lang w:val="kk-KZ"/>
      </w:rPr>
      <w:t>Ізденуші / Соискатель</w:t>
    </w:r>
    <w:r>
      <w:rPr>
        <w:b/>
        <w:i/>
        <w:sz w:val="20"/>
        <w:szCs w:val="20"/>
        <w:lang w:val="kk-KZ"/>
      </w:rPr>
      <w:t>:</w:t>
    </w:r>
    <w:r w:rsidRPr="000B61A7">
      <w:rPr>
        <w:b/>
        <w:i/>
        <w:sz w:val="20"/>
        <w:szCs w:val="20"/>
      </w:rPr>
      <w:t xml:space="preserve">                    </w:t>
    </w:r>
    <w:r>
      <w:rPr>
        <w:b/>
        <w:i/>
        <w:sz w:val="20"/>
        <w:szCs w:val="20"/>
        <w:lang w:val="kk-KZ"/>
      </w:rPr>
      <w:t xml:space="preserve">                       </w:t>
    </w:r>
    <w:r w:rsidRPr="000B61A7">
      <w:rPr>
        <w:b/>
        <w:i/>
        <w:sz w:val="20"/>
        <w:szCs w:val="20"/>
      </w:rPr>
      <w:t xml:space="preserve">  </w:t>
    </w:r>
    <w:r>
      <w:rPr>
        <w:b/>
        <w:i/>
        <w:sz w:val="20"/>
        <w:szCs w:val="20"/>
      </w:rPr>
      <w:t xml:space="preserve">      </w:t>
    </w:r>
    <w:r>
      <w:rPr>
        <w:b/>
        <w:i/>
        <w:sz w:val="20"/>
        <w:szCs w:val="20"/>
      </w:rPr>
      <w:t xml:space="preserve">          </w:t>
    </w:r>
    <w:r>
      <w:rPr>
        <w:b/>
        <w:i/>
        <w:sz w:val="20"/>
        <w:szCs w:val="20"/>
      </w:rPr>
      <w:t xml:space="preserve">                                        Ж.Н. </w:t>
    </w:r>
    <w:proofErr w:type="spellStart"/>
    <w:r>
      <w:rPr>
        <w:b/>
        <w:i/>
        <w:sz w:val="20"/>
        <w:szCs w:val="20"/>
      </w:rPr>
      <w:t>Молдамуратов</w:t>
    </w:r>
    <w:proofErr w:type="spellEnd"/>
  </w:p>
  <w:p w:rsidR="00FD5A90" w:rsidRDefault="00FD5A90" w:rsidP="00FD5A90">
    <w:pPr>
      <w:pBdr>
        <w:top w:val="nil"/>
        <w:left w:val="nil"/>
        <w:bottom w:val="nil"/>
        <w:right w:val="nil"/>
        <w:between w:val="nil"/>
      </w:pBdr>
      <w:ind w:left="567"/>
      <w:jc w:val="both"/>
      <w:rPr>
        <w:i/>
        <w:color w:val="000000"/>
        <w:sz w:val="20"/>
        <w:szCs w:val="20"/>
        <w:lang w:val="kk-KZ"/>
      </w:rPr>
    </w:pPr>
    <w:r w:rsidRPr="007764B1">
      <w:rPr>
        <w:i/>
        <w:color w:val="000000"/>
        <w:sz w:val="20"/>
        <w:szCs w:val="20"/>
        <w:lang w:val="kk-KZ"/>
      </w:rPr>
      <w:t xml:space="preserve">                  </w:t>
    </w:r>
  </w:p>
  <w:p w:rsidR="00FD5A90" w:rsidRPr="007764B1" w:rsidRDefault="00FD5A90" w:rsidP="00FD5A90">
    <w:pPr>
      <w:pBdr>
        <w:top w:val="nil"/>
        <w:left w:val="nil"/>
        <w:bottom w:val="nil"/>
        <w:right w:val="nil"/>
        <w:between w:val="nil"/>
      </w:pBdr>
      <w:ind w:left="567"/>
      <w:jc w:val="both"/>
      <w:rPr>
        <w:i/>
        <w:color w:val="000000"/>
        <w:sz w:val="20"/>
        <w:szCs w:val="20"/>
        <w:lang w:val="kk-KZ"/>
      </w:rPr>
    </w:pPr>
    <w:r w:rsidRPr="007764B1">
      <w:rPr>
        <w:i/>
        <w:color w:val="000000"/>
        <w:sz w:val="20"/>
        <w:szCs w:val="20"/>
        <w:lang w:val="kk-KZ"/>
      </w:rPr>
      <w:t xml:space="preserve">                 </w:t>
    </w:r>
    <w:r>
      <w:rPr>
        <w:i/>
        <w:color w:val="000000"/>
        <w:sz w:val="20"/>
        <w:szCs w:val="20"/>
        <w:lang w:val="kk-KZ"/>
      </w:rPr>
      <w:t xml:space="preserve">                      </w:t>
    </w:r>
    <w:r>
      <w:rPr>
        <w:i/>
        <w:color w:val="000000"/>
        <w:sz w:val="20"/>
        <w:szCs w:val="20"/>
        <w:lang w:val="kk-KZ"/>
      </w:rPr>
      <w:t xml:space="preserve"> </w:t>
    </w:r>
    <w:r w:rsidRPr="007764B1">
      <w:rPr>
        <w:i/>
        <w:color w:val="000000"/>
        <w:sz w:val="20"/>
        <w:szCs w:val="20"/>
        <w:lang w:val="kk-KZ"/>
      </w:rPr>
      <w:t xml:space="preserve"> </w:t>
    </w:r>
    <w:proofErr w:type="spellStart"/>
    <w:r w:rsidRPr="000B61A7">
      <w:rPr>
        <w:i/>
        <w:color w:val="000000"/>
        <w:sz w:val="20"/>
        <w:szCs w:val="20"/>
      </w:rPr>
      <w:t>Тізім</w:t>
    </w:r>
    <w:proofErr w:type="spellEnd"/>
    <w:r w:rsidRPr="000B61A7">
      <w:rPr>
        <w:i/>
        <w:color w:val="000000"/>
        <w:sz w:val="20"/>
        <w:szCs w:val="20"/>
      </w:rPr>
      <w:t xml:space="preserve"> </w:t>
    </w:r>
    <w:proofErr w:type="spellStart"/>
    <w:r w:rsidRPr="000B61A7">
      <w:rPr>
        <w:i/>
        <w:color w:val="000000"/>
        <w:sz w:val="20"/>
        <w:szCs w:val="20"/>
      </w:rPr>
      <w:t>дұрыс</w:t>
    </w:r>
    <w:proofErr w:type="spellEnd"/>
    <w:r>
      <w:rPr>
        <w:i/>
        <w:color w:val="000000"/>
        <w:sz w:val="20"/>
        <w:szCs w:val="20"/>
        <w:lang w:val="kk-KZ"/>
      </w:rPr>
      <w:t xml:space="preserve"> /</w:t>
    </w:r>
  </w:p>
  <w:p w:rsidR="00FD5A90" w:rsidRPr="000B61A7" w:rsidRDefault="00FD5A90" w:rsidP="00FD5A90">
    <w:pPr>
      <w:pBdr>
        <w:top w:val="nil"/>
        <w:left w:val="nil"/>
        <w:bottom w:val="nil"/>
        <w:right w:val="nil"/>
        <w:between w:val="nil"/>
      </w:pBdr>
      <w:ind w:left="567"/>
      <w:jc w:val="both"/>
      <w:rPr>
        <w:i/>
        <w:color w:val="000000"/>
        <w:sz w:val="20"/>
        <w:szCs w:val="20"/>
      </w:rPr>
    </w:pPr>
    <w:r w:rsidRPr="007764B1">
      <w:rPr>
        <w:i/>
        <w:color w:val="000000"/>
        <w:sz w:val="20"/>
        <w:szCs w:val="20"/>
        <w:lang w:val="kk-KZ"/>
      </w:rPr>
      <w:t xml:space="preserve">               </w:t>
    </w:r>
    <w:r>
      <w:rPr>
        <w:i/>
        <w:color w:val="000000"/>
        <w:sz w:val="20"/>
        <w:szCs w:val="20"/>
        <w:lang w:val="kk-KZ"/>
      </w:rPr>
      <w:t xml:space="preserve">                    </w:t>
    </w:r>
    <w:r>
      <w:rPr>
        <w:i/>
        <w:color w:val="000000"/>
        <w:sz w:val="20"/>
        <w:szCs w:val="20"/>
        <w:lang w:val="kk-KZ"/>
      </w:rPr>
      <w:t xml:space="preserve">  </w:t>
    </w:r>
    <w:r>
      <w:rPr>
        <w:i/>
        <w:color w:val="000000"/>
        <w:sz w:val="20"/>
        <w:szCs w:val="20"/>
        <w:lang w:val="kk-KZ"/>
      </w:rPr>
      <w:t xml:space="preserve">  </w:t>
    </w:r>
    <w:r w:rsidRPr="007764B1">
      <w:rPr>
        <w:i/>
        <w:color w:val="000000"/>
        <w:sz w:val="20"/>
        <w:szCs w:val="20"/>
        <w:lang w:val="kk-KZ"/>
      </w:rPr>
      <w:t xml:space="preserve">  </w:t>
    </w:r>
    <w:r w:rsidRPr="000B61A7">
      <w:rPr>
        <w:i/>
        <w:color w:val="000000"/>
        <w:sz w:val="20"/>
        <w:szCs w:val="20"/>
      </w:rPr>
      <w:t>Список верен:</w:t>
    </w:r>
  </w:p>
  <w:p w:rsidR="00FD5A90" w:rsidRPr="000B61A7" w:rsidRDefault="00FD5A90" w:rsidP="00FD5A90">
    <w:pPr>
      <w:pStyle w:val="a3"/>
      <w:rPr>
        <w:b/>
        <w:i/>
        <w:sz w:val="20"/>
        <w:szCs w:val="20"/>
      </w:rPr>
    </w:pPr>
    <w:r w:rsidRPr="000B61A7">
      <w:rPr>
        <w:b/>
        <w:i/>
        <w:sz w:val="20"/>
        <w:szCs w:val="20"/>
      </w:rPr>
      <w:t xml:space="preserve">                      </w:t>
    </w:r>
    <w:r>
      <w:rPr>
        <w:b/>
        <w:i/>
        <w:sz w:val="20"/>
        <w:szCs w:val="20"/>
        <w:lang w:val="kk-KZ"/>
      </w:rPr>
      <w:t xml:space="preserve">                       </w:t>
    </w:r>
    <w:r>
      <w:rPr>
        <w:b/>
        <w:i/>
        <w:sz w:val="20"/>
        <w:szCs w:val="20"/>
        <w:lang w:val="kk-KZ"/>
      </w:rPr>
      <w:t xml:space="preserve">   </w:t>
    </w:r>
    <w:r>
      <w:rPr>
        <w:b/>
        <w:i/>
        <w:sz w:val="20"/>
        <w:szCs w:val="20"/>
        <w:lang w:val="kk-KZ"/>
      </w:rPr>
      <w:t xml:space="preserve">  </w:t>
    </w:r>
    <w:r w:rsidRPr="000B61A7">
      <w:rPr>
        <w:b/>
        <w:i/>
        <w:sz w:val="20"/>
        <w:szCs w:val="20"/>
      </w:rPr>
      <w:t xml:space="preserve">  </w:t>
    </w:r>
    <w:proofErr w:type="spellStart"/>
    <w:r>
      <w:rPr>
        <w:b/>
        <w:i/>
        <w:sz w:val="20"/>
        <w:szCs w:val="20"/>
      </w:rPr>
      <w:t>Ғылыми</w:t>
    </w:r>
    <w:proofErr w:type="spellEnd"/>
    <w:r>
      <w:rPr>
        <w:b/>
        <w:i/>
        <w:sz w:val="20"/>
        <w:szCs w:val="20"/>
      </w:rPr>
      <w:t xml:space="preserve"> </w:t>
    </w:r>
    <w:proofErr w:type="spellStart"/>
    <w:r>
      <w:rPr>
        <w:b/>
        <w:i/>
        <w:sz w:val="20"/>
        <w:szCs w:val="20"/>
      </w:rPr>
      <w:t>хатшы</w:t>
    </w:r>
    <w:proofErr w:type="spellEnd"/>
    <w:r w:rsidRPr="000B61A7"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t xml:space="preserve">/ </w:t>
    </w:r>
    <w:r w:rsidRPr="000B61A7">
      <w:rPr>
        <w:b/>
        <w:i/>
        <w:sz w:val="20"/>
        <w:szCs w:val="20"/>
      </w:rPr>
      <w:t>Учен</w:t>
    </w:r>
    <w:r w:rsidRPr="007764B1">
      <w:rPr>
        <w:b/>
        <w:i/>
        <w:sz w:val="20"/>
        <w:szCs w:val="20"/>
        <w:lang w:val="kk-KZ"/>
      </w:rPr>
      <w:t>ый</w:t>
    </w:r>
    <w:r w:rsidRPr="000B61A7">
      <w:rPr>
        <w:b/>
        <w:i/>
        <w:sz w:val="20"/>
        <w:szCs w:val="20"/>
      </w:rPr>
      <w:t xml:space="preserve"> </w:t>
    </w:r>
    <w:proofErr w:type="gramStart"/>
    <w:r w:rsidRPr="007764B1">
      <w:rPr>
        <w:b/>
        <w:i/>
        <w:sz w:val="20"/>
        <w:szCs w:val="20"/>
        <w:lang w:val="kk-KZ"/>
      </w:rPr>
      <w:t>секретарь:</w:t>
    </w:r>
    <w:r w:rsidRPr="000B61A7">
      <w:rPr>
        <w:b/>
        <w:i/>
        <w:sz w:val="20"/>
        <w:szCs w:val="20"/>
      </w:rPr>
      <w:t xml:space="preserve">   </w:t>
    </w:r>
    <w:proofErr w:type="gramEnd"/>
    <w:r w:rsidRPr="000B61A7">
      <w:rPr>
        <w:b/>
        <w:i/>
        <w:sz w:val="20"/>
        <w:szCs w:val="20"/>
      </w:rPr>
      <w:t xml:space="preserve">                                                                 </w:t>
    </w:r>
    <w:r>
      <w:rPr>
        <w:b/>
        <w:i/>
        <w:sz w:val="20"/>
        <w:szCs w:val="20"/>
      </w:rPr>
      <w:t xml:space="preserve"> </w:t>
    </w:r>
    <w:r w:rsidRPr="000B61A7">
      <w:rPr>
        <w:b/>
        <w:i/>
        <w:sz w:val="20"/>
        <w:szCs w:val="20"/>
      </w:rPr>
      <w:t xml:space="preserve">           Н.Е. Бектурганова </w:t>
    </w:r>
  </w:p>
  <w:p w:rsidR="00417C58" w:rsidRDefault="00417C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E9" w:rsidRDefault="00DA29E9" w:rsidP="008644E2">
      <w:r>
        <w:separator/>
      </w:r>
    </w:p>
  </w:footnote>
  <w:footnote w:type="continuationSeparator" w:id="0">
    <w:p w:rsidR="00DA29E9" w:rsidRDefault="00DA29E9" w:rsidP="0086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69" w:rsidRPr="003A5A69" w:rsidRDefault="003A5A69" w:rsidP="003A5A69">
    <w:pPr>
      <w:jc w:val="center"/>
    </w:pPr>
    <w:r w:rsidRPr="003A5A69">
      <w:rPr>
        <w:b/>
        <w:lang w:val="kk-KZ"/>
      </w:rPr>
      <w:t xml:space="preserve">Халықаралық білім беру корпорациясы / </w:t>
    </w:r>
    <w:r w:rsidRPr="003A5A69">
      <w:rPr>
        <w:b/>
      </w:rPr>
      <w:t>Международная образовательная корпорация</w:t>
    </w:r>
  </w:p>
  <w:p w:rsidR="003A5A69" w:rsidRPr="003A5A69" w:rsidRDefault="003A5A69" w:rsidP="003A5A69">
    <w:pPr>
      <w:pStyle w:val="a6"/>
    </w:pPr>
  </w:p>
  <w:p w:rsidR="003A5A69" w:rsidRPr="003A5A69" w:rsidRDefault="003A5A69" w:rsidP="003A5A69">
    <w:pPr>
      <w:pStyle w:val="a6"/>
    </w:pPr>
  </w:p>
  <w:p w:rsidR="003A5A69" w:rsidRPr="003A5A69" w:rsidRDefault="003A5A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6CD"/>
    <w:multiLevelType w:val="multilevel"/>
    <w:tmpl w:val="4A26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C3397"/>
    <w:multiLevelType w:val="hybridMultilevel"/>
    <w:tmpl w:val="4B86DBC8"/>
    <w:lvl w:ilvl="0" w:tplc="2258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E3642F"/>
    <w:multiLevelType w:val="hybridMultilevel"/>
    <w:tmpl w:val="1D2C7EF4"/>
    <w:lvl w:ilvl="0" w:tplc="E800D8A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70162F"/>
    <w:multiLevelType w:val="hybridMultilevel"/>
    <w:tmpl w:val="5A56068C"/>
    <w:lvl w:ilvl="0" w:tplc="81007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C9A588F"/>
    <w:multiLevelType w:val="hybridMultilevel"/>
    <w:tmpl w:val="BEF688C2"/>
    <w:lvl w:ilvl="0" w:tplc="19C8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3B56156"/>
    <w:multiLevelType w:val="hybridMultilevel"/>
    <w:tmpl w:val="BEF688C2"/>
    <w:lvl w:ilvl="0" w:tplc="19C85290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6" w15:restartNumberingAfterBreak="0">
    <w:nsid w:val="361D4173"/>
    <w:multiLevelType w:val="hybridMultilevel"/>
    <w:tmpl w:val="F3E088DC"/>
    <w:lvl w:ilvl="0" w:tplc="19C8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31F4A6B"/>
    <w:multiLevelType w:val="hybridMultilevel"/>
    <w:tmpl w:val="DA242798"/>
    <w:lvl w:ilvl="0" w:tplc="7456813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06C7437"/>
    <w:multiLevelType w:val="hybridMultilevel"/>
    <w:tmpl w:val="4CD29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D87F70"/>
    <w:multiLevelType w:val="hybridMultilevel"/>
    <w:tmpl w:val="4B86DBC8"/>
    <w:lvl w:ilvl="0" w:tplc="2258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696D74"/>
    <w:multiLevelType w:val="hybridMultilevel"/>
    <w:tmpl w:val="4B86DBC8"/>
    <w:lvl w:ilvl="0" w:tplc="2258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6652EA"/>
    <w:multiLevelType w:val="multilevel"/>
    <w:tmpl w:val="DA2427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E2"/>
    <w:rsid w:val="0000790C"/>
    <w:rsid w:val="0005548B"/>
    <w:rsid w:val="00072A54"/>
    <w:rsid w:val="00076AE9"/>
    <w:rsid w:val="0007799E"/>
    <w:rsid w:val="000C29ED"/>
    <w:rsid w:val="000C35B9"/>
    <w:rsid w:val="000C4C88"/>
    <w:rsid w:val="000C69EC"/>
    <w:rsid w:val="000E3CCB"/>
    <w:rsid w:val="000E4BCD"/>
    <w:rsid w:val="000F1A32"/>
    <w:rsid w:val="001019B7"/>
    <w:rsid w:val="0012152E"/>
    <w:rsid w:val="00122AF9"/>
    <w:rsid w:val="00135FB5"/>
    <w:rsid w:val="00141287"/>
    <w:rsid w:val="00141F61"/>
    <w:rsid w:val="00142D12"/>
    <w:rsid w:val="00145BC0"/>
    <w:rsid w:val="00152A0F"/>
    <w:rsid w:val="001666FE"/>
    <w:rsid w:val="0017157B"/>
    <w:rsid w:val="0017257C"/>
    <w:rsid w:val="00193028"/>
    <w:rsid w:val="001D05DA"/>
    <w:rsid w:val="001E24EB"/>
    <w:rsid w:val="001E7008"/>
    <w:rsid w:val="001F5660"/>
    <w:rsid w:val="00224BF6"/>
    <w:rsid w:val="00281333"/>
    <w:rsid w:val="00282385"/>
    <w:rsid w:val="00284EA7"/>
    <w:rsid w:val="00291653"/>
    <w:rsid w:val="002A63F2"/>
    <w:rsid w:val="002C029A"/>
    <w:rsid w:val="002E3D39"/>
    <w:rsid w:val="002E64E9"/>
    <w:rsid w:val="00312136"/>
    <w:rsid w:val="003224E6"/>
    <w:rsid w:val="00325A69"/>
    <w:rsid w:val="003416C9"/>
    <w:rsid w:val="0035258A"/>
    <w:rsid w:val="00361CB7"/>
    <w:rsid w:val="0036733D"/>
    <w:rsid w:val="003A5651"/>
    <w:rsid w:val="003A5A69"/>
    <w:rsid w:val="003B2804"/>
    <w:rsid w:val="003C0CAE"/>
    <w:rsid w:val="003C43F8"/>
    <w:rsid w:val="003F57FD"/>
    <w:rsid w:val="00404FF7"/>
    <w:rsid w:val="00417C58"/>
    <w:rsid w:val="0042583F"/>
    <w:rsid w:val="004446C5"/>
    <w:rsid w:val="0045769A"/>
    <w:rsid w:val="004579F7"/>
    <w:rsid w:val="00460CEF"/>
    <w:rsid w:val="00461727"/>
    <w:rsid w:val="00477D27"/>
    <w:rsid w:val="004C2C96"/>
    <w:rsid w:val="004D1320"/>
    <w:rsid w:val="004E1C77"/>
    <w:rsid w:val="004F77A8"/>
    <w:rsid w:val="00511055"/>
    <w:rsid w:val="00511E7A"/>
    <w:rsid w:val="0051596F"/>
    <w:rsid w:val="00523906"/>
    <w:rsid w:val="005259EA"/>
    <w:rsid w:val="00534788"/>
    <w:rsid w:val="005648C3"/>
    <w:rsid w:val="005800D9"/>
    <w:rsid w:val="005814B4"/>
    <w:rsid w:val="005A1C87"/>
    <w:rsid w:val="005A1CC8"/>
    <w:rsid w:val="005B25B2"/>
    <w:rsid w:val="005C5896"/>
    <w:rsid w:val="005E0E63"/>
    <w:rsid w:val="0060229C"/>
    <w:rsid w:val="00617E29"/>
    <w:rsid w:val="00636270"/>
    <w:rsid w:val="0063734F"/>
    <w:rsid w:val="00643289"/>
    <w:rsid w:val="00652F45"/>
    <w:rsid w:val="00654F55"/>
    <w:rsid w:val="006753EF"/>
    <w:rsid w:val="006928E8"/>
    <w:rsid w:val="006A5514"/>
    <w:rsid w:val="006C5715"/>
    <w:rsid w:val="006D0A99"/>
    <w:rsid w:val="006F1216"/>
    <w:rsid w:val="00731100"/>
    <w:rsid w:val="00734E0B"/>
    <w:rsid w:val="00745930"/>
    <w:rsid w:val="00755B12"/>
    <w:rsid w:val="00756E5F"/>
    <w:rsid w:val="0078616C"/>
    <w:rsid w:val="007A2E2F"/>
    <w:rsid w:val="007C134B"/>
    <w:rsid w:val="007C2BE7"/>
    <w:rsid w:val="007E6014"/>
    <w:rsid w:val="008056A4"/>
    <w:rsid w:val="008644E2"/>
    <w:rsid w:val="00864950"/>
    <w:rsid w:val="00870072"/>
    <w:rsid w:val="00870FB1"/>
    <w:rsid w:val="00883232"/>
    <w:rsid w:val="00892535"/>
    <w:rsid w:val="008A6687"/>
    <w:rsid w:val="008A7086"/>
    <w:rsid w:val="008B37C7"/>
    <w:rsid w:val="008D0408"/>
    <w:rsid w:val="008D2FA6"/>
    <w:rsid w:val="008F6CDE"/>
    <w:rsid w:val="009134B6"/>
    <w:rsid w:val="0094542F"/>
    <w:rsid w:val="009679F0"/>
    <w:rsid w:val="009823ED"/>
    <w:rsid w:val="00983E66"/>
    <w:rsid w:val="009A1FE4"/>
    <w:rsid w:val="009A28BF"/>
    <w:rsid w:val="009A60C4"/>
    <w:rsid w:val="009C5030"/>
    <w:rsid w:val="009C7A03"/>
    <w:rsid w:val="00A05D3E"/>
    <w:rsid w:val="00A07101"/>
    <w:rsid w:val="00A70686"/>
    <w:rsid w:val="00A95D3E"/>
    <w:rsid w:val="00AA6994"/>
    <w:rsid w:val="00AC374E"/>
    <w:rsid w:val="00AD16F0"/>
    <w:rsid w:val="00AD6CDB"/>
    <w:rsid w:val="00AE2F31"/>
    <w:rsid w:val="00AF520B"/>
    <w:rsid w:val="00AF720B"/>
    <w:rsid w:val="00B131B8"/>
    <w:rsid w:val="00B16BA6"/>
    <w:rsid w:val="00B82491"/>
    <w:rsid w:val="00B9245E"/>
    <w:rsid w:val="00BC1713"/>
    <w:rsid w:val="00BE66F0"/>
    <w:rsid w:val="00BF5DB0"/>
    <w:rsid w:val="00C03BF1"/>
    <w:rsid w:val="00C05433"/>
    <w:rsid w:val="00C11C6B"/>
    <w:rsid w:val="00C23357"/>
    <w:rsid w:val="00C2385B"/>
    <w:rsid w:val="00C25309"/>
    <w:rsid w:val="00C33C0F"/>
    <w:rsid w:val="00C37012"/>
    <w:rsid w:val="00C471FB"/>
    <w:rsid w:val="00C52B1C"/>
    <w:rsid w:val="00C56591"/>
    <w:rsid w:val="00C62124"/>
    <w:rsid w:val="00C63839"/>
    <w:rsid w:val="00C7335C"/>
    <w:rsid w:val="00C76B51"/>
    <w:rsid w:val="00C934BE"/>
    <w:rsid w:val="00CD7D33"/>
    <w:rsid w:val="00CF4781"/>
    <w:rsid w:val="00D015DF"/>
    <w:rsid w:val="00D072AB"/>
    <w:rsid w:val="00D23EC2"/>
    <w:rsid w:val="00D26489"/>
    <w:rsid w:val="00D42D16"/>
    <w:rsid w:val="00D67D15"/>
    <w:rsid w:val="00D73311"/>
    <w:rsid w:val="00D9563B"/>
    <w:rsid w:val="00DA29E9"/>
    <w:rsid w:val="00DA7561"/>
    <w:rsid w:val="00DC1BD0"/>
    <w:rsid w:val="00DE617F"/>
    <w:rsid w:val="00DF6740"/>
    <w:rsid w:val="00E13508"/>
    <w:rsid w:val="00E4172B"/>
    <w:rsid w:val="00E546DD"/>
    <w:rsid w:val="00E72985"/>
    <w:rsid w:val="00E91682"/>
    <w:rsid w:val="00EA051D"/>
    <w:rsid w:val="00EA2AFF"/>
    <w:rsid w:val="00EE07D5"/>
    <w:rsid w:val="00EE663C"/>
    <w:rsid w:val="00F011D9"/>
    <w:rsid w:val="00F17507"/>
    <w:rsid w:val="00F44806"/>
    <w:rsid w:val="00F45C24"/>
    <w:rsid w:val="00F54B1D"/>
    <w:rsid w:val="00F565B1"/>
    <w:rsid w:val="00F60917"/>
    <w:rsid w:val="00F8483C"/>
    <w:rsid w:val="00FB266A"/>
    <w:rsid w:val="00FB3BAC"/>
    <w:rsid w:val="00FC570C"/>
    <w:rsid w:val="00FC7909"/>
    <w:rsid w:val="00FD5A90"/>
    <w:rsid w:val="00FE0F5B"/>
    <w:rsid w:val="00FE3D05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C61FC"/>
  <w15:docId w15:val="{1DFDAACE-1A4B-4302-97DA-B24267C1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45B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E417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446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5BC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934BE"/>
    <w:rPr>
      <w:rFonts w:ascii="Cambria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rsid w:val="008644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8644E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8644E2"/>
    <w:rPr>
      <w:rFonts w:eastAsia="Times New Roman"/>
      <w:lang w:eastAsia="en-US"/>
    </w:rPr>
  </w:style>
  <w:style w:type="paragraph" w:styleId="a6">
    <w:name w:val="header"/>
    <w:basedOn w:val="a"/>
    <w:link w:val="a7"/>
    <w:uiPriority w:val="99"/>
    <w:rsid w:val="00864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644E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D05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7799E"/>
    <w:rPr>
      <w:rFonts w:cs="Times New Roman"/>
    </w:rPr>
  </w:style>
  <w:style w:type="character" w:styleId="a9">
    <w:name w:val="Hyperlink"/>
    <w:basedOn w:val="a0"/>
    <w:uiPriority w:val="99"/>
    <w:semiHidden/>
    <w:rsid w:val="00145BC0"/>
    <w:rPr>
      <w:rFonts w:cs="Times New Roman"/>
      <w:color w:val="0000FF"/>
      <w:u w:val="single"/>
    </w:rPr>
  </w:style>
  <w:style w:type="paragraph" w:customStyle="1" w:styleId="Default">
    <w:name w:val="Default"/>
    <w:rsid w:val="00145B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9823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823ED"/>
    <w:rPr>
      <w:rFonts w:ascii="Tahoma" w:hAnsi="Tahoma" w:cs="Tahoma"/>
      <w:sz w:val="16"/>
      <w:szCs w:val="16"/>
      <w:lang w:eastAsia="ru-RU"/>
    </w:rPr>
  </w:style>
  <w:style w:type="character" w:customStyle="1" w:styleId="tlid-translationtranslation">
    <w:name w:val="tlid-translation translation"/>
    <w:basedOn w:val="a0"/>
    <w:uiPriority w:val="99"/>
    <w:rsid w:val="00C56591"/>
    <w:rPr>
      <w:rFonts w:cs="Times New Roman"/>
    </w:rPr>
  </w:style>
  <w:style w:type="paragraph" w:styleId="ac">
    <w:name w:val="Normal (Web)"/>
    <w:basedOn w:val="a"/>
    <w:uiPriority w:val="99"/>
    <w:semiHidden/>
    <w:unhideWhenUsed/>
    <w:rsid w:val="006928E8"/>
    <w:pPr>
      <w:spacing w:before="100" w:beforeAutospacing="1" w:after="100" w:afterAutospacing="1"/>
    </w:pPr>
  </w:style>
  <w:style w:type="character" w:customStyle="1" w:styleId="typography">
    <w:name w:val="typography"/>
    <w:basedOn w:val="a0"/>
    <w:rsid w:val="00892535"/>
  </w:style>
  <w:style w:type="character" w:styleId="ad">
    <w:name w:val="Emphasis"/>
    <w:basedOn w:val="a0"/>
    <w:uiPriority w:val="20"/>
    <w:qFormat/>
    <w:locked/>
    <w:rsid w:val="00892535"/>
    <w:rPr>
      <w:i/>
      <w:iCs/>
    </w:rPr>
  </w:style>
  <w:style w:type="character" w:styleId="ae">
    <w:name w:val="Strong"/>
    <w:basedOn w:val="a0"/>
    <w:uiPriority w:val="22"/>
    <w:qFormat/>
    <w:locked/>
    <w:rsid w:val="00892535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446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list-title">
    <w:name w:val="list-title"/>
    <w:basedOn w:val="a0"/>
    <w:rsid w:val="004446C5"/>
  </w:style>
  <w:style w:type="character" w:customStyle="1" w:styleId="text-bold">
    <w:name w:val="text-bold"/>
    <w:basedOn w:val="a0"/>
    <w:rsid w:val="004446C5"/>
  </w:style>
  <w:style w:type="character" w:customStyle="1" w:styleId="text-meta">
    <w:name w:val="text-meta"/>
    <w:basedOn w:val="a0"/>
    <w:rsid w:val="0044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nobuild.ru/en_EN/journal/Nanobuild-1-2022/11-17.pdf" TargetMode="External"/><Relationship Id="rId18" Type="http://schemas.openxmlformats.org/officeDocument/2006/relationships/hyperlink" Target="https://doi.org/10.15828/2075-8545-2022-14-4-306-318" TargetMode="External"/><Relationship Id="rId26" Type="http://schemas.openxmlformats.org/officeDocument/2006/relationships/hyperlink" Target="https://vestnik.kazgasa.kz//frontend/web/uploads/archive/doc/1608144097_XHAf6-.pdf" TargetMode="External"/><Relationship Id="rId21" Type="http://schemas.openxmlformats.org/officeDocument/2006/relationships/hyperlink" Target="https://www.scopus.com/authid/detail.uri?authorId=57811596300" TargetMode="External"/><Relationship Id="rId34" Type="http://schemas.openxmlformats.org/officeDocument/2006/relationships/hyperlink" Target="https://doi.org/10.51488/1680-080X/2022.4-20" TargetMode="External"/><Relationship Id="rId7" Type="http://schemas.openxmlformats.org/officeDocument/2006/relationships/hyperlink" Target="http://pen.ius.edu.ba/index.php/pen/article/view/2191" TargetMode="External"/><Relationship Id="rId12" Type="http://schemas.openxmlformats.org/officeDocument/2006/relationships/hyperlink" Target="https://doi.org/10.15828/2075-8545-2022-14-1-11-17" TargetMode="External"/><Relationship Id="rId17" Type="http://schemas.openxmlformats.org/officeDocument/2006/relationships/hyperlink" Target="https://www.scopus.com/authid/detail.uri?authorId=57810323100" TargetMode="External"/><Relationship Id="rId25" Type="http://schemas.openxmlformats.org/officeDocument/2006/relationships/hyperlink" Target="https://vestnik.kazgasa.kz//frontend/web/uploads/archive/doc/1608144097_XHAf6-.pdf" TargetMode="External"/><Relationship Id="rId33" Type="http://schemas.openxmlformats.org/officeDocument/2006/relationships/hyperlink" Target="https://doi.org/10.51488/1680-080X/2020.4-33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314449700" TargetMode="External"/><Relationship Id="rId20" Type="http://schemas.openxmlformats.org/officeDocument/2006/relationships/hyperlink" Target="https://www.scopus.com/authid/detail.uri?authorId=57887356100" TargetMode="External"/><Relationship Id="rId29" Type="http://schemas.openxmlformats.org/officeDocument/2006/relationships/hyperlink" Target="https://vestnik.kazgasa.kz//frontend/web/uploads/archive/doc/1608146737_dlEo9h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nobuild.ru/en_EN/journal/Nanobuild-1-2022/11-17.pdf" TargetMode="External"/><Relationship Id="rId24" Type="http://schemas.openxmlformats.org/officeDocument/2006/relationships/hyperlink" Target="https://doi.org/10.1051/e3sconf/202122501004" TargetMode="External"/><Relationship Id="rId32" Type="http://schemas.openxmlformats.org/officeDocument/2006/relationships/hyperlink" Target="https://doi.org/10.51488/1680-080X/2020.4-32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5919389200" TargetMode="External"/><Relationship Id="rId23" Type="http://schemas.openxmlformats.org/officeDocument/2006/relationships/hyperlink" Target="https://doi.org/10.1051/e3sconf/202122501004" TargetMode="External"/><Relationship Id="rId28" Type="http://schemas.openxmlformats.org/officeDocument/2006/relationships/hyperlink" Target="https://vestnik.kazgasa.kz//frontend/web/uploads/archive/doc/1608146124_XaSQKu.pdf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oi.org/10.32014/2021.2518-170x.119" TargetMode="External"/><Relationship Id="rId19" Type="http://schemas.openxmlformats.org/officeDocument/2006/relationships/hyperlink" Target="https://www.scopus.com/authid/detail.uri?authorId=57887356000" TargetMode="External"/><Relationship Id="rId31" Type="http://schemas.openxmlformats.org/officeDocument/2006/relationships/hyperlink" Target="https://vestnik.kazgasa.kz//frontend/web/uploads/archive/doc/1608188198_IYi48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21100781874" TargetMode="External"/><Relationship Id="rId14" Type="http://schemas.openxmlformats.org/officeDocument/2006/relationships/hyperlink" Target="https://doi.org/10.15828/2075-8545-2022-14-3-227-240" TargetMode="External"/><Relationship Id="rId22" Type="http://schemas.openxmlformats.org/officeDocument/2006/relationships/hyperlink" Target="https://www.scopus.com/authid/detail.uri?authorId=57888492400" TargetMode="External"/><Relationship Id="rId27" Type="http://schemas.openxmlformats.org/officeDocument/2006/relationships/hyperlink" Target="https://vestnik.kazgasa.kz//frontend/web/uploads/archive/doc/1608146124_XaSQKu.pdf" TargetMode="External"/><Relationship Id="rId30" Type="http://schemas.openxmlformats.org/officeDocument/2006/relationships/hyperlink" Target="https://vestnik.kazgasa.kz//frontend/web/uploads/archive/doc/1608188198_IYi48v.pdf" TargetMode="External"/><Relationship Id="rId35" Type="http://schemas.openxmlformats.org/officeDocument/2006/relationships/header" Target="header1.xml"/><Relationship Id="rId8" Type="http://schemas.openxmlformats.org/officeDocument/2006/relationships/hyperlink" Target="http://dx.doi.org/10.21533/pen.v9i3.219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Жангазы</dc:creator>
  <cp:lastModifiedBy>Админ</cp:lastModifiedBy>
  <cp:revision>24</cp:revision>
  <cp:lastPrinted>2016-08-30T15:17:00Z</cp:lastPrinted>
  <dcterms:created xsi:type="dcterms:W3CDTF">2022-10-05T04:22:00Z</dcterms:created>
  <dcterms:modified xsi:type="dcterms:W3CDTF">2023-03-01T08:42:00Z</dcterms:modified>
</cp:coreProperties>
</file>