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AA5C" w14:textId="77777777" w:rsidR="005E6624" w:rsidRPr="00C7236F" w:rsidRDefault="005E6624" w:rsidP="005E6624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C7236F">
        <w:rPr>
          <w:b/>
          <w:bCs/>
          <w:color w:val="000000"/>
          <w:sz w:val="20"/>
          <w:szCs w:val="20"/>
          <w:lang w:val="ru-RU"/>
        </w:rPr>
        <w:t>Список публикаций в международных рецензируемых изданиях</w:t>
      </w:r>
    </w:p>
    <w:p w14:paraId="7DC4385F" w14:textId="77777777" w:rsidR="005E6624" w:rsidRPr="00C7236F" w:rsidRDefault="005E6624" w:rsidP="002E5E73">
      <w:pPr>
        <w:spacing w:after="0"/>
        <w:jc w:val="center"/>
        <w:rPr>
          <w:color w:val="000000"/>
          <w:sz w:val="20"/>
          <w:szCs w:val="20"/>
          <w:lang w:val="ru-RU"/>
        </w:rPr>
      </w:pPr>
    </w:p>
    <w:p w14:paraId="755852E7" w14:textId="230AC43B" w:rsidR="005E6624" w:rsidRPr="00C7236F" w:rsidRDefault="005E6624" w:rsidP="002E5E73">
      <w:pPr>
        <w:spacing w:after="0"/>
        <w:jc w:val="center"/>
        <w:rPr>
          <w:sz w:val="20"/>
          <w:szCs w:val="20"/>
          <w:lang w:val="ru-RU"/>
        </w:rPr>
      </w:pPr>
      <w:r w:rsidRPr="00C7236F">
        <w:rPr>
          <w:color w:val="000000"/>
          <w:sz w:val="20"/>
          <w:szCs w:val="20"/>
          <w:lang w:val="ru-RU"/>
        </w:rPr>
        <w:t xml:space="preserve">Фамилия претендента </w:t>
      </w:r>
      <w:r w:rsidRPr="00C7236F">
        <w:rPr>
          <w:b/>
          <w:bCs/>
          <w:color w:val="000000"/>
          <w:sz w:val="20"/>
          <w:szCs w:val="20"/>
          <w:u w:val="single"/>
          <w:lang w:val="ru-RU"/>
        </w:rPr>
        <w:t>Буганова Светлана Николаевна</w:t>
      </w:r>
    </w:p>
    <w:p w14:paraId="58714CB2" w14:textId="4F94FB5C" w:rsidR="005E6624" w:rsidRPr="00C7236F" w:rsidRDefault="007C0050" w:rsidP="002E5E73">
      <w:pPr>
        <w:spacing w:after="0"/>
        <w:jc w:val="center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Идентификаторы автора</w:t>
      </w:r>
    </w:p>
    <w:p w14:paraId="0D982E58" w14:textId="1FAE2D12" w:rsidR="005E6624" w:rsidRPr="007C0050" w:rsidRDefault="005E6624" w:rsidP="002E5E73">
      <w:pPr>
        <w:spacing w:after="0"/>
        <w:jc w:val="center"/>
        <w:rPr>
          <w:sz w:val="20"/>
          <w:szCs w:val="20"/>
          <w:lang w:val="ru-RU"/>
        </w:rPr>
      </w:pPr>
      <w:r w:rsidRPr="00C7236F">
        <w:rPr>
          <w:color w:val="000000"/>
          <w:sz w:val="20"/>
          <w:szCs w:val="20"/>
        </w:rPr>
        <w:t>Scopus</w:t>
      </w:r>
      <w:r w:rsidRPr="007C0050">
        <w:rPr>
          <w:color w:val="000000"/>
          <w:sz w:val="20"/>
          <w:szCs w:val="20"/>
          <w:lang w:val="ru-RU"/>
        </w:rPr>
        <w:t xml:space="preserve"> </w:t>
      </w:r>
      <w:r w:rsidRPr="00C7236F">
        <w:rPr>
          <w:color w:val="000000"/>
          <w:sz w:val="20"/>
          <w:szCs w:val="20"/>
        </w:rPr>
        <w:t>Author</w:t>
      </w:r>
      <w:r w:rsidRPr="007C0050">
        <w:rPr>
          <w:color w:val="000000"/>
          <w:sz w:val="20"/>
          <w:szCs w:val="20"/>
          <w:lang w:val="ru-RU"/>
        </w:rPr>
        <w:t xml:space="preserve"> </w:t>
      </w:r>
      <w:r w:rsidRPr="00C7236F">
        <w:rPr>
          <w:color w:val="000000"/>
          <w:sz w:val="20"/>
          <w:szCs w:val="20"/>
        </w:rPr>
        <w:t>ID</w:t>
      </w:r>
      <w:r w:rsidRPr="007C0050">
        <w:rPr>
          <w:color w:val="000000"/>
          <w:sz w:val="20"/>
          <w:szCs w:val="20"/>
          <w:lang w:val="ru-RU"/>
        </w:rPr>
        <w:t xml:space="preserve">: </w:t>
      </w:r>
      <w:hyperlink r:id="rId7" w:tgtFrame="_blank" w:history="1">
        <w:r w:rsidR="00CD6086" w:rsidRPr="007C0050">
          <w:rPr>
            <w:b/>
            <w:sz w:val="20"/>
            <w:szCs w:val="20"/>
            <w:u w:val="single"/>
            <w:lang w:val="ru-RU"/>
          </w:rPr>
          <w:t>57194281747</w:t>
        </w:r>
      </w:hyperlink>
    </w:p>
    <w:p w14:paraId="2236AC1B" w14:textId="1417F5A1" w:rsidR="005E6624" w:rsidRPr="00C7236F" w:rsidRDefault="005E6624" w:rsidP="002E5E73">
      <w:pPr>
        <w:spacing w:after="0"/>
        <w:jc w:val="center"/>
        <w:rPr>
          <w:sz w:val="20"/>
          <w:szCs w:val="20"/>
        </w:rPr>
      </w:pPr>
      <w:r w:rsidRPr="00C7236F">
        <w:rPr>
          <w:color w:val="000000"/>
          <w:sz w:val="20"/>
          <w:szCs w:val="20"/>
        </w:rPr>
        <w:t xml:space="preserve">Web of Science Researcher ID: </w:t>
      </w:r>
      <w:r w:rsidR="00CD6086" w:rsidRPr="00C7236F">
        <w:rPr>
          <w:b/>
          <w:bCs/>
          <w:sz w:val="20"/>
          <w:szCs w:val="20"/>
          <w:u w:val="single"/>
          <w:shd w:val="clear" w:color="auto" w:fill="FFFFFF"/>
        </w:rPr>
        <w:t>GXN-4573-2022</w:t>
      </w:r>
    </w:p>
    <w:p w14:paraId="26753BE3" w14:textId="30D86436" w:rsidR="005E6624" w:rsidRPr="00C7236F" w:rsidRDefault="005E6624" w:rsidP="002E5E73">
      <w:pPr>
        <w:spacing w:after="0"/>
        <w:jc w:val="center"/>
        <w:rPr>
          <w:b/>
          <w:sz w:val="20"/>
          <w:szCs w:val="20"/>
          <w:u w:val="single"/>
        </w:rPr>
      </w:pPr>
      <w:r w:rsidRPr="00C7236F">
        <w:rPr>
          <w:color w:val="000000"/>
          <w:sz w:val="20"/>
          <w:szCs w:val="20"/>
        </w:rPr>
        <w:t xml:space="preserve">ORCID: </w:t>
      </w:r>
      <w:hyperlink r:id="rId8" w:tgtFrame="_blank" w:history="1">
        <w:r w:rsidR="00CD6086" w:rsidRPr="00C7236F">
          <w:rPr>
            <w:b/>
            <w:sz w:val="20"/>
            <w:szCs w:val="20"/>
            <w:u w:val="single"/>
          </w:rPr>
          <w:t>0000-0003-2005-3305</w:t>
        </w:r>
      </w:hyperlink>
    </w:p>
    <w:p w14:paraId="78892C6D" w14:textId="77777777" w:rsidR="00CD6086" w:rsidRPr="00CD6086" w:rsidRDefault="00CD6086" w:rsidP="005E6624">
      <w:pPr>
        <w:spacing w:after="0"/>
        <w:jc w:val="both"/>
        <w:rPr>
          <w:sz w:val="28"/>
          <w:szCs w:val="28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93"/>
        <w:gridCol w:w="1134"/>
        <w:gridCol w:w="1560"/>
        <w:gridCol w:w="1701"/>
        <w:gridCol w:w="1559"/>
        <w:gridCol w:w="1816"/>
        <w:gridCol w:w="2126"/>
        <w:gridCol w:w="1843"/>
      </w:tblGrid>
      <w:tr w:rsidR="005E6624" w:rsidRPr="007C0050" w14:paraId="5473D40C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3027" w14:textId="77777777" w:rsidR="005E6624" w:rsidRPr="00CD6086" w:rsidRDefault="005E6624" w:rsidP="00615F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60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4D51" w14:textId="77777777" w:rsidR="005E6624" w:rsidRPr="003C232B" w:rsidRDefault="005E6624" w:rsidP="00B94F2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3C23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32B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EDBA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AF1E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3C232B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4BB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3C232B">
              <w:rPr>
                <w:color w:val="000000"/>
                <w:sz w:val="20"/>
                <w:szCs w:val="20"/>
              </w:rPr>
              <w:t>Journal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Citation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Reports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73D1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3C232B">
              <w:rPr>
                <w:color w:val="000000"/>
                <w:sz w:val="20"/>
                <w:szCs w:val="20"/>
              </w:rPr>
              <w:t>Web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of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Science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Core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C232B">
              <w:rPr>
                <w:color w:val="000000"/>
                <w:sz w:val="20"/>
                <w:szCs w:val="20"/>
              </w:rPr>
              <w:t>Collection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D025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C232B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3C232B">
              <w:rPr>
                <w:color w:val="000000"/>
                <w:sz w:val="20"/>
                <w:szCs w:val="20"/>
              </w:rPr>
              <w:t>Scopus</w:t>
            </w:r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16A1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DA47" w14:textId="77777777" w:rsidR="005E6624" w:rsidRPr="003C232B" w:rsidRDefault="005E6624" w:rsidP="00CD6086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2501A" w:rsidRPr="00784DA3" w14:paraId="3850921A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C12C" w14:textId="0A242EC5" w:rsidR="0052501A" w:rsidRPr="00784294" w:rsidRDefault="0052501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83E3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Experimental research of the stress-strain state of prestressed cylindrical shells taking into account temperature effects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5935" w14:textId="77777777" w:rsidR="0052501A" w:rsidRPr="00195A95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95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C4341" w14:textId="77777777" w:rsidR="005703AB" w:rsidRPr="00195A95" w:rsidRDefault="006D4513" w:rsidP="00C466E2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195A95">
              <w:rPr>
                <w:color w:val="000000"/>
                <w:sz w:val="20"/>
                <w:szCs w:val="20"/>
              </w:rPr>
              <w:t xml:space="preserve">Case Studies in Construction Materials. 2023, </w:t>
            </w:r>
            <w:r w:rsidRPr="00195A95">
              <w:rPr>
                <w:iCs/>
                <w:sz w:val="20"/>
                <w:szCs w:val="20"/>
              </w:rPr>
              <w:t>Vol.18, e01776, ISSN 2214-5095</w:t>
            </w:r>
          </w:p>
          <w:p w14:paraId="1591201F" w14:textId="08931B55" w:rsidR="0052501A" w:rsidRPr="00195A95" w:rsidRDefault="006D4513" w:rsidP="00C466E2">
            <w:pPr>
              <w:spacing w:after="0" w:line="240" w:lineRule="auto"/>
              <w:jc w:val="both"/>
              <w:rPr>
                <w:color w:val="323232"/>
                <w:sz w:val="20"/>
                <w:szCs w:val="20"/>
              </w:rPr>
            </w:pPr>
            <w:r w:rsidRPr="00195A95">
              <w:rPr>
                <w:color w:val="323232"/>
                <w:sz w:val="20"/>
                <w:szCs w:val="20"/>
              </w:rPr>
              <w:t>(</w:t>
            </w:r>
            <w:hyperlink r:id="rId9" w:history="1">
              <w:r w:rsidRPr="00195A95">
                <w:rPr>
                  <w:rStyle w:val="a7"/>
                  <w:sz w:val="20"/>
                  <w:szCs w:val="20"/>
                </w:rPr>
                <w:t>https://doi.org/10.1016/j.cscm.2022.e01776</w:t>
              </w:r>
            </w:hyperlink>
            <w:r w:rsidRPr="00195A95">
              <w:rPr>
                <w:color w:val="323232"/>
                <w:sz w:val="20"/>
                <w:szCs w:val="20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A15" w14:textId="77777777" w:rsidR="0052501A" w:rsidRPr="00195A95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00" w14:textId="77777777" w:rsidR="0052501A" w:rsidRPr="00195A95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D44D" w14:textId="234DA8A5" w:rsidR="0052501A" w:rsidRPr="00195A95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95A95">
              <w:rPr>
                <w:sz w:val="20"/>
                <w:szCs w:val="20"/>
              </w:rPr>
              <w:t>CiteScore</w:t>
            </w:r>
            <w:proofErr w:type="spellEnd"/>
            <w:r w:rsidRPr="00195A95">
              <w:rPr>
                <w:sz w:val="20"/>
                <w:szCs w:val="20"/>
              </w:rPr>
              <w:t xml:space="preserve"> 2021: 5,2;</w:t>
            </w:r>
          </w:p>
          <w:p w14:paraId="25576305" w14:textId="77777777" w:rsidR="0052501A" w:rsidRPr="00195A95" w:rsidRDefault="0052501A" w:rsidP="00195A9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195A95">
              <w:rPr>
                <w:iCs/>
                <w:sz w:val="20"/>
                <w:szCs w:val="20"/>
              </w:rPr>
              <w:t>Процентиль</w:t>
            </w:r>
            <w:proofErr w:type="spellEnd"/>
            <w:r w:rsidRPr="00195A95">
              <w:rPr>
                <w:iCs/>
                <w:sz w:val="20"/>
                <w:szCs w:val="20"/>
              </w:rPr>
              <w:t xml:space="preserve"> 76</w:t>
            </w:r>
          </w:p>
          <w:p w14:paraId="247E7083" w14:textId="77777777" w:rsidR="0052501A" w:rsidRPr="00195A95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95">
              <w:rPr>
                <w:color w:val="323232"/>
                <w:sz w:val="20"/>
                <w:szCs w:val="20"/>
                <w:shd w:val="clear" w:color="auto" w:fill="FFFFFF"/>
              </w:rPr>
              <w:t>Materials Science (miscellaneous)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F2630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Zhangabay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N. </w:t>
            </w:r>
          </w:p>
          <w:p w14:paraId="5758B5AF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Suleimenov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U.</w:t>
            </w:r>
          </w:p>
          <w:p w14:paraId="013EE7E6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Utelbayeva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A.</w:t>
            </w:r>
          </w:p>
          <w:p w14:paraId="6553168E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95A95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Buganova S.</w:t>
            </w:r>
          </w:p>
          <w:p w14:paraId="3F9521AD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Tolganbayev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A. </w:t>
            </w:r>
          </w:p>
          <w:p w14:paraId="5739B1DA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Galymzhan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K.</w:t>
            </w:r>
          </w:p>
          <w:p w14:paraId="5B68E763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Dossybekov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S.</w:t>
            </w:r>
          </w:p>
          <w:p w14:paraId="6281B015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Baibolov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K.</w:t>
            </w:r>
          </w:p>
          <w:p w14:paraId="244CFDC8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Fediuk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R.</w:t>
            </w:r>
          </w:p>
          <w:p w14:paraId="38B0A791" w14:textId="44680C71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Amran M.</w:t>
            </w:r>
          </w:p>
          <w:p w14:paraId="6C192B35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Duissenbekov</w:t>
            </w:r>
            <w:proofErr w:type="spellEnd"/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B.</w:t>
            </w:r>
          </w:p>
          <w:p w14:paraId="1C9B7FAD" w14:textId="77777777" w:rsidR="0052501A" w:rsidRPr="00195A95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95A95">
              <w:rPr>
                <w:color w:val="000000" w:themeColor="text1"/>
                <w:sz w:val="20"/>
                <w:szCs w:val="20"/>
                <w:shd w:val="clear" w:color="auto" w:fill="FFFFFF"/>
              </w:rPr>
              <w:t>Kolesnikov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C739" w14:textId="77777777" w:rsidR="0052501A" w:rsidRPr="00195A95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95A95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52501A" w:rsidRPr="00784DA3" w14:paraId="09BA7B50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B202" w14:textId="27E866E4" w:rsidR="0052501A" w:rsidRPr="00784294" w:rsidRDefault="00C1109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2501A"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C852" w14:textId="77777777" w:rsidR="0052501A" w:rsidRPr="003C232B" w:rsidRDefault="0052501A" w:rsidP="00195A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C232B">
              <w:rPr>
                <w:bCs/>
                <w:color w:val="000000" w:themeColor="text1"/>
                <w:sz w:val="20"/>
                <w:szCs w:val="20"/>
              </w:rPr>
              <w:t>Construction of a model for an enclosing structure with a heat-accumulating material with phase transition taking into account the process of solar energy accumulation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EA92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5DBBF" w14:textId="46E75056" w:rsidR="0052501A" w:rsidRPr="003C232B" w:rsidRDefault="0052501A" w:rsidP="00C466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bCs/>
                <w:color w:val="000000" w:themeColor="text1"/>
                <w:sz w:val="20"/>
                <w:szCs w:val="20"/>
              </w:rPr>
              <w:t xml:space="preserve">Eastern-European Journal of Enterprise Technologies, 2022, </w:t>
            </w:r>
            <w:r w:rsidR="00195A95" w:rsidRPr="00BB002C">
              <w:rPr>
                <w:bCs/>
                <w:color w:val="000000"/>
                <w:sz w:val="20"/>
                <w:szCs w:val="20"/>
              </w:rPr>
              <w:t>Том. 6 № 8 (120), 26-</w:t>
            </w:r>
            <w:r w:rsidR="00195A95" w:rsidRPr="00BB002C">
              <w:rPr>
                <w:bCs/>
                <w:color w:val="000000"/>
                <w:sz w:val="20"/>
                <w:szCs w:val="20"/>
              </w:rPr>
              <w:lastRenderedPageBreak/>
              <w:t>37.</w:t>
            </w:r>
            <w:hyperlink r:id="rId10" w:tgtFrame="_blank" w:history="1">
              <w:r w:rsidRPr="003C232B">
                <w:rPr>
                  <w:rStyle w:val="a7"/>
                  <w:rFonts w:eastAsiaTheme="majorEastAsia"/>
                  <w:color w:val="085C77"/>
                  <w:sz w:val="20"/>
                  <w:szCs w:val="20"/>
                  <w:shd w:val="clear" w:color="auto" w:fill="FFFFFF"/>
                </w:rPr>
                <w:t>10.15587/1729-4061.2022.268618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2020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61A4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8747" w14:textId="536E47F3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CiteScore</w:t>
            </w:r>
            <w:proofErr w:type="spellEnd"/>
            <w:r w:rsidRPr="003C232B">
              <w:rPr>
                <w:sz w:val="20"/>
                <w:szCs w:val="20"/>
              </w:rPr>
              <w:t xml:space="preserve"> 2021: 2.0;</w:t>
            </w:r>
          </w:p>
          <w:p w14:paraId="2D097933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7B5B2A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Percentile: 46</w:t>
            </w:r>
          </w:p>
          <w:p w14:paraId="1A653898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323232"/>
                <w:sz w:val="20"/>
                <w:szCs w:val="20"/>
                <w:shd w:val="clear" w:color="auto" w:fill="FFFFFF"/>
              </w:rPr>
              <w:t>Energy-saving technologies and equipment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8ECFF" w14:textId="3B5F9FD0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KudabayevR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AE8BAF0" w14:textId="5E82C94D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MizamovN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D589441" w14:textId="5A716789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ZhangabayN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A3C603F" w14:textId="4B9DE76F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SuleimenovU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9453A89" w14:textId="77777777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KostikovA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FE377F4" w14:textId="77777777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VorontsovaA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47DB1D7" w14:textId="77777777" w:rsidR="0052501A" w:rsidRPr="003C232B" w:rsidRDefault="0052501A" w:rsidP="00195A9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3C232B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lastRenderedPageBreak/>
              <w:t>Buganova S.</w:t>
            </w:r>
          </w:p>
          <w:p w14:paraId="451C7C04" w14:textId="77777777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UmbitaliyevA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0CE8968" w14:textId="03C4600D" w:rsidR="0052501A" w:rsidRPr="003C232B" w:rsidRDefault="0052501A" w:rsidP="00195A95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KalshabekovаE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3E7A4076" w14:textId="77777777" w:rsidR="0052501A" w:rsidRPr="003C232B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AldiyarovZh</w:t>
            </w:r>
            <w:proofErr w:type="spellEnd"/>
            <w:r w:rsidRPr="003C232B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7B512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lastRenderedPageBreak/>
              <w:t>соавтор</w:t>
            </w:r>
          </w:p>
        </w:tc>
      </w:tr>
      <w:tr w:rsidR="0052501A" w:rsidRPr="00784DA3" w14:paraId="69908171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BBA22" w14:textId="783CFFEE" w:rsidR="0052501A" w:rsidRPr="00784294" w:rsidRDefault="00C1109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52501A"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06DB7" w14:textId="77777777" w:rsidR="0052501A" w:rsidRPr="003C232B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E5E7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Estimation of the strength of vertical cylindrical </w:t>
            </w:r>
            <w:proofErr w:type="spellStart"/>
            <w:r w:rsidRPr="002E5E73">
              <w:rPr>
                <w:color w:val="000000" w:themeColor="text1"/>
                <w:sz w:val="20"/>
                <w:szCs w:val="20"/>
                <w:shd w:val="clear" w:color="auto" w:fill="FFFFFF"/>
              </w:rPr>
              <w:t>liquidstorage</w:t>
            </w:r>
            <w:proofErr w:type="spellEnd"/>
            <w:r w:rsidRPr="002E5E7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tanks with dents in the wall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DC446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E0C82" w14:textId="07814995" w:rsidR="006D4513" w:rsidRPr="00BB002C" w:rsidRDefault="0052501A" w:rsidP="00C466E2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 xml:space="preserve">Eastern-European Journal of Enterprise Technologies, </w:t>
            </w:r>
            <w:r w:rsidR="006D4513" w:rsidRPr="00BB002C">
              <w:rPr>
                <w:bCs/>
                <w:color w:val="000000"/>
                <w:sz w:val="20"/>
                <w:szCs w:val="20"/>
              </w:rPr>
              <w:t xml:space="preserve">2022, </w:t>
            </w:r>
            <w:r w:rsidR="0014423D">
              <w:rPr>
                <w:bCs/>
                <w:color w:val="000000"/>
                <w:sz w:val="20"/>
                <w:szCs w:val="20"/>
                <w:lang w:val="ru-RU"/>
              </w:rPr>
              <w:t>Том</w:t>
            </w:r>
            <w:commentRangeStart w:id="0"/>
            <w:commentRangeEnd w:id="0"/>
            <w:r w:rsidR="005703AB" w:rsidRPr="00BB002C"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14423D" w:rsidRPr="0014423D">
              <w:rPr>
                <w:bCs/>
                <w:color w:val="000000"/>
                <w:sz w:val="20"/>
                <w:szCs w:val="20"/>
              </w:rPr>
              <w:t>,</w:t>
            </w:r>
            <w:r w:rsidR="005703AB" w:rsidRPr="00BB002C">
              <w:rPr>
                <w:bCs/>
                <w:color w:val="000000"/>
                <w:sz w:val="20"/>
                <w:szCs w:val="20"/>
              </w:rPr>
              <w:t xml:space="preserve"> № 7(115), 6-20</w:t>
            </w:r>
            <w:r w:rsidR="006D4513" w:rsidRPr="00BB002C">
              <w:rPr>
                <w:bCs/>
                <w:color w:val="000000"/>
                <w:sz w:val="20"/>
                <w:szCs w:val="20"/>
              </w:rPr>
              <w:t>.</w:t>
            </w:r>
          </w:p>
          <w:p w14:paraId="0D4F6D27" w14:textId="13B5A3D4" w:rsidR="0052501A" w:rsidRPr="003C232B" w:rsidRDefault="006D4513" w:rsidP="00C466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B002C">
              <w:rPr>
                <w:bCs/>
                <w:color w:val="000000"/>
                <w:sz w:val="20"/>
                <w:szCs w:val="20"/>
              </w:rPr>
              <w:t>(</w:t>
            </w:r>
            <w:hyperlink r:id="rId11" w:history="1">
              <w:r w:rsidRPr="00BB002C">
                <w:rPr>
                  <w:rStyle w:val="a7"/>
                  <w:bCs/>
                  <w:sz w:val="20"/>
                  <w:szCs w:val="20"/>
                </w:rPr>
                <w:t>https://</w:t>
              </w:r>
              <w:r w:rsidRPr="0014423D">
                <w:rPr>
                  <w:rStyle w:val="a7"/>
                  <w:bCs/>
                  <w:sz w:val="20"/>
                  <w:szCs w:val="20"/>
                  <w:u w:val="none"/>
                </w:rPr>
                <w:t>doi</w:t>
              </w:r>
              <w:r w:rsidRPr="00BB002C">
                <w:rPr>
                  <w:rStyle w:val="a7"/>
                  <w:bCs/>
                  <w:sz w:val="20"/>
                  <w:szCs w:val="20"/>
                </w:rPr>
                <w:t>.org/10.15587/1729-4061.2022.268618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B1BBA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8F01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EA70" w14:textId="48CB152F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CiteScore</w:t>
            </w:r>
            <w:proofErr w:type="spellEnd"/>
            <w:r w:rsidRPr="003C232B">
              <w:rPr>
                <w:sz w:val="20"/>
                <w:szCs w:val="20"/>
              </w:rPr>
              <w:t xml:space="preserve"> 2021: 2.0;</w:t>
            </w:r>
          </w:p>
          <w:p w14:paraId="19DB92B2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Percentile: 46</w:t>
            </w:r>
          </w:p>
          <w:p w14:paraId="17977F7F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02F3E5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5359FA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Percentile: 46</w:t>
            </w:r>
          </w:p>
          <w:p w14:paraId="6EAFB817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323232"/>
                <w:sz w:val="20"/>
                <w:szCs w:val="20"/>
                <w:shd w:val="clear" w:color="auto" w:fill="FFFFFF"/>
              </w:rPr>
              <w:t>Applied mechanics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E81EF" w14:textId="77777777" w:rsidR="00195A95" w:rsidRDefault="0052501A" w:rsidP="00195A9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sz w:val="20"/>
                <w:szCs w:val="20"/>
                <w:shd w:val="clear" w:color="auto" w:fill="FFFFFF"/>
              </w:rPr>
              <w:t>Suleimenov</w:t>
            </w:r>
            <w:proofErr w:type="spellEnd"/>
            <w:r w:rsidRPr="003C232B">
              <w:rPr>
                <w:sz w:val="20"/>
                <w:szCs w:val="20"/>
                <w:shd w:val="clear" w:color="auto" w:fill="FFFFFF"/>
              </w:rPr>
              <w:t xml:space="preserve"> U.</w:t>
            </w:r>
          </w:p>
          <w:p w14:paraId="3043783B" w14:textId="77777777" w:rsidR="00195A95" w:rsidRDefault="0052501A" w:rsidP="00195A9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sz w:val="20"/>
                <w:szCs w:val="20"/>
                <w:shd w:val="clear" w:color="auto" w:fill="FFFFFF"/>
              </w:rPr>
              <w:t>Zhangabay</w:t>
            </w:r>
            <w:proofErr w:type="spellEnd"/>
            <w:r w:rsidRPr="003C232B">
              <w:rPr>
                <w:sz w:val="20"/>
                <w:szCs w:val="20"/>
                <w:shd w:val="clear" w:color="auto" w:fill="FFFFFF"/>
              </w:rPr>
              <w:t xml:space="preserve"> N.</w:t>
            </w:r>
          </w:p>
          <w:p w14:paraId="66363640" w14:textId="67906B6F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232B">
              <w:rPr>
                <w:sz w:val="20"/>
                <w:szCs w:val="20"/>
                <w:shd w:val="clear" w:color="auto" w:fill="FFFFFF"/>
              </w:rPr>
              <w:t>Utelbayeva</w:t>
            </w:r>
            <w:proofErr w:type="spellEnd"/>
            <w:r w:rsidRPr="003C232B">
              <w:rPr>
                <w:sz w:val="20"/>
                <w:szCs w:val="20"/>
                <w:shd w:val="clear" w:color="auto" w:fill="FFFFFF"/>
              </w:rPr>
              <w:t xml:space="preserve"> A.</w:t>
            </w:r>
          </w:p>
          <w:p w14:paraId="3DCB4D42" w14:textId="63F79027" w:rsidR="00195A95" w:rsidRDefault="0052501A" w:rsidP="00195A95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3C232B">
              <w:rPr>
                <w:sz w:val="20"/>
                <w:szCs w:val="20"/>
                <w:shd w:val="clear" w:color="auto" w:fill="FFFFFF"/>
              </w:rPr>
              <w:t>Azmi Murad</w:t>
            </w:r>
            <w:r w:rsidR="0014423D" w:rsidRPr="0014423D">
              <w:rPr>
                <w:sz w:val="20"/>
                <w:szCs w:val="20"/>
                <w:shd w:val="clear" w:color="auto" w:fill="FFFFFF"/>
              </w:rPr>
              <w:t>.</w:t>
            </w:r>
            <w:r w:rsidRPr="003C232B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C232B">
              <w:rPr>
                <w:sz w:val="20"/>
                <w:szCs w:val="20"/>
                <w:shd w:val="clear" w:color="auto" w:fill="FFFFFF"/>
              </w:rPr>
              <w:t>Dosmakanbetova</w:t>
            </w:r>
            <w:proofErr w:type="spellEnd"/>
            <w:r w:rsidRPr="003C232B">
              <w:rPr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r w:rsidRPr="003C232B">
              <w:rPr>
                <w:sz w:val="20"/>
                <w:szCs w:val="20"/>
                <w:shd w:val="clear" w:color="auto" w:fill="FFFFFF"/>
              </w:rPr>
              <w:t>Abshenov</w:t>
            </w:r>
            <w:proofErr w:type="spellEnd"/>
            <w:r w:rsidRPr="003C232B">
              <w:rPr>
                <w:sz w:val="20"/>
                <w:szCs w:val="20"/>
                <w:shd w:val="clear" w:color="auto" w:fill="FFFFFF"/>
              </w:rPr>
              <w:t xml:space="preserve"> K</w:t>
            </w:r>
            <w:r w:rsidR="0014423D" w:rsidRPr="0014423D">
              <w:rPr>
                <w:sz w:val="20"/>
                <w:szCs w:val="20"/>
                <w:shd w:val="clear" w:color="auto" w:fill="FFFFFF"/>
              </w:rPr>
              <w:t>.</w:t>
            </w:r>
            <w:r w:rsidRPr="003C232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CC24AB" w14:textId="1B49844F" w:rsidR="0052501A" w:rsidRPr="003C232B" w:rsidRDefault="00773FBB" w:rsidP="00195A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5A95">
              <w:rPr>
                <w:sz w:val="20"/>
                <w:szCs w:val="20"/>
                <w:u w:val="single"/>
                <w:shd w:val="clear" w:color="auto" w:fill="FFFFFF"/>
              </w:rPr>
              <w:t>Buganova</w:t>
            </w:r>
            <w:r w:rsidR="00195A95" w:rsidRPr="00195A95"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2501A" w:rsidRPr="00195A95">
              <w:rPr>
                <w:sz w:val="20"/>
                <w:szCs w:val="20"/>
                <w:u w:val="single"/>
                <w:shd w:val="clear" w:color="auto" w:fill="FFFFFF"/>
              </w:rPr>
              <w:t>S.</w:t>
            </w:r>
            <w:r w:rsidR="0052501A" w:rsidRPr="003C232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2501A" w:rsidRPr="003C232B">
              <w:rPr>
                <w:sz w:val="20"/>
                <w:szCs w:val="20"/>
                <w:shd w:val="clear" w:color="auto" w:fill="FFFFFF"/>
              </w:rPr>
              <w:t>Moldagaliyev</w:t>
            </w:r>
            <w:proofErr w:type="spellEnd"/>
            <w:r w:rsidR="0052501A" w:rsidRPr="003C232B">
              <w:rPr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r w:rsidR="0052501A" w:rsidRPr="003C232B">
              <w:rPr>
                <w:sz w:val="20"/>
                <w:szCs w:val="20"/>
                <w:shd w:val="clear" w:color="auto" w:fill="FFFFFF"/>
              </w:rPr>
              <w:t>Imanaliyev</w:t>
            </w:r>
            <w:proofErr w:type="spellEnd"/>
            <w:r w:rsidR="0052501A" w:rsidRPr="003C232B">
              <w:rPr>
                <w:sz w:val="20"/>
                <w:szCs w:val="20"/>
                <w:shd w:val="clear" w:color="auto" w:fill="FFFFFF"/>
              </w:rPr>
              <w:t xml:space="preserve"> K. </w:t>
            </w:r>
            <w:proofErr w:type="spellStart"/>
            <w:r w:rsidR="0052501A" w:rsidRPr="003C232B">
              <w:rPr>
                <w:sz w:val="20"/>
                <w:szCs w:val="20"/>
                <w:shd w:val="clear" w:color="auto" w:fill="FFFFFF"/>
              </w:rPr>
              <w:t>Duissenbekov</w:t>
            </w:r>
            <w:proofErr w:type="spellEnd"/>
            <w:r w:rsidR="0052501A" w:rsidRPr="003C232B">
              <w:rPr>
                <w:sz w:val="20"/>
                <w:szCs w:val="20"/>
                <w:shd w:val="clear" w:color="auto" w:fill="FFFFFF"/>
              </w:rPr>
              <w:t xml:space="preserve"> B.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791C8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52501A" w:rsidRPr="00784DA3" w14:paraId="70543363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F12D3" w14:textId="77777777" w:rsidR="0052501A" w:rsidRPr="00784294" w:rsidRDefault="0052501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4294">
              <w:rPr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1DB75" w14:textId="77777777" w:rsidR="0052501A" w:rsidRPr="003C232B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Determining the features of oscillations in prestressed pipelines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CD0D4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406C5" w14:textId="0018F640" w:rsidR="0052501A" w:rsidRPr="003C232B" w:rsidRDefault="0052501A" w:rsidP="00C466E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 xml:space="preserve">Eastern-European Journal of Enterprise Technologies, 2021, </w:t>
            </w:r>
            <w:r w:rsidR="005703AB" w:rsidRPr="00BB002C">
              <w:rPr>
                <w:bCs/>
                <w:color w:val="000000"/>
                <w:sz w:val="20"/>
                <w:szCs w:val="20"/>
              </w:rPr>
              <w:t>Том. 6 № 7 (114), 85-92.</w:t>
            </w:r>
          </w:p>
          <w:p w14:paraId="25F47E6C" w14:textId="77777777" w:rsidR="0052501A" w:rsidRPr="003C232B" w:rsidRDefault="0052501A" w:rsidP="00C466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pacing w:val="4"/>
                <w:sz w:val="20"/>
                <w:szCs w:val="20"/>
                <w:shd w:val="clear" w:color="auto" w:fill="FFFFFF"/>
              </w:rPr>
              <w:t>DOI:</w:t>
            </w:r>
            <w:r w:rsidRPr="003C232B">
              <w:rPr>
                <w:color w:val="000000"/>
                <w:spacing w:val="4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hyperlink r:id="rId12" w:tgtFrame="_blank" w:history="1">
              <w:r w:rsidRPr="003C232B">
                <w:rPr>
                  <w:rStyle w:val="a7"/>
                  <w:rFonts w:eastAsiaTheme="majorEastAsia"/>
                  <w:color w:val="085C77"/>
                  <w:sz w:val="20"/>
                  <w:szCs w:val="20"/>
                  <w:shd w:val="clear" w:color="auto" w:fill="FFFFFF"/>
                </w:rPr>
                <w:t>10.15587/1729-4061.2021.246751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BA52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A167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9613" w14:textId="31F89919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CiteScore</w:t>
            </w:r>
            <w:proofErr w:type="spellEnd"/>
            <w:r w:rsidRPr="003C232B">
              <w:rPr>
                <w:sz w:val="20"/>
                <w:szCs w:val="20"/>
              </w:rPr>
              <w:t xml:space="preserve"> 2021: 2.0;</w:t>
            </w:r>
          </w:p>
          <w:p w14:paraId="753856CD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Percentile: 46</w:t>
            </w:r>
          </w:p>
          <w:p w14:paraId="0D66F913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6E1875" w14:textId="77777777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AD1015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  <w:shd w:val="clear" w:color="auto" w:fill="FFFFFF"/>
              </w:rPr>
              <w:t>Applied mechanics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EA55C" w14:textId="4B24224A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Suleimenov</w:t>
            </w:r>
            <w:proofErr w:type="spellEnd"/>
            <w:r w:rsidRPr="003C232B">
              <w:rPr>
                <w:sz w:val="20"/>
                <w:szCs w:val="20"/>
              </w:rPr>
              <w:t xml:space="preserve"> U. </w:t>
            </w:r>
            <w:proofErr w:type="spellStart"/>
            <w:r w:rsidRPr="003C232B">
              <w:rPr>
                <w:sz w:val="20"/>
                <w:szCs w:val="20"/>
              </w:rPr>
              <w:t>Zhangabay</w:t>
            </w:r>
            <w:proofErr w:type="spellEnd"/>
            <w:r w:rsidRPr="003C232B">
              <w:rPr>
                <w:sz w:val="20"/>
                <w:szCs w:val="20"/>
              </w:rPr>
              <w:t xml:space="preserve"> N. </w:t>
            </w:r>
          </w:p>
          <w:p w14:paraId="3A2A88F3" w14:textId="44444B9F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Utelbayeva</w:t>
            </w:r>
            <w:proofErr w:type="spellEnd"/>
            <w:r w:rsidRPr="003C232B">
              <w:rPr>
                <w:sz w:val="20"/>
                <w:szCs w:val="20"/>
              </w:rPr>
              <w:t xml:space="preserve"> A.</w:t>
            </w:r>
          </w:p>
          <w:p w14:paraId="0CD4938B" w14:textId="0B15EB55" w:rsidR="0052501A" w:rsidRP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Ibrahim M</w:t>
            </w:r>
            <w:r w:rsidR="0014423D" w:rsidRPr="0014423D">
              <w:rPr>
                <w:sz w:val="20"/>
                <w:szCs w:val="20"/>
              </w:rPr>
              <w:t>.</w:t>
            </w:r>
          </w:p>
          <w:p w14:paraId="522CF6FD" w14:textId="62F1C3D0" w:rsidR="0052501A" w:rsidRP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Moldagaliyev</w:t>
            </w:r>
            <w:proofErr w:type="spellEnd"/>
            <w:r w:rsidRPr="003C232B">
              <w:rPr>
                <w:sz w:val="20"/>
                <w:szCs w:val="20"/>
              </w:rPr>
              <w:t xml:space="preserve"> A</w:t>
            </w:r>
            <w:r w:rsidR="0014423D" w:rsidRPr="0014423D">
              <w:rPr>
                <w:sz w:val="20"/>
                <w:szCs w:val="20"/>
              </w:rPr>
              <w:t>.</w:t>
            </w:r>
          </w:p>
          <w:p w14:paraId="220C2A4B" w14:textId="6FF1FBA5" w:rsidR="0052501A" w:rsidRP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Abshenov</w:t>
            </w:r>
            <w:proofErr w:type="spellEnd"/>
            <w:r w:rsidRPr="003C232B">
              <w:rPr>
                <w:sz w:val="20"/>
                <w:szCs w:val="20"/>
              </w:rPr>
              <w:t xml:space="preserve"> K</w:t>
            </w:r>
            <w:r w:rsidR="0014423D" w:rsidRPr="0014423D">
              <w:rPr>
                <w:sz w:val="20"/>
                <w:szCs w:val="20"/>
              </w:rPr>
              <w:t>.</w:t>
            </w:r>
          </w:p>
          <w:p w14:paraId="47BF45AE" w14:textId="77777777" w:rsidR="0052501A" w:rsidRPr="00195A95" w:rsidRDefault="0052501A" w:rsidP="00195A95">
            <w:pPr>
              <w:spacing w:after="0" w:line="240" w:lineRule="auto"/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95A95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Buganova S.</w:t>
            </w:r>
          </w:p>
          <w:p w14:paraId="44039B77" w14:textId="314FD72A" w:rsidR="0052501A" w:rsidRP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Daurbekova</w:t>
            </w:r>
            <w:proofErr w:type="spellEnd"/>
            <w:r w:rsidRPr="003C232B">
              <w:rPr>
                <w:sz w:val="20"/>
                <w:szCs w:val="20"/>
              </w:rPr>
              <w:t xml:space="preserve"> S</w:t>
            </w:r>
            <w:r w:rsidR="0014423D" w:rsidRPr="0014423D">
              <w:rPr>
                <w:sz w:val="20"/>
                <w:szCs w:val="20"/>
              </w:rPr>
              <w:t>.</w:t>
            </w:r>
          </w:p>
          <w:p w14:paraId="59700483" w14:textId="5EFE213A" w:rsidR="0052501A" w:rsidRP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Ibragimova Z</w:t>
            </w:r>
            <w:r w:rsidR="0014423D" w:rsidRPr="0014423D">
              <w:rPr>
                <w:sz w:val="20"/>
                <w:szCs w:val="20"/>
              </w:rPr>
              <w:t>.</w:t>
            </w:r>
          </w:p>
          <w:p w14:paraId="3969FF17" w14:textId="564D8609" w:rsidR="0052501A" w:rsidRPr="0014423D" w:rsidRDefault="0052501A" w:rsidP="00195A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Dosmakanbetova</w:t>
            </w:r>
            <w:proofErr w:type="spellEnd"/>
            <w:r w:rsidRPr="003C232B">
              <w:rPr>
                <w:sz w:val="20"/>
                <w:szCs w:val="20"/>
              </w:rPr>
              <w:t xml:space="preserve"> A</w:t>
            </w:r>
            <w:r w:rsidR="0014423D" w:rsidRPr="0014423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BE59B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52501A" w:rsidRPr="00784DA3" w14:paraId="77434DA1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F3056" w14:textId="62EA2A86" w:rsidR="0052501A" w:rsidRPr="00784294" w:rsidRDefault="00C1109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2501A"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E5098" w14:textId="77777777" w:rsidR="0052501A" w:rsidRPr="003C232B" w:rsidRDefault="0052501A" w:rsidP="00195A95">
            <w:pPr>
              <w:pStyle w:val="1"/>
              <w:shd w:val="clear" w:color="auto" w:fill="FFFFFF"/>
              <w:jc w:val="left"/>
              <w:rPr>
                <w:color w:val="000000"/>
                <w:sz w:val="20"/>
                <w:lang w:val="en-US"/>
              </w:rPr>
            </w:pPr>
            <w:r w:rsidRPr="003C232B">
              <w:rPr>
                <w:sz w:val="20"/>
                <w:lang w:val="en-US"/>
              </w:rPr>
              <w:t>The Validity of a Design Technology for a Higher Education Quality Assurance System Based on the EFQM Model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6D312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F6C2A" w14:textId="75E7F408" w:rsidR="005703AB" w:rsidRPr="00BB002C" w:rsidRDefault="0052501A" w:rsidP="00C466E2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Eurasia Journal of Mathematics, Science and Technology Education, 2018,</w:t>
            </w:r>
            <w:r w:rsidR="005703AB" w:rsidRPr="00BB002C">
              <w:rPr>
                <w:sz w:val="20"/>
                <w:szCs w:val="20"/>
              </w:rPr>
              <w:t xml:space="preserve"> 2018,</w:t>
            </w:r>
            <w:r w:rsidR="005703AB" w:rsidRPr="00BB002C">
              <w:rPr>
                <w:iCs/>
                <w:sz w:val="20"/>
                <w:szCs w:val="20"/>
              </w:rPr>
              <w:t xml:space="preserve"> </w:t>
            </w:r>
            <w:r w:rsidR="005703AB" w:rsidRPr="00BB002C">
              <w:rPr>
                <w:sz w:val="20"/>
                <w:szCs w:val="20"/>
              </w:rPr>
              <w:t>831-847</w:t>
            </w:r>
          </w:p>
          <w:p w14:paraId="553C6368" w14:textId="32154AEB" w:rsidR="0052501A" w:rsidRPr="003C232B" w:rsidRDefault="005703AB" w:rsidP="00C466E2">
            <w:pPr>
              <w:pStyle w:val="5"/>
              <w:shd w:val="clear" w:color="auto" w:fill="FFFFFF"/>
              <w:spacing w:before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B0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ISSN: 1305-8223 (online) 1305-8215 (print</w:t>
            </w:r>
            <w:proofErr w:type="gramStart"/>
            <w:r w:rsidRPr="00BB0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BB002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="0052501A" w:rsidRPr="003C23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52501A" w:rsidRPr="003C232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en-US"/>
              </w:rPr>
              <w:t>DOI</w:t>
            </w:r>
            <w:proofErr w:type="gramEnd"/>
            <w:r w:rsidR="0052501A" w:rsidRPr="003C232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DB545B" w:rsidRPr="00DB545B">
              <w:rPr>
                <w:lang w:val="en-US"/>
              </w:rPr>
              <w:t xml:space="preserve"> </w:t>
            </w:r>
            <w:hyperlink r:id="rId13" w:tgtFrame="_blank" w:history="1">
              <w:r w:rsidR="0052501A" w:rsidRPr="003C232B">
                <w:rPr>
                  <w:rStyle w:val="a7"/>
                  <w:rFonts w:ascii="Times New Roman" w:hAnsi="Times New Roman" w:cs="Times New Roman"/>
                  <w:color w:val="085C77"/>
                  <w:sz w:val="20"/>
                  <w:szCs w:val="20"/>
                  <w:shd w:val="clear" w:color="auto" w:fill="FFFFFF"/>
                  <w:lang w:val="en-US"/>
                </w:rPr>
                <w:t>10.12973/</w:t>
              </w:r>
              <w:proofErr w:type="spellStart"/>
              <w:r w:rsidR="0052501A" w:rsidRPr="003C232B">
                <w:rPr>
                  <w:rStyle w:val="a7"/>
                  <w:rFonts w:ascii="Times New Roman" w:hAnsi="Times New Roman" w:cs="Times New Roman"/>
                  <w:color w:val="085C77"/>
                  <w:sz w:val="20"/>
                  <w:szCs w:val="20"/>
                  <w:shd w:val="clear" w:color="auto" w:fill="FFFFFF"/>
                  <w:lang w:val="en-US"/>
                </w:rPr>
                <w:t>ejmste</w:t>
              </w:r>
              <w:proofErr w:type="spellEnd"/>
              <w:r w:rsidR="0052501A" w:rsidRPr="003C232B">
                <w:rPr>
                  <w:rStyle w:val="a7"/>
                  <w:rFonts w:ascii="Times New Roman" w:hAnsi="Times New Roman" w:cs="Times New Roman"/>
                  <w:color w:val="085C77"/>
                  <w:sz w:val="20"/>
                  <w:szCs w:val="20"/>
                  <w:shd w:val="clear" w:color="auto" w:fill="FFFFFF"/>
                  <w:lang w:val="en-US"/>
                </w:rPr>
                <w:t>/81039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0FE6" w14:textId="77777777" w:rsidR="0040103B" w:rsidRPr="003C232B" w:rsidRDefault="0040103B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3C232B">
              <w:rPr>
                <w:color w:val="000000"/>
                <w:sz w:val="20"/>
                <w:szCs w:val="20"/>
                <w:lang w:val="ru-RU"/>
              </w:rPr>
              <w:t xml:space="preserve"> фактор за 2021: </w:t>
            </w:r>
            <w:r w:rsidRPr="003C232B">
              <w:rPr>
                <w:color w:val="000000"/>
                <w:sz w:val="20"/>
                <w:szCs w:val="20"/>
              </w:rPr>
              <w:t>0.9</w:t>
            </w:r>
          </w:p>
          <w:p w14:paraId="08BE6F04" w14:textId="3B96D04F" w:rsidR="0052501A" w:rsidRPr="003C232B" w:rsidRDefault="0040103B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</w:rPr>
              <w:t>Q3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678" w14:textId="636CE989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8B6A" w14:textId="29161293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CiteScore</w:t>
            </w:r>
            <w:proofErr w:type="spellEnd"/>
            <w:r w:rsidRPr="003C232B">
              <w:rPr>
                <w:sz w:val="20"/>
                <w:szCs w:val="20"/>
              </w:rPr>
              <w:t xml:space="preserve"> 20</w:t>
            </w:r>
            <w:r w:rsidRPr="003C232B">
              <w:rPr>
                <w:sz w:val="20"/>
                <w:szCs w:val="20"/>
                <w:lang w:val="ru-RU"/>
              </w:rPr>
              <w:t>18</w:t>
            </w:r>
            <w:r w:rsidRPr="003C232B">
              <w:rPr>
                <w:sz w:val="20"/>
                <w:szCs w:val="20"/>
              </w:rPr>
              <w:t xml:space="preserve">: </w:t>
            </w:r>
            <w:r w:rsidRPr="003C232B">
              <w:rPr>
                <w:sz w:val="20"/>
                <w:szCs w:val="20"/>
                <w:lang w:val="ru-RU"/>
              </w:rPr>
              <w:t>1,9</w:t>
            </w:r>
            <w:r w:rsidRPr="003C232B">
              <w:rPr>
                <w:sz w:val="20"/>
                <w:szCs w:val="20"/>
              </w:rPr>
              <w:t>;</w:t>
            </w:r>
          </w:p>
          <w:p w14:paraId="50CE48D5" w14:textId="77777777" w:rsidR="0052501A" w:rsidRPr="003C232B" w:rsidRDefault="0052501A" w:rsidP="00195A95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ru-RU"/>
              </w:rPr>
            </w:pPr>
            <w:proofErr w:type="spellStart"/>
            <w:r w:rsidRPr="003C232B">
              <w:rPr>
                <w:iCs/>
                <w:sz w:val="20"/>
                <w:szCs w:val="20"/>
              </w:rPr>
              <w:t>Процентиль</w:t>
            </w:r>
            <w:proofErr w:type="spellEnd"/>
            <w:r w:rsidRPr="003C232B">
              <w:rPr>
                <w:iCs/>
                <w:sz w:val="20"/>
                <w:szCs w:val="20"/>
              </w:rPr>
              <w:t xml:space="preserve"> </w:t>
            </w:r>
            <w:r w:rsidRPr="003C232B">
              <w:rPr>
                <w:iCs/>
                <w:sz w:val="20"/>
                <w:szCs w:val="20"/>
                <w:lang w:val="ru-RU"/>
              </w:rPr>
              <w:t>69</w:t>
            </w:r>
          </w:p>
          <w:p w14:paraId="14CCFFBA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323232"/>
                <w:sz w:val="20"/>
                <w:szCs w:val="20"/>
                <w:shd w:val="clear" w:color="auto" w:fill="FFFFFF"/>
              </w:rPr>
              <w:t>Education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B4F13" w14:textId="77777777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Nabi, Y.</w:t>
            </w:r>
          </w:p>
          <w:p w14:paraId="59D3481E" w14:textId="771BEA8C" w:rsidR="00195A95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Shaprova</w:t>
            </w:r>
            <w:proofErr w:type="spellEnd"/>
            <w:r w:rsidRPr="003C232B">
              <w:rPr>
                <w:sz w:val="20"/>
                <w:szCs w:val="20"/>
              </w:rPr>
              <w:t xml:space="preserve">, G. </w:t>
            </w:r>
          </w:p>
          <w:p w14:paraId="2A535B0D" w14:textId="77777777" w:rsid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  <w:u w:val="single"/>
              </w:rPr>
              <w:t>Buganova, S</w:t>
            </w:r>
            <w:r w:rsidRPr="003C232B">
              <w:rPr>
                <w:sz w:val="20"/>
                <w:szCs w:val="20"/>
              </w:rPr>
              <w:t>.</w:t>
            </w:r>
          </w:p>
          <w:p w14:paraId="044461C4" w14:textId="77777777" w:rsidR="0014423D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Suleimenova</w:t>
            </w:r>
            <w:proofErr w:type="spellEnd"/>
            <w:r w:rsidRPr="003C232B">
              <w:rPr>
                <w:sz w:val="20"/>
                <w:szCs w:val="20"/>
              </w:rPr>
              <w:t>, K.</w:t>
            </w:r>
          </w:p>
          <w:p w14:paraId="709550D5" w14:textId="67BFF687" w:rsidR="0052501A" w:rsidRPr="003C232B" w:rsidRDefault="0052501A" w:rsidP="00195A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Toktarkozha</w:t>
            </w:r>
            <w:proofErr w:type="spellEnd"/>
            <w:r w:rsidRPr="003C232B">
              <w:rPr>
                <w:sz w:val="20"/>
                <w:szCs w:val="20"/>
              </w:rPr>
              <w:t xml:space="preserve">, G. </w:t>
            </w:r>
            <w:proofErr w:type="spellStart"/>
            <w:r w:rsidRPr="003C232B">
              <w:rPr>
                <w:sz w:val="20"/>
                <w:szCs w:val="20"/>
              </w:rPr>
              <w:t>Kobenkulova</w:t>
            </w:r>
            <w:proofErr w:type="spellEnd"/>
            <w:r w:rsidRPr="003C232B">
              <w:rPr>
                <w:sz w:val="20"/>
                <w:szCs w:val="20"/>
              </w:rPr>
              <w:t xml:space="preserve">, Z. </w:t>
            </w:r>
            <w:proofErr w:type="spellStart"/>
            <w:r w:rsidRPr="003C232B">
              <w:rPr>
                <w:sz w:val="20"/>
                <w:szCs w:val="20"/>
              </w:rPr>
              <w:t>Zheksembinova</w:t>
            </w:r>
            <w:proofErr w:type="spellEnd"/>
            <w:r w:rsidRPr="003C232B">
              <w:rPr>
                <w:sz w:val="20"/>
                <w:szCs w:val="20"/>
              </w:rPr>
              <w:t xml:space="preserve">, A. </w:t>
            </w:r>
            <w:proofErr w:type="spellStart"/>
            <w:r w:rsidRPr="003C232B">
              <w:rPr>
                <w:sz w:val="20"/>
                <w:szCs w:val="20"/>
              </w:rPr>
              <w:t>Sekenova</w:t>
            </w:r>
            <w:proofErr w:type="spellEnd"/>
            <w:r w:rsidRPr="003C232B">
              <w:rPr>
                <w:sz w:val="20"/>
                <w:szCs w:val="20"/>
              </w:rPr>
              <w:t>,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AFFC7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52501A" w:rsidRPr="00784DA3" w14:paraId="57198572" w14:textId="77777777" w:rsidTr="003C232B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25F3F" w14:textId="3E9ADE33" w:rsidR="0052501A" w:rsidRPr="00784294" w:rsidRDefault="00C1109A" w:rsidP="00BB379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2501A"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CA317" w14:textId="77777777" w:rsidR="0052501A" w:rsidRPr="003C232B" w:rsidRDefault="0052501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Methodological aspects of E-Learning innovativeness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993D5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92122" w14:textId="77777777" w:rsidR="0052501A" w:rsidRPr="003C232B" w:rsidRDefault="0052501A" w:rsidP="00C466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Espacios</w:t>
            </w:r>
            <w:proofErr w:type="spellEnd"/>
            <w:r w:rsidRPr="003C232B">
              <w:rPr>
                <w:sz w:val="20"/>
                <w:szCs w:val="20"/>
              </w:rPr>
              <w:t xml:space="preserve">, 2017, </w:t>
            </w:r>
            <w:hyperlink r:id="rId14" w:tgtFrame="_blank" w:history="1">
              <w:r w:rsidRPr="003C232B">
                <w:rPr>
                  <w:rStyle w:val="a7"/>
                  <w:rFonts w:eastAsiaTheme="majorEastAsia"/>
                  <w:color w:val="085C77"/>
                  <w:spacing w:val="4"/>
                  <w:sz w:val="20"/>
                  <w:szCs w:val="20"/>
                  <w:shd w:val="clear" w:color="auto" w:fill="FFFFFF"/>
                </w:rPr>
                <w:t>http://www.scopu</w:t>
              </w:r>
              <w:r w:rsidRPr="003C232B">
                <w:rPr>
                  <w:rStyle w:val="a7"/>
                  <w:rFonts w:eastAsiaTheme="majorEastAsia"/>
                  <w:color w:val="085C77"/>
                  <w:spacing w:val="4"/>
                  <w:sz w:val="20"/>
                  <w:szCs w:val="20"/>
                  <w:shd w:val="clear" w:color="auto" w:fill="FFFFFF"/>
                </w:rPr>
                <w:lastRenderedPageBreak/>
                <w:t>s.com/inward/record.url?eid=2-s2.0-85019587122&amp;partnerID=MN8TOARS</w:t>
              </w:r>
            </w:hyperlink>
            <w:r w:rsidRPr="003C232B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C529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6506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7AAF" w14:textId="4ED3579C" w:rsidR="0052501A" w:rsidRPr="003C232B" w:rsidRDefault="0052501A" w:rsidP="00195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CiteScore</w:t>
            </w:r>
            <w:proofErr w:type="spellEnd"/>
            <w:r w:rsidRPr="003C232B">
              <w:rPr>
                <w:sz w:val="20"/>
                <w:szCs w:val="20"/>
              </w:rPr>
              <w:t xml:space="preserve"> 2017: 0,1</w:t>
            </w:r>
          </w:p>
          <w:p w14:paraId="0F5F6DCF" w14:textId="77777777" w:rsidR="0052501A" w:rsidRPr="003C232B" w:rsidRDefault="0052501A" w:rsidP="00195A95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3C232B">
              <w:rPr>
                <w:iCs/>
                <w:sz w:val="20"/>
                <w:szCs w:val="20"/>
              </w:rPr>
              <w:t>Процентиль</w:t>
            </w:r>
            <w:proofErr w:type="spellEnd"/>
            <w:r w:rsidRPr="003C232B">
              <w:rPr>
                <w:iCs/>
                <w:sz w:val="20"/>
                <w:szCs w:val="20"/>
              </w:rPr>
              <w:t xml:space="preserve"> 8</w:t>
            </w:r>
          </w:p>
          <w:p w14:paraId="5B0456B2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323232"/>
                <w:sz w:val="20"/>
                <w:szCs w:val="20"/>
                <w:shd w:val="clear" w:color="auto" w:fill="FFFFFF"/>
              </w:rPr>
              <w:lastRenderedPageBreak/>
              <w:t>Management of Technology and Innovation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EC2DB" w14:textId="18391180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lastRenderedPageBreak/>
              <w:t>Nabi, Y.A</w:t>
            </w:r>
            <w:r w:rsidR="0014423D" w:rsidRPr="0014423D">
              <w:rPr>
                <w:sz w:val="20"/>
                <w:szCs w:val="20"/>
              </w:rPr>
              <w:t>.</w:t>
            </w:r>
            <w:r w:rsidRPr="003C232B">
              <w:rPr>
                <w:sz w:val="20"/>
                <w:szCs w:val="20"/>
              </w:rPr>
              <w:t xml:space="preserve"> </w:t>
            </w:r>
          </w:p>
          <w:p w14:paraId="2A061D62" w14:textId="60611352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Shaprova</w:t>
            </w:r>
            <w:proofErr w:type="spellEnd"/>
            <w:r w:rsidRPr="003C232B">
              <w:rPr>
                <w:sz w:val="20"/>
                <w:szCs w:val="20"/>
              </w:rPr>
              <w:t xml:space="preserve">, G.G. </w:t>
            </w:r>
          </w:p>
          <w:p w14:paraId="47A1F990" w14:textId="072F16FF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C232B">
              <w:rPr>
                <w:sz w:val="20"/>
                <w:szCs w:val="20"/>
                <w:u w:val="single"/>
              </w:rPr>
              <w:lastRenderedPageBreak/>
              <w:t xml:space="preserve">Buganova, S.N. </w:t>
            </w:r>
          </w:p>
          <w:p w14:paraId="2BEFF5A9" w14:textId="3491DED3" w:rsidR="0052501A" w:rsidRPr="003C232B" w:rsidRDefault="0052501A" w:rsidP="00195A9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Shaushekova</w:t>
            </w:r>
            <w:proofErr w:type="spellEnd"/>
            <w:r w:rsidRPr="003C232B">
              <w:rPr>
                <w:sz w:val="20"/>
                <w:szCs w:val="20"/>
              </w:rPr>
              <w:t xml:space="preserve">, B.K. </w:t>
            </w:r>
          </w:p>
          <w:p w14:paraId="2FB020E6" w14:textId="77777777" w:rsidR="0052501A" w:rsidRPr="003C232B" w:rsidRDefault="0052501A" w:rsidP="00195A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Turkenov</w:t>
            </w:r>
            <w:proofErr w:type="spellEnd"/>
            <w:r w:rsidRPr="003C232B">
              <w:rPr>
                <w:sz w:val="20"/>
                <w:szCs w:val="20"/>
              </w:rPr>
              <w:t>, T.K.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ADC7E" w14:textId="77777777" w:rsidR="0052501A" w:rsidRPr="003C232B" w:rsidRDefault="0052501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lastRenderedPageBreak/>
              <w:t>соавтор</w:t>
            </w:r>
          </w:p>
        </w:tc>
      </w:tr>
      <w:tr w:rsidR="00A2175A" w:rsidRPr="00784DA3" w14:paraId="160F43E8" w14:textId="77777777" w:rsidTr="003C232B">
        <w:trPr>
          <w:trHeight w:val="165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8B6C6" w14:textId="74615D93" w:rsidR="00A2175A" w:rsidRPr="00784294" w:rsidRDefault="003C232B" w:rsidP="00A2175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A2175A" w:rsidRPr="0078429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8A44B" w14:textId="09F469FF" w:rsidR="00A2175A" w:rsidRPr="003C232B" w:rsidRDefault="00A2175A" w:rsidP="00195A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Evaluation of Deflected Mode of Wall Hollow Zone of Standpipe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3AD56" w14:textId="70157427" w:rsidR="00A2175A" w:rsidRPr="003C232B" w:rsidRDefault="00A2175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8906E" w14:textId="5F83F88E" w:rsidR="005703AB" w:rsidRDefault="00A2175A" w:rsidP="00C466E2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>Modern Applied Science, 2015,</w:t>
            </w:r>
            <w:r w:rsidR="005703AB" w:rsidRPr="00BB002C">
              <w:rPr>
                <w:iCs/>
                <w:sz w:val="20"/>
                <w:szCs w:val="20"/>
              </w:rPr>
              <w:t xml:space="preserve"> Vol. 9, №6, 184-191. </w:t>
            </w:r>
          </w:p>
          <w:p w14:paraId="34CD78C9" w14:textId="64E359A4" w:rsidR="00A2175A" w:rsidRPr="003C232B" w:rsidRDefault="00A2175A" w:rsidP="00C466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C232B">
              <w:rPr>
                <w:sz w:val="20"/>
                <w:szCs w:val="20"/>
              </w:rPr>
              <w:t xml:space="preserve">DOI: </w:t>
            </w:r>
            <w:hyperlink r:id="rId15" w:tgtFrame="_blank" w:history="1">
              <w:r w:rsidRPr="003C232B">
                <w:rPr>
                  <w:rStyle w:val="a7"/>
                  <w:rFonts w:eastAsiaTheme="majorEastAsia"/>
                  <w:color w:val="085C77"/>
                  <w:sz w:val="20"/>
                  <w:szCs w:val="20"/>
                  <w:shd w:val="clear" w:color="auto" w:fill="FFFFFF"/>
                </w:rPr>
                <w:t>10.5539/mas.v9n6p184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87DE" w14:textId="64AB46D2" w:rsidR="00A2175A" w:rsidRPr="003C232B" w:rsidRDefault="00A2175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291E" w14:textId="77777777" w:rsidR="00A2175A" w:rsidRPr="003C232B" w:rsidRDefault="00A2175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12BB" w14:textId="71B7C836" w:rsidR="00A2175A" w:rsidRPr="003C232B" w:rsidRDefault="00A2175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83803" w14:textId="31D775A3" w:rsidR="0014423D" w:rsidRPr="0014423D" w:rsidRDefault="00A2175A" w:rsidP="001442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232B">
              <w:rPr>
                <w:sz w:val="20"/>
                <w:szCs w:val="20"/>
              </w:rPr>
              <w:t>Ainabekov</w:t>
            </w:r>
            <w:proofErr w:type="spellEnd"/>
            <w:r w:rsidRPr="003C232B">
              <w:rPr>
                <w:sz w:val="20"/>
                <w:szCs w:val="20"/>
              </w:rPr>
              <w:t xml:space="preserve"> A.I</w:t>
            </w:r>
            <w:r w:rsidR="0014423D" w:rsidRPr="0014423D">
              <w:rPr>
                <w:sz w:val="20"/>
                <w:szCs w:val="20"/>
              </w:rPr>
              <w:t>.</w:t>
            </w:r>
            <w:r w:rsidRPr="003C232B">
              <w:rPr>
                <w:sz w:val="20"/>
                <w:szCs w:val="20"/>
              </w:rPr>
              <w:t xml:space="preserve"> </w:t>
            </w:r>
            <w:proofErr w:type="spellStart"/>
            <w:r w:rsidRPr="003C232B">
              <w:rPr>
                <w:sz w:val="20"/>
                <w:szCs w:val="20"/>
              </w:rPr>
              <w:t>Suleimenov</w:t>
            </w:r>
            <w:proofErr w:type="spellEnd"/>
            <w:r w:rsidRPr="003C232B">
              <w:rPr>
                <w:sz w:val="20"/>
                <w:szCs w:val="20"/>
              </w:rPr>
              <w:t xml:space="preserve"> U.S. </w:t>
            </w:r>
            <w:proofErr w:type="spellStart"/>
            <w:r w:rsidRPr="003C232B">
              <w:rPr>
                <w:sz w:val="20"/>
                <w:szCs w:val="20"/>
              </w:rPr>
              <w:t>Kambarov</w:t>
            </w:r>
            <w:proofErr w:type="spellEnd"/>
            <w:r w:rsidRPr="003C232B">
              <w:rPr>
                <w:sz w:val="20"/>
                <w:szCs w:val="20"/>
              </w:rPr>
              <w:t xml:space="preserve"> M.A</w:t>
            </w:r>
            <w:r w:rsidR="0014423D" w:rsidRPr="0014423D">
              <w:rPr>
                <w:sz w:val="20"/>
                <w:szCs w:val="20"/>
              </w:rPr>
              <w:t>.</w:t>
            </w:r>
            <w:r w:rsidRPr="003C232B">
              <w:rPr>
                <w:sz w:val="20"/>
                <w:szCs w:val="20"/>
              </w:rPr>
              <w:t xml:space="preserve"> </w:t>
            </w:r>
            <w:proofErr w:type="spellStart"/>
            <w:r w:rsidRPr="003C232B">
              <w:rPr>
                <w:sz w:val="20"/>
                <w:szCs w:val="20"/>
              </w:rPr>
              <w:t>Abshenov</w:t>
            </w:r>
            <w:proofErr w:type="spellEnd"/>
            <w:r w:rsidRPr="003C232B">
              <w:rPr>
                <w:sz w:val="20"/>
                <w:szCs w:val="20"/>
              </w:rPr>
              <w:t xml:space="preserve"> </w:t>
            </w:r>
            <w:proofErr w:type="spellStart"/>
            <w:r w:rsidRPr="003C232B">
              <w:rPr>
                <w:sz w:val="20"/>
                <w:szCs w:val="20"/>
              </w:rPr>
              <w:t>Ch.A</w:t>
            </w:r>
            <w:proofErr w:type="spellEnd"/>
            <w:r w:rsidR="0014423D" w:rsidRPr="0014423D">
              <w:rPr>
                <w:sz w:val="20"/>
                <w:szCs w:val="20"/>
              </w:rPr>
              <w:t>.</w:t>
            </w:r>
          </w:p>
          <w:p w14:paraId="19055791" w14:textId="76B7D235" w:rsidR="00A2175A" w:rsidRPr="003C232B" w:rsidRDefault="00A2175A" w:rsidP="0014423D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3C232B">
              <w:rPr>
                <w:sz w:val="20"/>
                <w:szCs w:val="20"/>
                <w:u w:val="single"/>
              </w:rPr>
              <w:t>Buganova S.N.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D2206" w14:textId="6BC9BA36" w:rsidR="00A2175A" w:rsidRPr="003C232B" w:rsidRDefault="00A2175A" w:rsidP="00195A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C232B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</w:tbl>
    <w:p w14:paraId="489764D9" w14:textId="659E6275" w:rsidR="005E6624" w:rsidRDefault="005E6624"/>
    <w:sectPr w:rsidR="005E6624" w:rsidSect="0050688D">
      <w:footerReference w:type="default" r:id="rId16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0E2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A69D" w16cex:dateUtc="2023-03-02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0E271" w16cid:durableId="27ABA6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3C7BC" w14:textId="77777777" w:rsidR="00981C2C" w:rsidRDefault="00981C2C" w:rsidP="00784294">
      <w:pPr>
        <w:spacing w:after="0" w:line="240" w:lineRule="auto"/>
      </w:pPr>
      <w:r>
        <w:separator/>
      </w:r>
    </w:p>
  </w:endnote>
  <w:endnote w:type="continuationSeparator" w:id="0">
    <w:p w14:paraId="58E635E2" w14:textId="77777777" w:rsidR="00981C2C" w:rsidRDefault="00981C2C" w:rsidP="007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4FC61" w14:textId="12C7B11A" w:rsidR="0050688D" w:rsidRPr="003C232B" w:rsidRDefault="0050688D" w:rsidP="0050688D">
    <w:pPr>
      <w:pStyle w:val="a5"/>
      <w:jc w:val="both"/>
      <w:rPr>
        <w:b/>
        <w:i/>
        <w:sz w:val="20"/>
        <w:szCs w:val="20"/>
        <w:lang w:val="ru-RU"/>
      </w:rPr>
    </w:pPr>
    <w:r>
      <w:rPr>
        <w:b/>
        <w:i/>
        <w:sz w:val="20"/>
        <w:szCs w:val="20"/>
        <w:lang w:val="kk-KZ"/>
      </w:rPr>
      <w:t xml:space="preserve">                                                   </w:t>
    </w:r>
    <w:r w:rsidRPr="003C232B">
      <w:rPr>
        <w:b/>
        <w:i/>
        <w:sz w:val="20"/>
        <w:szCs w:val="20"/>
        <w:lang w:val="kk-KZ"/>
      </w:rPr>
      <w:t>Ізденуші / Соискатель:</w:t>
    </w:r>
    <w:r w:rsidRPr="003C232B">
      <w:rPr>
        <w:b/>
        <w:i/>
        <w:sz w:val="20"/>
        <w:szCs w:val="20"/>
        <w:lang w:val="ru-RU"/>
      </w:rPr>
      <w:t xml:space="preserve">                    </w:t>
    </w:r>
    <w:r w:rsidRPr="003C232B">
      <w:rPr>
        <w:b/>
        <w:i/>
        <w:sz w:val="20"/>
        <w:szCs w:val="20"/>
        <w:lang w:val="kk-KZ"/>
      </w:rPr>
      <w:t xml:space="preserve">                       </w:t>
    </w:r>
    <w:r w:rsidRPr="003C232B">
      <w:rPr>
        <w:b/>
        <w:i/>
        <w:sz w:val="20"/>
        <w:szCs w:val="20"/>
        <w:lang w:val="ru-RU"/>
      </w:rPr>
      <w:t xml:space="preserve">                                                             С.Н. </w:t>
    </w:r>
    <w:proofErr w:type="spellStart"/>
    <w:r w:rsidRPr="003C232B">
      <w:rPr>
        <w:b/>
        <w:i/>
        <w:sz w:val="20"/>
        <w:szCs w:val="20"/>
        <w:lang w:val="ru-RU"/>
      </w:rPr>
      <w:t>Буганова</w:t>
    </w:r>
    <w:proofErr w:type="spellEnd"/>
  </w:p>
  <w:p w14:paraId="22A2F0E1" w14:textId="77777777" w:rsidR="0050688D" w:rsidRPr="003C232B" w:rsidRDefault="0050688D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0"/>
        <w:szCs w:val="20"/>
        <w:lang w:val="kk-KZ"/>
      </w:rPr>
    </w:pPr>
    <w:r w:rsidRPr="003C232B">
      <w:rPr>
        <w:i/>
        <w:color w:val="000000"/>
        <w:sz w:val="20"/>
        <w:szCs w:val="20"/>
        <w:lang w:val="kk-KZ"/>
      </w:rPr>
      <w:t xml:space="preserve">                  </w:t>
    </w:r>
  </w:p>
  <w:p w14:paraId="5FFFA0D5" w14:textId="77777777" w:rsidR="0050688D" w:rsidRPr="003C232B" w:rsidRDefault="0050688D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0"/>
        <w:szCs w:val="20"/>
        <w:lang w:val="kk-KZ"/>
      </w:rPr>
    </w:pPr>
    <w:r w:rsidRPr="003C232B">
      <w:rPr>
        <w:i/>
        <w:color w:val="000000"/>
        <w:sz w:val="20"/>
        <w:szCs w:val="20"/>
        <w:lang w:val="kk-KZ"/>
      </w:rPr>
      <w:t xml:space="preserve">                                        </w:t>
    </w:r>
    <w:proofErr w:type="spellStart"/>
    <w:r w:rsidRPr="003C232B">
      <w:rPr>
        <w:i/>
        <w:color w:val="000000"/>
        <w:sz w:val="20"/>
        <w:szCs w:val="20"/>
        <w:lang w:val="ru-RU"/>
      </w:rPr>
      <w:t>Тізім</w:t>
    </w:r>
    <w:proofErr w:type="spellEnd"/>
    <w:r w:rsidRPr="003C232B">
      <w:rPr>
        <w:i/>
        <w:color w:val="000000"/>
        <w:sz w:val="20"/>
        <w:szCs w:val="20"/>
        <w:lang w:val="ru-RU"/>
      </w:rPr>
      <w:t xml:space="preserve"> </w:t>
    </w:r>
    <w:proofErr w:type="spellStart"/>
    <w:r w:rsidRPr="003C232B">
      <w:rPr>
        <w:i/>
        <w:color w:val="000000"/>
        <w:sz w:val="20"/>
        <w:szCs w:val="20"/>
        <w:lang w:val="ru-RU"/>
      </w:rPr>
      <w:t>дұрыс</w:t>
    </w:r>
    <w:proofErr w:type="spellEnd"/>
    <w:r w:rsidRPr="003C232B">
      <w:rPr>
        <w:i/>
        <w:color w:val="000000"/>
        <w:sz w:val="20"/>
        <w:szCs w:val="20"/>
        <w:lang w:val="kk-KZ"/>
      </w:rPr>
      <w:t xml:space="preserve"> /</w:t>
    </w:r>
  </w:p>
  <w:p w14:paraId="6CC9F4F3" w14:textId="77777777" w:rsidR="0050688D" w:rsidRPr="003C232B" w:rsidRDefault="0050688D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0"/>
        <w:szCs w:val="20"/>
        <w:lang w:val="ru-RU"/>
      </w:rPr>
    </w:pPr>
    <w:r w:rsidRPr="003C232B">
      <w:rPr>
        <w:i/>
        <w:color w:val="000000"/>
        <w:sz w:val="20"/>
        <w:szCs w:val="20"/>
        <w:lang w:val="kk-KZ"/>
      </w:rPr>
      <w:t xml:space="preserve">                                       </w:t>
    </w:r>
    <w:r w:rsidRPr="003C232B">
      <w:rPr>
        <w:i/>
        <w:color w:val="000000"/>
        <w:sz w:val="20"/>
        <w:szCs w:val="20"/>
        <w:lang w:val="ru-RU"/>
      </w:rPr>
      <w:t>Список верен:</w:t>
    </w:r>
  </w:p>
  <w:p w14:paraId="2F3A3D84" w14:textId="790C2CB4" w:rsidR="00784294" w:rsidRPr="003C232B" w:rsidRDefault="0050688D" w:rsidP="0050688D">
    <w:pPr>
      <w:pStyle w:val="a5"/>
      <w:rPr>
        <w:b/>
        <w:i/>
        <w:sz w:val="20"/>
        <w:szCs w:val="20"/>
        <w:lang w:val="ru-RU"/>
      </w:rPr>
    </w:pPr>
    <w:r w:rsidRPr="003C232B">
      <w:rPr>
        <w:b/>
        <w:i/>
        <w:sz w:val="20"/>
        <w:szCs w:val="20"/>
        <w:lang w:val="ru-RU"/>
      </w:rPr>
      <w:t xml:space="preserve">                      </w:t>
    </w:r>
    <w:r w:rsidRPr="003C232B">
      <w:rPr>
        <w:b/>
        <w:i/>
        <w:sz w:val="20"/>
        <w:szCs w:val="20"/>
        <w:lang w:val="kk-KZ"/>
      </w:rPr>
      <w:t xml:space="preserve">                         </w:t>
    </w:r>
    <w:r w:rsidRPr="003C232B">
      <w:rPr>
        <w:b/>
        <w:i/>
        <w:sz w:val="20"/>
        <w:szCs w:val="20"/>
        <w:lang w:val="ru-RU"/>
      </w:rPr>
      <w:t xml:space="preserve">  </w:t>
    </w:r>
    <w:proofErr w:type="spellStart"/>
    <w:r w:rsidRPr="003C232B">
      <w:rPr>
        <w:b/>
        <w:i/>
        <w:sz w:val="20"/>
        <w:szCs w:val="20"/>
        <w:lang w:val="ru-RU"/>
      </w:rPr>
      <w:t>Ғылыми</w:t>
    </w:r>
    <w:proofErr w:type="spellEnd"/>
    <w:r w:rsidRPr="003C232B">
      <w:rPr>
        <w:b/>
        <w:i/>
        <w:sz w:val="20"/>
        <w:szCs w:val="20"/>
        <w:lang w:val="ru-RU"/>
      </w:rPr>
      <w:t xml:space="preserve"> </w:t>
    </w:r>
    <w:proofErr w:type="spellStart"/>
    <w:r w:rsidRPr="003C232B">
      <w:rPr>
        <w:b/>
        <w:i/>
        <w:sz w:val="20"/>
        <w:szCs w:val="20"/>
        <w:lang w:val="ru-RU"/>
      </w:rPr>
      <w:t>хатшы</w:t>
    </w:r>
    <w:proofErr w:type="spellEnd"/>
    <w:r w:rsidRPr="003C232B">
      <w:rPr>
        <w:b/>
        <w:i/>
        <w:sz w:val="20"/>
        <w:szCs w:val="20"/>
        <w:lang w:val="ru-RU"/>
      </w:rPr>
      <w:t xml:space="preserve"> / Учен</w:t>
    </w:r>
    <w:r w:rsidRPr="003C232B">
      <w:rPr>
        <w:b/>
        <w:i/>
        <w:sz w:val="20"/>
        <w:szCs w:val="20"/>
        <w:lang w:val="kk-KZ"/>
      </w:rPr>
      <w:t>ый</w:t>
    </w:r>
    <w:r w:rsidRPr="003C232B">
      <w:rPr>
        <w:b/>
        <w:i/>
        <w:sz w:val="20"/>
        <w:szCs w:val="20"/>
        <w:lang w:val="ru-RU"/>
      </w:rPr>
      <w:t xml:space="preserve"> </w:t>
    </w:r>
    <w:r w:rsidR="00D373DA" w:rsidRPr="003C232B">
      <w:rPr>
        <w:b/>
        <w:i/>
        <w:sz w:val="20"/>
        <w:szCs w:val="20"/>
        <w:lang w:val="kk-KZ"/>
      </w:rPr>
      <w:t xml:space="preserve">секретарь: </w:t>
    </w:r>
    <w:r w:rsidR="00D373DA" w:rsidRPr="003C232B">
      <w:rPr>
        <w:b/>
        <w:i/>
        <w:sz w:val="20"/>
        <w:szCs w:val="20"/>
        <w:lang w:val="ru-RU"/>
      </w:rPr>
      <w:t xml:space="preserve"> </w:t>
    </w:r>
    <w:r w:rsidRPr="003C232B">
      <w:rPr>
        <w:b/>
        <w:i/>
        <w:sz w:val="20"/>
        <w:szCs w:val="20"/>
        <w:lang w:val="ru-RU"/>
      </w:rPr>
      <w:t xml:space="preserve">                                                                             Н.Е. Бектурганова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4F04F" w14:textId="77777777" w:rsidR="00981C2C" w:rsidRDefault="00981C2C" w:rsidP="00784294">
      <w:pPr>
        <w:spacing w:after="0" w:line="240" w:lineRule="auto"/>
      </w:pPr>
      <w:r>
        <w:separator/>
      </w:r>
    </w:p>
  </w:footnote>
  <w:footnote w:type="continuationSeparator" w:id="0">
    <w:p w14:paraId="25DEC7E6" w14:textId="77777777" w:rsidR="00981C2C" w:rsidRDefault="00981C2C" w:rsidP="0078429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buganova7@gmail.com">
    <w15:presenceInfo w15:providerId="Windows Live" w15:userId="4d31d019fe799c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24"/>
    <w:rsid w:val="0014423D"/>
    <w:rsid w:val="00155C41"/>
    <w:rsid w:val="00195A95"/>
    <w:rsid w:val="001A5B12"/>
    <w:rsid w:val="00264449"/>
    <w:rsid w:val="002945E6"/>
    <w:rsid w:val="002C0A84"/>
    <w:rsid w:val="002E5E73"/>
    <w:rsid w:val="003314AC"/>
    <w:rsid w:val="0037613B"/>
    <w:rsid w:val="003C232B"/>
    <w:rsid w:val="003F1405"/>
    <w:rsid w:val="0040103B"/>
    <w:rsid w:val="0050688D"/>
    <w:rsid w:val="0052501A"/>
    <w:rsid w:val="005703AB"/>
    <w:rsid w:val="005E6624"/>
    <w:rsid w:val="006425AD"/>
    <w:rsid w:val="006744D4"/>
    <w:rsid w:val="006D4513"/>
    <w:rsid w:val="00773FBB"/>
    <w:rsid w:val="00784294"/>
    <w:rsid w:val="00784DA3"/>
    <w:rsid w:val="007C0050"/>
    <w:rsid w:val="007C6235"/>
    <w:rsid w:val="007E1B2B"/>
    <w:rsid w:val="008A309C"/>
    <w:rsid w:val="008A71A4"/>
    <w:rsid w:val="008C07B7"/>
    <w:rsid w:val="00981C2C"/>
    <w:rsid w:val="009D2DDE"/>
    <w:rsid w:val="00A2175A"/>
    <w:rsid w:val="00A56E48"/>
    <w:rsid w:val="00B94F2C"/>
    <w:rsid w:val="00BE2BFD"/>
    <w:rsid w:val="00C1109A"/>
    <w:rsid w:val="00C466E2"/>
    <w:rsid w:val="00C7236F"/>
    <w:rsid w:val="00CD6086"/>
    <w:rsid w:val="00D373DA"/>
    <w:rsid w:val="00D511F5"/>
    <w:rsid w:val="00D95A9F"/>
    <w:rsid w:val="00DB545B"/>
    <w:rsid w:val="00E73978"/>
    <w:rsid w:val="00EC6061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CE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4DA3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B94F2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84294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rsid w:val="00B94F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5B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25AD"/>
    <w:rPr>
      <w:color w:val="954F72" w:themeColor="followedHyperlink"/>
      <w:u w:val="single"/>
    </w:rPr>
  </w:style>
  <w:style w:type="character" w:styleId="a9">
    <w:name w:val="annotation reference"/>
    <w:basedOn w:val="a0"/>
    <w:rsid w:val="005703AB"/>
    <w:rPr>
      <w:sz w:val="16"/>
      <w:szCs w:val="16"/>
    </w:rPr>
  </w:style>
  <w:style w:type="paragraph" w:styleId="aa">
    <w:name w:val="annotation text"/>
    <w:basedOn w:val="a"/>
    <w:link w:val="ab"/>
    <w:rsid w:val="005703AB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57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0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4DA3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B94F2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84294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rsid w:val="00B94F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5B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25AD"/>
    <w:rPr>
      <w:color w:val="954F72" w:themeColor="followedHyperlink"/>
      <w:u w:val="single"/>
    </w:rPr>
  </w:style>
  <w:style w:type="character" w:styleId="a9">
    <w:name w:val="annotation reference"/>
    <w:basedOn w:val="a0"/>
    <w:rsid w:val="005703AB"/>
    <w:rPr>
      <w:sz w:val="16"/>
      <w:szCs w:val="16"/>
    </w:rPr>
  </w:style>
  <w:style w:type="paragraph" w:styleId="aa">
    <w:name w:val="annotation text"/>
    <w:basedOn w:val="a"/>
    <w:link w:val="ab"/>
    <w:rsid w:val="005703AB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57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0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005-3305" TargetMode="External"/><Relationship Id="rId13" Type="http://schemas.openxmlformats.org/officeDocument/2006/relationships/hyperlink" Target="https://doi.org/10.12973/ejmste/810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www.scopus.com/authid/detail.uri?authorId=57194281747" TargetMode="External"/><Relationship Id="rId12" Type="http://schemas.openxmlformats.org/officeDocument/2006/relationships/hyperlink" Target="https://doi.org/10.15587/1729-4061.2021.24675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15587/1729-4061.2022.268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539/mas.v9n6p184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doi.org/10.15587/1729-4061.2022.268618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scm.2022.e01776" TargetMode="External"/><Relationship Id="rId14" Type="http://schemas.openxmlformats.org/officeDocument/2006/relationships/hyperlink" Target="http://www.scopus.com/inward/record.url?eid=2-s2.0-85019587122&amp;partnerID=MN8TOARS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svetlanabuganova7@gmail.com</dc:creator>
  <cp:keywords/>
  <dc:description/>
  <cp:lastModifiedBy>User</cp:lastModifiedBy>
  <cp:revision>4</cp:revision>
  <cp:lastPrinted>2023-01-25T06:00:00Z</cp:lastPrinted>
  <dcterms:created xsi:type="dcterms:W3CDTF">2023-03-02T17:02:00Z</dcterms:created>
  <dcterms:modified xsi:type="dcterms:W3CDTF">2023-03-03T07:34:00Z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9edf5e64-6935-4288-84ef-004c75f21b2b</vt:lpwstr>
  </property>
</Properties>
</file>