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29" w:rsidRPr="009828EB" w:rsidRDefault="00411161" w:rsidP="00161C24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bookmark2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МИНИСТЕРСТВО НАУКИ</w:t>
      </w:r>
      <w:r w:rsidR="006C4FEB" w:rsidRPr="009828E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 ВЫСШЕГО ОБРАЗОВАНИЯ </w:t>
      </w:r>
      <w:r w:rsidR="00887E6F" w:rsidRPr="009828EB">
        <w:rPr>
          <w:rFonts w:ascii="Times New Roman" w:eastAsia="Times New Roman" w:hAnsi="Times New Roman" w:cs="Times New Roman"/>
          <w:b/>
          <w:bCs/>
          <w:sz w:val="26"/>
          <w:szCs w:val="26"/>
        </w:rPr>
        <w:t>РЕСПУБЛИКИ КАЗАХСТАН</w:t>
      </w:r>
      <w:bookmarkEnd w:id="0"/>
    </w:p>
    <w:p w:rsidR="00887E6F" w:rsidRPr="009828EB" w:rsidRDefault="00887E6F" w:rsidP="00161C2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7E6F" w:rsidRPr="009828EB" w:rsidRDefault="00887E6F" w:rsidP="00161C24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9828EB">
        <w:rPr>
          <w:sz w:val="26"/>
          <w:szCs w:val="26"/>
        </w:rPr>
        <w:t>Учебно-методическое объединение РУМС МОН РК по направлениям специальностей</w:t>
      </w:r>
      <w:r w:rsidR="001E0A10" w:rsidRPr="009828EB">
        <w:rPr>
          <w:sz w:val="26"/>
          <w:szCs w:val="26"/>
        </w:rPr>
        <w:t xml:space="preserve"> </w:t>
      </w:r>
      <w:r w:rsidRPr="009828EB">
        <w:rPr>
          <w:sz w:val="26"/>
          <w:szCs w:val="26"/>
        </w:rPr>
        <w:t>«Архитектура и Строительство»</w:t>
      </w:r>
    </w:p>
    <w:p w:rsidR="00161C24" w:rsidRPr="009828EB" w:rsidRDefault="00161C24" w:rsidP="00161C24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:rsidR="00161C24" w:rsidRPr="009828EB" w:rsidRDefault="00887E6F" w:rsidP="00161C24">
      <w:pPr>
        <w:pStyle w:val="12"/>
        <w:shd w:val="clear" w:color="auto" w:fill="auto"/>
        <w:spacing w:line="240" w:lineRule="auto"/>
        <w:ind w:firstLine="709"/>
        <w:jc w:val="center"/>
        <w:outlineLvl w:val="9"/>
        <w:rPr>
          <w:sz w:val="26"/>
          <w:szCs w:val="26"/>
        </w:rPr>
      </w:pPr>
      <w:bookmarkStart w:id="1" w:name="bookmark3"/>
      <w:r w:rsidRPr="009828EB">
        <w:rPr>
          <w:sz w:val="26"/>
          <w:szCs w:val="26"/>
        </w:rPr>
        <w:t>МЕЖДУНАРОДНАЯ ОБРАЗОВАТЕЛЬНАЯ КОРПОРАЦИЯ</w:t>
      </w:r>
      <w:r w:rsidRPr="009828EB">
        <w:rPr>
          <w:sz w:val="26"/>
          <w:szCs w:val="26"/>
        </w:rPr>
        <w:br/>
      </w:r>
      <w:bookmarkEnd w:id="1"/>
    </w:p>
    <w:p w:rsidR="00887E6F" w:rsidRPr="009828EB" w:rsidRDefault="00887E6F" w:rsidP="00161C24">
      <w:pPr>
        <w:pStyle w:val="12"/>
        <w:shd w:val="clear" w:color="auto" w:fill="auto"/>
        <w:spacing w:line="240" w:lineRule="auto"/>
        <w:ind w:firstLine="709"/>
        <w:jc w:val="center"/>
        <w:outlineLvl w:val="9"/>
        <w:rPr>
          <w:sz w:val="26"/>
          <w:szCs w:val="26"/>
        </w:rPr>
      </w:pPr>
      <w:bookmarkStart w:id="2" w:name="bookmark4"/>
    </w:p>
    <w:p w:rsidR="00887E6F" w:rsidRPr="009828EB" w:rsidRDefault="00887E6F" w:rsidP="00161C24">
      <w:pPr>
        <w:pStyle w:val="12"/>
        <w:shd w:val="clear" w:color="auto" w:fill="auto"/>
        <w:spacing w:line="240" w:lineRule="auto"/>
        <w:ind w:firstLine="709"/>
        <w:jc w:val="center"/>
        <w:outlineLvl w:val="9"/>
        <w:rPr>
          <w:sz w:val="26"/>
          <w:szCs w:val="26"/>
        </w:rPr>
      </w:pPr>
      <w:r w:rsidRPr="009828EB">
        <w:rPr>
          <w:sz w:val="26"/>
          <w:szCs w:val="26"/>
        </w:rPr>
        <w:t>ПРОТОКОЛ</w:t>
      </w:r>
      <w:bookmarkEnd w:id="2"/>
    </w:p>
    <w:p w:rsidR="00887E6F" w:rsidRPr="009828EB" w:rsidRDefault="00887E6F" w:rsidP="00197C05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  <w:r w:rsidRPr="009828EB">
        <w:rPr>
          <w:sz w:val="26"/>
          <w:szCs w:val="26"/>
        </w:rPr>
        <w:t xml:space="preserve">проведения Республиканского </w:t>
      </w:r>
      <w:r w:rsidRPr="009828EB">
        <w:rPr>
          <w:rStyle w:val="2e"/>
          <w:sz w:val="26"/>
          <w:szCs w:val="26"/>
        </w:rPr>
        <w:t>on</w:t>
      </w:r>
      <w:r w:rsidRPr="009828EB">
        <w:rPr>
          <w:rStyle w:val="2e"/>
          <w:sz w:val="26"/>
          <w:szCs w:val="26"/>
          <w:lang w:val="ru-RU"/>
        </w:rPr>
        <w:t>-</w:t>
      </w:r>
      <w:r w:rsidRPr="009828EB">
        <w:rPr>
          <w:rStyle w:val="2e"/>
          <w:sz w:val="26"/>
          <w:szCs w:val="26"/>
        </w:rPr>
        <w:t>line</w:t>
      </w:r>
      <w:r w:rsidRPr="009828EB">
        <w:rPr>
          <w:sz w:val="26"/>
          <w:szCs w:val="26"/>
          <w:lang w:eastAsia="en-US" w:bidi="en-US"/>
        </w:rPr>
        <w:t xml:space="preserve"> </w:t>
      </w:r>
      <w:r w:rsidRPr="009828EB">
        <w:rPr>
          <w:sz w:val="26"/>
          <w:szCs w:val="26"/>
        </w:rPr>
        <w:t>смотра-конкурса выпускных работ</w:t>
      </w:r>
      <w:r w:rsidRPr="009828EB">
        <w:rPr>
          <w:sz w:val="26"/>
          <w:szCs w:val="26"/>
        </w:rPr>
        <w:br/>
        <w:t>по специальност</w:t>
      </w:r>
      <w:r w:rsidR="001C00C6" w:rsidRPr="009828EB">
        <w:rPr>
          <w:sz w:val="26"/>
          <w:szCs w:val="26"/>
        </w:rPr>
        <w:t>ям</w:t>
      </w:r>
      <w:r w:rsidRPr="009828EB">
        <w:rPr>
          <w:sz w:val="26"/>
          <w:szCs w:val="26"/>
        </w:rPr>
        <w:t xml:space="preserve"> «</w:t>
      </w:r>
      <w:r w:rsidR="001C00C6" w:rsidRPr="009828EB">
        <w:rPr>
          <w:sz w:val="26"/>
          <w:szCs w:val="26"/>
        </w:rPr>
        <w:t>Геодезия и картография», «Кадастр», «Землеустройство»</w:t>
      </w:r>
    </w:p>
    <w:p w:rsidR="00161C24" w:rsidRDefault="00161C24" w:rsidP="00161C24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:rsidR="00F85397" w:rsidRPr="009828EB" w:rsidRDefault="00F85397" w:rsidP="00161C24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:rsidR="00887E6F" w:rsidRPr="009828EB" w:rsidRDefault="004B46A9" w:rsidP="004B46A9">
      <w:pPr>
        <w:pStyle w:val="12"/>
        <w:shd w:val="clear" w:color="auto" w:fill="auto"/>
        <w:tabs>
          <w:tab w:val="left" w:pos="8817"/>
        </w:tabs>
        <w:spacing w:line="240" w:lineRule="auto"/>
        <w:jc w:val="center"/>
        <w:outlineLvl w:val="9"/>
        <w:rPr>
          <w:sz w:val="26"/>
          <w:szCs w:val="26"/>
        </w:rPr>
      </w:pPr>
      <w:bookmarkStart w:id="3" w:name="bookmark5"/>
      <w:r w:rsidRPr="009828EB">
        <w:rPr>
          <w:sz w:val="26"/>
          <w:szCs w:val="26"/>
        </w:rPr>
        <w:t xml:space="preserve">           </w:t>
      </w:r>
      <w:r w:rsidR="006C4FEB" w:rsidRPr="009828EB">
        <w:rPr>
          <w:sz w:val="26"/>
          <w:szCs w:val="26"/>
        </w:rPr>
        <w:t>10</w:t>
      </w:r>
      <w:r w:rsidRPr="009828EB">
        <w:rPr>
          <w:sz w:val="26"/>
          <w:szCs w:val="26"/>
        </w:rPr>
        <w:t xml:space="preserve"> </w:t>
      </w:r>
      <w:r w:rsidR="006C4FEB" w:rsidRPr="009828EB">
        <w:rPr>
          <w:sz w:val="26"/>
          <w:szCs w:val="26"/>
        </w:rPr>
        <w:t>апреля</w:t>
      </w:r>
      <w:r w:rsidR="00161C24" w:rsidRPr="009828EB">
        <w:rPr>
          <w:sz w:val="26"/>
          <w:szCs w:val="26"/>
        </w:rPr>
        <w:t xml:space="preserve"> 20</w:t>
      </w:r>
      <w:r w:rsidR="006C4FEB" w:rsidRPr="009828EB">
        <w:rPr>
          <w:sz w:val="26"/>
          <w:szCs w:val="26"/>
        </w:rPr>
        <w:t>24</w:t>
      </w:r>
      <w:r w:rsidR="00161C24" w:rsidRPr="009828EB">
        <w:rPr>
          <w:sz w:val="26"/>
          <w:szCs w:val="26"/>
        </w:rPr>
        <w:t xml:space="preserve">г.                                                          </w:t>
      </w:r>
      <w:r w:rsidR="00287B32" w:rsidRPr="009828EB">
        <w:rPr>
          <w:sz w:val="26"/>
          <w:szCs w:val="26"/>
        </w:rPr>
        <w:t xml:space="preserve">                           </w:t>
      </w:r>
      <w:r w:rsidR="00161C24" w:rsidRPr="009828EB">
        <w:rPr>
          <w:sz w:val="26"/>
          <w:szCs w:val="26"/>
        </w:rPr>
        <w:t xml:space="preserve">       </w:t>
      </w:r>
      <w:r w:rsidR="00887E6F" w:rsidRPr="009828EB">
        <w:rPr>
          <w:sz w:val="26"/>
          <w:szCs w:val="26"/>
        </w:rPr>
        <w:t>г. Алматы</w:t>
      </w:r>
      <w:bookmarkEnd w:id="3"/>
    </w:p>
    <w:p w:rsidR="00887E6F" w:rsidRDefault="00887E6F" w:rsidP="00161C2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85397" w:rsidRPr="009828EB" w:rsidRDefault="00F85397" w:rsidP="00161C2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7E6F" w:rsidRPr="009828EB" w:rsidRDefault="00887E6F" w:rsidP="00161C24">
      <w:pPr>
        <w:pStyle w:val="12"/>
        <w:shd w:val="clear" w:color="auto" w:fill="auto"/>
        <w:spacing w:line="240" w:lineRule="auto"/>
        <w:ind w:firstLine="709"/>
        <w:jc w:val="both"/>
        <w:outlineLvl w:val="9"/>
        <w:rPr>
          <w:sz w:val="26"/>
          <w:szCs w:val="26"/>
        </w:rPr>
      </w:pPr>
      <w:bookmarkStart w:id="4" w:name="bookmark6"/>
      <w:r w:rsidRPr="009828EB">
        <w:rPr>
          <w:rStyle w:val="13"/>
          <w:b/>
          <w:bCs/>
          <w:sz w:val="26"/>
          <w:szCs w:val="26"/>
        </w:rPr>
        <w:t>Председатель:</w:t>
      </w:r>
      <w:bookmarkEnd w:id="4"/>
    </w:p>
    <w:p w:rsidR="00887E6F" w:rsidRPr="009828EB" w:rsidRDefault="00E9729C" w:rsidP="00161C24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9828EB">
        <w:rPr>
          <w:rStyle w:val="2f"/>
          <w:sz w:val="26"/>
          <w:szCs w:val="26"/>
        </w:rPr>
        <w:t>Кузнецова Ирина Анатольевна</w:t>
      </w:r>
      <w:r w:rsidR="00887E6F" w:rsidRPr="009828EB">
        <w:rPr>
          <w:rStyle w:val="2f0"/>
          <w:sz w:val="26"/>
          <w:szCs w:val="26"/>
        </w:rPr>
        <w:t xml:space="preserve"> </w:t>
      </w:r>
      <w:r w:rsidRPr="009828EB">
        <w:rPr>
          <w:rStyle w:val="2f0"/>
          <w:sz w:val="26"/>
          <w:szCs w:val="26"/>
        </w:rPr>
        <w:t>–</w:t>
      </w:r>
      <w:r w:rsidR="00887E6F" w:rsidRPr="009828EB">
        <w:rPr>
          <w:rStyle w:val="2f0"/>
          <w:sz w:val="26"/>
          <w:szCs w:val="26"/>
        </w:rPr>
        <w:t xml:space="preserve"> </w:t>
      </w:r>
      <w:r w:rsidRPr="009828EB">
        <w:rPr>
          <w:rStyle w:val="2f0"/>
          <w:sz w:val="26"/>
          <w:szCs w:val="26"/>
        </w:rPr>
        <w:t>Международная образовательная корпорация</w:t>
      </w:r>
      <w:r w:rsidR="00887E6F" w:rsidRPr="009828EB">
        <w:rPr>
          <w:rStyle w:val="2f0"/>
          <w:sz w:val="26"/>
          <w:szCs w:val="26"/>
        </w:rPr>
        <w:t xml:space="preserve">, </w:t>
      </w:r>
      <w:r w:rsidR="00197C05" w:rsidRPr="009828EB">
        <w:rPr>
          <w:rStyle w:val="2f0"/>
          <w:sz w:val="26"/>
          <w:szCs w:val="26"/>
        </w:rPr>
        <w:t>к.т.н.</w:t>
      </w:r>
      <w:r w:rsidR="00887E6F" w:rsidRPr="009828EB">
        <w:rPr>
          <w:rStyle w:val="2f0"/>
          <w:sz w:val="26"/>
          <w:szCs w:val="26"/>
        </w:rPr>
        <w:t xml:space="preserve">, </w:t>
      </w:r>
      <w:r w:rsidR="001C00C6" w:rsidRPr="009828EB">
        <w:rPr>
          <w:rStyle w:val="2f0"/>
          <w:sz w:val="26"/>
          <w:szCs w:val="26"/>
        </w:rPr>
        <w:t>ассоциированный профессор</w:t>
      </w:r>
      <w:r w:rsidRPr="009828EB">
        <w:rPr>
          <w:rStyle w:val="2f0"/>
          <w:sz w:val="26"/>
          <w:szCs w:val="26"/>
        </w:rPr>
        <w:t>- исследователь</w:t>
      </w:r>
      <w:r w:rsidR="001C00C6" w:rsidRPr="009828EB">
        <w:rPr>
          <w:rStyle w:val="2f0"/>
          <w:sz w:val="26"/>
          <w:szCs w:val="26"/>
        </w:rPr>
        <w:t xml:space="preserve"> ФСТИМ</w:t>
      </w:r>
    </w:p>
    <w:p w:rsidR="00161C24" w:rsidRPr="009828EB" w:rsidRDefault="00161C24" w:rsidP="00161C24">
      <w:pPr>
        <w:pStyle w:val="12"/>
        <w:shd w:val="clear" w:color="auto" w:fill="auto"/>
        <w:spacing w:line="240" w:lineRule="auto"/>
        <w:ind w:firstLine="709"/>
        <w:jc w:val="both"/>
        <w:outlineLvl w:val="9"/>
        <w:rPr>
          <w:rStyle w:val="13"/>
          <w:b/>
          <w:bCs/>
          <w:sz w:val="26"/>
          <w:szCs w:val="26"/>
        </w:rPr>
      </w:pPr>
      <w:bookmarkStart w:id="5" w:name="bookmark7"/>
    </w:p>
    <w:p w:rsidR="001E0A10" w:rsidRPr="009828EB" w:rsidRDefault="00887E6F" w:rsidP="00F01480">
      <w:pPr>
        <w:pStyle w:val="12"/>
        <w:shd w:val="clear" w:color="auto" w:fill="auto"/>
        <w:spacing w:line="240" w:lineRule="auto"/>
        <w:ind w:firstLine="709"/>
        <w:jc w:val="both"/>
        <w:outlineLvl w:val="9"/>
        <w:rPr>
          <w:b w:val="0"/>
          <w:i/>
          <w:sz w:val="26"/>
          <w:szCs w:val="26"/>
        </w:rPr>
      </w:pPr>
      <w:r w:rsidRPr="009828EB">
        <w:rPr>
          <w:rStyle w:val="13"/>
          <w:b/>
          <w:bCs/>
          <w:sz w:val="26"/>
          <w:szCs w:val="26"/>
        </w:rPr>
        <w:t>Члены жюри:</w:t>
      </w:r>
      <w:bookmarkEnd w:id="5"/>
    </w:p>
    <w:p w:rsidR="00BF0098" w:rsidRPr="009828EB" w:rsidRDefault="006C4FEB" w:rsidP="00BF0098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9828EB">
        <w:rPr>
          <w:b/>
          <w:i/>
          <w:sz w:val="26"/>
          <w:szCs w:val="26"/>
        </w:rPr>
        <w:t>Алтаева А.А</w:t>
      </w:r>
      <w:r w:rsidR="00AD2979" w:rsidRPr="009828EB">
        <w:rPr>
          <w:b/>
          <w:i/>
          <w:sz w:val="26"/>
          <w:szCs w:val="26"/>
        </w:rPr>
        <w:t>.</w:t>
      </w:r>
      <w:r w:rsidR="00BF0098" w:rsidRPr="009828EB">
        <w:rPr>
          <w:rStyle w:val="2f0"/>
          <w:sz w:val="26"/>
          <w:szCs w:val="26"/>
        </w:rPr>
        <w:t xml:space="preserve"> –</w:t>
      </w:r>
      <w:r w:rsidR="00BF0098" w:rsidRPr="009828EB">
        <w:rPr>
          <w:b/>
          <w:sz w:val="26"/>
          <w:szCs w:val="26"/>
        </w:rPr>
        <w:t xml:space="preserve"> </w:t>
      </w:r>
      <w:r w:rsidR="00BF0098" w:rsidRPr="009828EB">
        <w:rPr>
          <w:rStyle w:val="2f0"/>
          <w:sz w:val="26"/>
          <w:szCs w:val="26"/>
        </w:rPr>
        <w:t xml:space="preserve">Международная образовательная корпорация, </w:t>
      </w:r>
      <w:r w:rsidRPr="009828EB">
        <w:rPr>
          <w:rStyle w:val="2f"/>
          <w:b w:val="0"/>
          <w:i w:val="0"/>
          <w:color w:val="auto"/>
          <w:sz w:val="26"/>
          <w:szCs w:val="26"/>
        </w:rPr>
        <w:t xml:space="preserve">доктор </w:t>
      </w:r>
      <w:r w:rsidRPr="009828EB">
        <w:rPr>
          <w:rStyle w:val="2f"/>
          <w:b w:val="0"/>
          <w:i w:val="0"/>
          <w:color w:val="auto"/>
          <w:sz w:val="26"/>
          <w:szCs w:val="26"/>
          <w:lang w:val="en-US"/>
        </w:rPr>
        <w:t>PhD</w:t>
      </w:r>
      <w:r w:rsidRPr="009828EB">
        <w:rPr>
          <w:rStyle w:val="2f0"/>
          <w:sz w:val="26"/>
          <w:szCs w:val="26"/>
        </w:rPr>
        <w:t>, ассоциированный профессор</w:t>
      </w:r>
      <w:r w:rsidR="00BF0098" w:rsidRPr="009828EB">
        <w:rPr>
          <w:rStyle w:val="2f0"/>
          <w:sz w:val="26"/>
          <w:szCs w:val="26"/>
        </w:rPr>
        <w:t xml:space="preserve"> ФСТИМ</w:t>
      </w:r>
    </w:p>
    <w:p w:rsidR="00BF0098" w:rsidRPr="009828EB" w:rsidRDefault="00AD2979" w:rsidP="00BF0098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9828EB">
        <w:rPr>
          <w:rFonts w:eastAsia="Calibri"/>
          <w:b/>
          <w:i/>
          <w:sz w:val="26"/>
          <w:szCs w:val="26"/>
        </w:rPr>
        <w:t>Умирбаева А.Б.</w:t>
      </w:r>
      <w:r w:rsidR="00BF0098" w:rsidRPr="009828EB">
        <w:rPr>
          <w:rFonts w:eastAsia="Calibri"/>
          <w:b/>
          <w:sz w:val="26"/>
          <w:szCs w:val="26"/>
        </w:rPr>
        <w:t xml:space="preserve"> </w:t>
      </w:r>
      <w:r w:rsidR="00BF0098" w:rsidRPr="009828EB">
        <w:rPr>
          <w:rStyle w:val="2f0"/>
          <w:sz w:val="26"/>
          <w:szCs w:val="26"/>
        </w:rPr>
        <w:t>–</w:t>
      </w:r>
      <w:r w:rsidR="00BF0098" w:rsidRPr="009828EB">
        <w:rPr>
          <w:rStyle w:val="2f0"/>
          <w:rFonts w:eastAsia="Arial Unicode MS"/>
          <w:sz w:val="26"/>
          <w:szCs w:val="26"/>
        </w:rPr>
        <w:t xml:space="preserve"> </w:t>
      </w:r>
      <w:r w:rsidR="00BF0098" w:rsidRPr="009828EB">
        <w:rPr>
          <w:rStyle w:val="2f0"/>
          <w:sz w:val="26"/>
          <w:szCs w:val="26"/>
        </w:rPr>
        <w:t>Международная образовательная корпорация, к.т.н., ассоциированный профессор ФСТИМ</w:t>
      </w:r>
    </w:p>
    <w:p w:rsidR="00D23544" w:rsidRPr="009828EB" w:rsidRDefault="00D23544" w:rsidP="00D23544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2f"/>
          <w:b w:val="0"/>
          <w:i w:val="0"/>
          <w:color w:val="auto"/>
          <w:sz w:val="26"/>
          <w:szCs w:val="26"/>
          <w:lang w:val="kk-KZ"/>
        </w:rPr>
      </w:pPr>
      <w:r w:rsidRPr="009828EB">
        <w:rPr>
          <w:rStyle w:val="2f"/>
          <w:color w:val="auto"/>
          <w:sz w:val="26"/>
          <w:szCs w:val="26"/>
          <w:lang w:val="kk-KZ"/>
        </w:rPr>
        <w:t>Айтказинова Шынар Касымкановна</w:t>
      </w:r>
      <w:r w:rsidR="00887E6F" w:rsidRPr="009828EB">
        <w:rPr>
          <w:rStyle w:val="2f"/>
          <w:b w:val="0"/>
          <w:color w:val="auto"/>
          <w:sz w:val="26"/>
          <w:szCs w:val="26"/>
        </w:rPr>
        <w:t xml:space="preserve"> – </w:t>
      </w:r>
      <w:r w:rsidR="00887E6F" w:rsidRPr="009828EB">
        <w:rPr>
          <w:rStyle w:val="2f"/>
          <w:b w:val="0"/>
          <w:i w:val="0"/>
          <w:color w:val="auto"/>
          <w:sz w:val="26"/>
          <w:szCs w:val="26"/>
        </w:rPr>
        <w:t xml:space="preserve">Университет Сатпаева, доктор </w:t>
      </w:r>
      <w:r w:rsidR="00887E6F" w:rsidRPr="009828EB">
        <w:rPr>
          <w:rStyle w:val="2f"/>
          <w:b w:val="0"/>
          <w:i w:val="0"/>
          <w:color w:val="auto"/>
          <w:sz w:val="26"/>
          <w:szCs w:val="26"/>
          <w:lang w:val="en-US"/>
        </w:rPr>
        <w:t>PhD</w:t>
      </w:r>
      <w:r w:rsidR="00887E6F" w:rsidRPr="009828EB">
        <w:rPr>
          <w:rStyle w:val="2f"/>
          <w:b w:val="0"/>
          <w:i w:val="0"/>
          <w:color w:val="auto"/>
          <w:sz w:val="26"/>
          <w:szCs w:val="26"/>
        </w:rPr>
        <w:t xml:space="preserve">, </w:t>
      </w:r>
      <w:r w:rsidRPr="009828EB">
        <w:rPr>
          <w:rStyle w:val="2f"/>
          <w:b w:val="0"/>
          <w:i w:val="0"/>
          <w:color w:val="auto"/>
          <w:sz w:val="26"/>
          <w:szCs w:val="26"/>
        </w:rPr>
        <w:t>тьютор кафедры «Маркшейдерское дело и геодезия»;</w:t>
      </w:r>
    </w:p>
    <w:p w:rsidR="00C2732F" w:rsidRDefault="00BF0098" w:rsidP="00C2732F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2f0"/>
          <w:sz w:val="26"/>
          <w:szCs w:val="26"/>
        </w:rPr>
      </w:pPr>
      <w:r w:rsidRPr="009828EB">
        <w:rPr>
          <w:rFonts w:eastAsia="Calibri"/>
          <w:b/>
          <w:i/>
          <w:sz w:val="26"/>
          <w:szCs w:val="26"/>
        </w:rPr>
        <w:t>Картбаева К.Т.</w:t>
      </w:r>
      <w:r w:rsidRPr="009828EB">
        <w:rPr>
          <w:rFonts w:eastAsia="Calibri"/>
          <w:b/>
          <w:sz w:val="26"/>
          <w:szCs w:val="26"/>
        </w:rPr>
        <w:t xml:space="preserve"> </w:t>
      </w:r>
      <w:r w:rsidRPr="009828EB">
        <w:rPr>
          <w:rStyle w:val="2f0"/>
          <w:sz w:val="26"/>
          <w:szCs w:val="26"/>
        </w:rPr>
        <w:t>–</w:t>
      </w:r>
      <w:r w:rsidRPr="009828EB">
        <w:rPr>
          <w:rStyle w:val="2f0"/>
          <w:rFonts w:eastAsia="Arial Unicode MS"/>
          <w:sz w:val="26"/>
          <w:szCs w:val="26"/>
        </w:rPr>
        <w:t xml:space="preserve"> </w:t>
      </w:r>
      <w:r w:rsidR="00C2732F" w:rsidRPr="009828EB">
        <w:rPr>
          <w:rStyle w:val="2f0"/>
          <w:sz w:val="26"/>
          <w:szCs w:val="26"/>
        </w:rPr>
        <w:t>Международная образовательная корпорация, ассистент профессора ФСТИМ</w:t>
      </w:r>
    </w:p>
    <w:p w:rsidR="00F85397" w:rsidRPr="009828EB" w:rsidRDefault="00F85397" w:rsidP="00C2732F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887E6F" w:rsidRPr="009828EB" w:rsidRDefault="00887E6F" w:rsidP="00161C24">
      <w:pPr>
        <w:pStyle w:val="12"/>
        <w:shd w:val="clear" w:color="auto" w:fill="auto"/>
        <w:spacing w:line="240" w:lineRule="auto"/>
        <w:ind w:firstLine="709"/>
        <w:jc w:val="center"/>
        <w:outlineLvl w:val="9"/>
        <w:rPr>
          <w:sz w:val="26"/>
          <w:szCs w:val="26"/>
        </w:rPr>
      </w:pPr>
      <w:bookmarkStart w:id="6" w:name="bookmark8"/>
      <w:r w:rsidRPr="009828EB">
        <w:rPr>
          <w:sz w:val="26"/>
          <w:szCs w:val="26"/>
        </w:rPr>
        <w:t>ПОВЕСТКА ДНЯ:</w:t>
      </w:r>
      <w:bookmarkEnd w:id="6"/>
    </w:p>
    <w:p w:rsidR="00161C24" w:rsidRPr="009828EB" w:rsidRDefault="00161C24" w:rsidP="00161C24">
      <w:pPr>
        <w:pStyle w:val="12"/>
        <w:shd w:val="clear" w:color="auto" w:fill="auto"/>
        <w:spacing w:line="240" w:lineRule="auto"/>
        <w:ind w:firstLine="709"/>
        <w:jc w:val="center"/>
        <w:outlineLvl w:val="9"/>
        <w:rPr>
          <w:sz w:val="26"/>
          <w:szCs w:val="26"/>
        </w:rPr>
      </w:pPr>
    </w:p>
    <w:p w:rsidR="00887E6F" w:rsidRPr="009828EB" w:rsidRDefault="00887E6F" w:rsidP="00161C24">
      <w:pPr>
        <w:pStyle w:val="12"/>
        <w:shd w:val="clear" w:color="auto" w:fill="auto"/>
        <w:spacing w:line="240" w:lineRule="auto"/>
        <w:ind w:firstLine="709"/>
        <w:jc w:val="both"/>
        <w:outlineLvl w:val="9"/>
        <w:rPr>
          <w:sz w:val="26"/>
          <w:szCs w:val="26"/>
        </w:rPr>
      </w:pPr>
      <w:bookmarkStart w:id="7" w:name="bookmark9"/>
      <w:r w:rsidRPr="009828EB">
        <w:rPr>
          <w:sz w:val="26"/>
          <w:szCs w:val="26"/>
        </w:rPr>
        <w:t xml:space="preserve">1. Итоги Республиканского </w:t>
      </w:r>
      <w:r w:rsidRPr="009828EB">
        <w:rPr>
          <w:rStyle w:val="14"/>
          <w:b/>
          <w:bCs/>
          <w:sz w:val="26"/>
          <w:szCs w:val="26"/>
        </w:rPr>
        <w:t>on</w:t>
      </w:r>
      <w:r w:rsidRPr="009828EB">
        <w:rPr>
          <w:rStyle w:val="14"/>
          <w:b/>
          <w:bCs/>
          <w:sz w:val="26"/>
          <w:szCs w:val="26"/>
          <w:lang w:val="ru-RU"/>
        </w:rPr>
        <w:t>-</w:t>
      </w:r>
      <w:r w:rsidRPr="009828EB">
        <w:rPr>
          <w:rStyle w:val="14"/>
          <w:b/>
          <w:bCs/>
          <w:sz w:val="26"/>
          <w:szCs w:val="26"/>
        </w:rPr>
        <w:t>line</w:t>
      </w:r>
      <w:r w:rsidRPr="009828EB">
        <w:rPr>
          <w:rStyle w:val="15"/>
          <w:sz w:val="26"/>
          <w:szCs w:val="26"/>
          <w:lang w:val="ru-RU"/>
        </w:rPr>
        <w:t xml:space="preserve"> </w:t>
      </w:r>
      <w:r w:rsidRPr="009828EB">
        <w:rPr>
          <w:sz w:val="26"/>
          <w:szCs w:val="26"/>
        </w:rPr>
        <w:t>смотра-конкурса выпускных работ 20</w:t>
      </w:r>
      <w:r w:rsidR="005B4940" w:rsidRPr="009828EB">
        <w:rPr>
          <w:sz w:val="26"/>
          <w:szCs w:val="26"/>
        </w:rPr>
        <w:t>22</w:t>
      </w:r>
      <w:r w:rsidRPr="009828EB">
        <w:rPr>
          <w:sz w:val="26"/>
          <w:szCs w:val="26"/>
        </w:rPr>
        <w:t>г.</w:t>
      </w:r>
      <w:bookmarkEnd w:id="7"/>
    </w:p>
    <w:p w:rsidR="00887E6F" w:rsidRPr="009828EB" w:rsidRDefault="00887E6F" w:rsidP="00161C24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9828EB">
        <w:rPr>
          <w:sz w:val="26"/>
          <w:szCs w:val="26"/>
        </w:rPr>
        <w:t xml:space="preserve">В смотре-конкурсе выпускных работ по специальностям «Геодезия и картография», «Кадастр», «Землеустройство» приняли участие </w:t>
      </w:r>
      <w:r w:rsidR="007E112D" w:rsidRPr="009828EB">
        <w:rPr>
          <w:rStyle w:val="2f1"/>
          <w:sz w:val="26"/>
          <w:szCs w:val="26"/>
        </w:rPr>
        <w:t>5</w:t>
      </w:r>
      <w:r w:rsidRPr="009828EB">
        <w:rPr>
          <w:rStyle w:val="210pt"/>
          <w:sz w:val="26"/>
          <w:szCs w:val="26"/>
        </w:rPr>
        <w:t xml:space="preserve"> </w:t>
      </w:r>
      <w:r w:rsidR="001C00C6" w:rsidRPr="009828EB">
        <w:rPr>
          <w:sz w:val="26"/>
          <w:szCs w:val="26"/>
        </w:rPr>
        <w:t>ВУЗа</w:t>
      </w:r>
      <w:r w:rsidRPr="009828EB">
        <w:rPr>
          <w:sz w:val="26"/>
          <w:szCs w:val="26"/>
        </w:rPr>
        <w:t xml:space="preserve"> Казахстана.</w:t>
      </w:r>
    </w:p>
    <w:p w:rsidR="00F01480" w:rsidRPr="009828EB" w:rsidRDefault="00F01480" w:rsidP="00161C24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1E0A10" w:rsidRPr="009828EB" w:rsidRDefault="00887E6F" w:rsidP="00161C24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9828EB">
        <w:rPr>
          <w:sz w:val="26"/>
          <w:szCs w:val="26"/>
        </w:rPr>
        <w:t xml:space="preserve">Представлено </w:t>
      </w:r>
      <w:r w:rsidR="00F85397">
        <w:rPr>
          <w:rStyle w:val="2f2"/>
          <w:sz w:val="26"/>
          <w:szCs w:val="26"/>
        </w:rPr>
        <w:t xml:space="preserve">всего 19 </w:t>
      </w:r>
      <w:r w:rsidRPr="009828EB">
        <w:rPr>
          <w:rStyle w:val="2f2"/>
          <w:sz w:val="26"/>
          <w:szCs w:val="26"/>
        </w:rPr>
        <w:t xml:space="preserve">работ, </w:t>
      </w:r>
      <w:r w:rsidRPr="009828EB">
        <w:rPr>
          <w:sz w:val="26"/>
          <w:szCs w:val="26"/>
        </w:rPr>
        <w:t xml:space="preserve">в т.ч.: </w:t>
      </w:r>
      <w:r w:rsidR="004B46A9" w:rsidRPr="009828EB">
        <w:rPr>
          <w:sz w:val="26"/>
          <w:szCs w:val="26"/>
        </w:rPr>
        <w:t xml:space="preserve"> </w:t>
      </w:r>
    </w:p>
    <w:p w:rsidR="007C24EC" w:rsidRPr="009828EB" w:rsidRDefault="001E0A10" w:rsidP="00F85397">
      <w:pPr>
        <w:pStyle w:val="20"/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9828EB">
        <w:rPr>
          <w:sz w:val="26"/>
          <w:szCs w:val="26"/>
        </w:rPr>
        <w:t xml:space="preserve">                         </w:t>
      </w:r>
      <w:r w:rsidR="00B4441C">
        <w:rPr>
          <w:sz w:val="26"/>
          <w:szCs w:val="26"/>
        </w:rPr>
        <w:t xml:space="preserve">                 </w:t>
      </w:r>
      <w:r w:rsidRPr="009828EB">
        <w:rPr>
          <w:sz w:val="26"/>
          <w:szCs w:val="26"/>
        </w:rPr>
        <w:t xml:space="preserve"> </w:t>
      </w:r>
      <w:r w:rsidR="00887E6F" w:rsidRPr="009828EB">
        <w:rPr>
          <w:sz w:val="26"/>
          <w:szCs w:val="26"/>
        </w:rPr>
        <w:t>бакалавриат «Геодезия и картография»-</w:t>
      </w:r>
      <w:r w:rsidR="00B4441C" w:rsidRPr="00F85397">
        <w:rPr>
          <w:b/>
          <w:bCs/>
          <w:i/>
          <w:iCs/>
        </w:rPr>
        <w:t>7</w:t>
      </w:r>
      <w:r w:rsidR="00887E6F" w:rsidRPr="009828EB">
        <w:rPr>
          <w:sz w:val="26"/>
          <w:szCs w:val="26"/>
        </w:rPr>
        <w:t xml:space="preserve">, </w:t>
      </w:r>
    </w:p>
    <w:p w:rsidR="007C24EC" w:rsidRPr="009828EB" w:rsidRDefault="001E0A10" w:rsidP="00F85397">
      <w:pPr>
        <w:pStyle w:val="20"/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9828EB">
        <w:rPr>
          <w:sz w:val="26"/>
          <w:szCs w:val="26"/>
        </w:rPr>
        <w:t xml:space="preserve">                                     </w:t>
      </w:r>
      <w:r w:rsidR="00B4441C">
        <w:rPr>
          <w:sz w:val="26"/>
          <w:szCs w:val="26"/>
        </w:rPr>
        <w:t xml:space="preserve">      бакалавриат </w:t>
      </w:r>
      <w:r w:rsidR="007C24EC" w:rsidRPr="009828EB">
        <w:rPr>
          <w:sz w:val="26"/>
          <w:szCs w:val="26"/>
        </w:rPr>
        <w:t>«Землеустройство»</w:t>
      </w:r>
      <w:r w:rsidR="00F85397">
        <w:rPr>
          <w:sz w:val="26"/>
          <w:szCs w:val="26"/>
        </w:rPr>
        <w:t xml:space="preserve"> и</w:t>
      </w:r>
      <w:r w:rsidR="00B4441C">
        <w:rPr>
          <w:sz w:val="26"/>
          <w:szCs w:val="26"/>
        </w:rPr>
        <w:t xml:space="preserve"> </w:t>
      </w:r>
      <w:r w:rsidR="004B46A9" w:rsidRPr="009828EB">
        <w:rPr>
          <w:sz w:val="26"/>
          <w:szCs w:val="26"/>
        </w:rPr>
        <w:t>«Кадастр»-</w:t>
      </w:r>
      <w:r w:rsidR="00F85397" w:rsidRPr="00F85397">
        <w:rPr>
          <w:b/>
          <w:bCs/>
          <w:i/>
          <w:iCs/>
        </w:rPr>
        <w:t>7</w:t>
      </w:r>
      <w:r w:rsidR="007C24EC" w:rsidRPr="009828EB">
        <w:rPr>
          <w:sz w:val="26"/>
          <w:szCs w:val="26"/>
        </w:rPr>
        <w:t>,</w:t>
      </w:r>
    </w:p>
    <w:p w:rsidR="00632956" w:rsidRPr="00F85397" w:rsidRDefault="007C24EC" w:rsidP="00F85397">
      <w:pPr>
        <w:pStyle w:val="20"/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F85397">
        <w:rPr>
          <w:sz w:val="26"/>
          <w:szCs w:val="26"/>
        </w:rPr>
        <w:t xml:space="preserve">                                   </w:t>
      </w:r>
      <w:r w:rsidR="00F85397" w:rsidRPr="00F85397">
        <w:rPr>
          <w:sz w:val="26"/>
          <w:szCs w:val="26"/>
        </w:rPr>
        <w:t xml:space="preserve">        </w:t>
      </w:r>
      <w:r w:rsidR="00887E6F" w:rsidRPr="00F85397">
        <w:rPr>
          <w:sz w:val="26"/>
          <w:szCs w:val="26"/>
        </w:rPr>
        <w:t xml:space="preserve">магистратура </w:t>
      </w:r>
      <w:r w:rsidR="00F85397" w:rsidRPr="00F85397">
        <w:rPr>
          <w:sz w:val="26"/>
          <w:szCs w:val="26"/>
        </w:rPr>
        <w:t xml:space="preserve">«Геодезия», «Кадастр» и «Землеустройство» </w:t>
      </w:r>
      <w:r w:rsidR="00632956" w:rsidRPr="00F85397">
        <w:rPr>
          <w:sz w:val="26"/>
          <w:szCs w:val="26"/>
        </w:rPr>
        <w:t>-</w:t>
      </w:r>
      <w:r w:rsidR="00F85397" w:rsidRPr="00F85397">
        <w:rPr>
          <w:sz w:val="26"/>
          <w:szCs w:val="26"/>
        </w:rPr>
        <w:t>5</w:t>
      </w:r>
      <w:r w:rsidR="00632956" w:rsidRPr="00F85397">
        <w:rPr>
          <w:sz w:val="26"/>
          <w:szCs w:val="26"/>
        </w:rPr>
        <w:t xml:space="preserve">, </w:t>
      </w:r>
    </w:p>
    <w:p w:rsidR="00F85397" w:rsidRDefault="00F85397" w:rsidP="00161C24">
      <w:pPr>
        <w:pStyle w:val="12"/>
        <w:shd w:val="clear" w:color="auto" w:fill="auto"/>
        <w:spacing w:line="240" w:lineRule="auto"/>
        <w:ind w:firstLine="709"/>
        <w:outlineLvl w:val="9"/>
        <w:rPr>
          <w:rStyle w:val="16"/>
          <w:b/>
          <w:bCs/>
          <w:sz w:val="26"/>
          <w:szCs w:val="26"/>
        </w:rPr>
      </w:pPr>
    </w:p>
    <w:p w:rsidR="00F85397" w:rsidRDefault="00F85397" w:rsidP="00161C24">
      <w:pPr>
        <w:pStyle w:val="12"/>
        <w:shd w:val="clear" w:color="auto" w:fill="auto"/>
        <w:spacing w:line="240" w:lineRule="auto"/>
        <w:ind w:firstLine="709"/>
        <w:outlineLvl w:val="9"/>
        <w:rPr>
          <w:rStyle w:val="16"/>
          <w:b/>
          <w:bCs/>
          <w:sz w:val="26"/>
          <w:szCs w:val="26"/>
        </w:rPr>
      </w:pPr>
    </w:p>
    <w:p w:rsidR="00F85397" w:rsidRDefault="00F85397" w:rsidP="00161C24">
      <w:pPr>
        <w:pStyle w:val="12"/>
        <w:shd w:val="clear" w:color="auto" w:fill="auto"/>
        <w:spacing w:line="240" w:lineRule="auto"/>
        <w:ind w:firstLine="709"/>
        <w:outlineLvl w:val="9"/>
        <w:rPr>
          <w:rStyle w:val="16"/>
          <w:b/>
          <w:bCs/>
          <w:sz w:val="26"/>
          <w:szCs w:val="26"/>
        </w:rPr>
      </w:pPr>
    </w:p>
    <w:p w:rsidR="00F85397" w:rsidRDefault="00F85397" w:rsidP="00161C24">
      <w:pPr>
        <w:pStyle w:val="12"/>
        <w:shd w:val="clear" w:color="auto" w:fill="auto"/>
        <w:spacing w:line="240" w:lineRule="auto"/>
        <w:ind w:firstLine="709"/>
        <w:outlineLvl w:val="9"/>
        <w:rPr>
          <w:rStyle w:val="16"/>
          <w:b/>
          <w:bCs/>
          <w:sz w:val="26"/>
          <w:szCs w:val="26"/>
        </w:rPr>
      </w:pPr>
    </w:p>
    <w:p w:rsidR="00F85397" w:rsidRDefault="00F85397" w:rsidP="00161C24">
      <w:pPr>
        <w:pStyle w:val="12"/>
        <w:shd w:val="clear" w:color="auto" w:fill="auto"/>
        <w:spacing w:line="240" w:lineRule="auto"/>
        <w:ind w:firstLine="709"/>
        <w:outlineLvl w:val="9"/>
        <w:rPr>
          <w:rStyle w:val="16"/>
          <w:b/>
          <w:bCs/>
          <w:sz w:val="26"/>
          <w:szCs w:val="26"/>
        </w:rPr>
      </w:pPr>
    </w:p>
    <w:p w:rsidR="00161C24" w:rsidRPr="009828EB" w:rsidRDefault="00161C24" w:rsidP="00161C24">
      <w:pPr>
        <w:pStyle w:val="12"/>
        <w:shd w:val="clear" w:color="auto" w:fill="auto"/>
        <w:spacing w:line="240" w:lineRule="auto"/>
        <w:ind w:firstLine="709"/>
        <w:outlineLvl w:val="9"/>
        <w:rPr>
          <w:sz w:val="26"/>
          <w:szCs w:val="26"/>
        </w:rPr>
      </w:pPr>
      <w:r w:rsidRPr="009828EB">
        <w:rPr>
          <w:rStyle w:val="16"/>
          <w:b/>
          <w:bCs/>
          <w:sz w:val="26"/>
          <w:szCs w:val="26"/>
        </w:rPr>
        <w:lastRenderedPageBreak/>
        <w:t>Дипломные проекты</w:t>
      </w:r>
    </w:p>
    <w:p w:rsidR="007905DE" w:rsidRPr="009828EB" w:rsidRDefault="00161C24" w:rsidP="00161C24">
      <w:pPr>
        <w:pStyle w:val="42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9828EB">
        <w:rPr>
          <w:sz w:val="26"/>
          <w:szCs w:val="26"/>
        </w:rPr>
        <w:t>Отмечены дипломами:</w:t>
      </w:r>
    </w:p>
    <w:p w:rsidR="00315790" w:rsidRPr="00B72147" w:rsidRDefault="00315790" w:rsidP="00161C24">
      <w:pPr>
        <w:pStyle w:val="42"/>
        <w:shd w:val="clear" w:color="auto" w:fill="auto"/>
        <w:spacing w:before="0" w:line="240" w:lineRule="auto"/>
        <w:ind w:firstLine="709"/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840"/>
        <w:gridCol w:w="1606"/>
        <w:gridCol w:w="30"/>
        <w:gridCol w:w="2860"/>
        <w:gridCol w:w="1699"/>
        <w:gridCol w:w="2412"/>
      </w:tblGrid>
      <w:tr w:rsidR="00315790" w:rsidRPr="00B72147" w:rsidTr="009D10BE">
        <w:trPr>
          <w:trHeight w:hRule="exact" w:val="60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790" w:rsidRPr="00B72147" w:rsidRDefault="00315790" w:rsidP="00507C30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B72147">
              <w:rPr>
                <w:rStyle w:val="29pt"/>
                <w:b/>
                <w:sz w:val="22"/>
                <w:szCs w:val="22"/>
              </w:rPr>
              <w:t>Место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790" w:rsidRPr="00B72147" w:rsidRDefault="00315790" w:rsidP="00507C30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B72147">
              <w:rPr>
                <w:rStyle w:val="29pt0"/>
                <w:sz w:val="22"/>
                <w:szCs w:val="22"/>
              </w:rPr>
              <w:t>Кол-во</w:t>
            </w:r>
          </w:p>
          <w:p w:rsidR="00315790" w:rsidRPr="00B72147" w:rsidRDefault="00315790" w:rsidP="00507C30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B72147">
              <w:rPr>
                <w:rStyle w:val="29pt0"/>
                <w:sz w:val="22"/>
                <w:szCs w:val="22"/>
              </w:rPr>
              <w:t>баллов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790" w:rsidRPr="00B72147" w:rsidRDefault="00315790" w:rsidP="00507C3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2147">
              <w:rPr>
                <w:rStyle w:val="29pt0"/>
                <w:sz w:val="22"/>
                <w:szCs w:val="22"/>
              </w:rPr>
              <w:t>Ф.И.О. студента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790" w:rsidRPr="00B72147" w:rsidRDefault="00315790" w:rsidP="00507C3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2147">
              <w:rPr>
                <w:rStyle w:val="29pt0"/>
                <w:sz w:val="22"/>
                <w:szCs w:val="22"/>
              </w:rPr>
              <w:t>Тема дипломного проекта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790" w:rsidRPr="00B72147" w:rsidRDefault="00315790" w:rsidP="00507C3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2147">
              <w:rPr>
                <w:rStyle w:val="29pt0"/>
                <w:sz w:val="22"/>
                <w:szCs w:val="22"/>
              </w:rPr>
              <w:t>Ф.И.О.</w:t>
            </w:r>
          </w:p>
          <w:p w:rsidR="00315790" w:rsidRPr="00B72147" w:rsidRDefault="00315790" w:rsidP="00507C3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2147">
              <w:rPr>
                <w:rStyle w:val="29pt0"/>
                <w:sz w:val="22"/>
                <w:szCs w:val="22"/>
              </w:rPr>
              <w:t>руководителя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790" w:rsidRPr="00B72147" w:rsidRDefault="00315790" w:rsidP="00507C3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  <w:highlight w:val="yellow"/>
              </w:rPr>
            </w:pPr>
            <w:r w:rsidRPr="00B72147">
              <w:rPr>
                <w:rStyle w:val="29pt0"/>
                <w:sz w:val="22"/>
                <w:szCs w:val="22"/>
              </w:rPr>
              <w:t>ВУЗ</w:t>
            </w:r>
          </w:p>
        </w:tc>
      </w:tr>
      <w:tr w:rsidR="00315790" w:rsidRPr="00B72147" w:rsidTr="009D10BE">
        <w:trPr>
          <w:trHeight w:hRule="exact" w:val="357"/>
          <w:jc w:val="center"/>
        </w:trPr>
        <w:tc>
          <w:tcPr>
            <w:tcW w:w="101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790" w:rsidRPr="00B72147" w:rsidRDefault="00315790" w:rsidP="00507C30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  <w:r w:rsidRPr="00B72147">
              <w:rPr>
                <w:rStyle w:val="29pt1"/>
                <w:b/>
                <w:sz w:val="22"/>
                <w:szCs w:val="22"/>
              </w:rPr>
              <w:t>Номинация «Геодезия и картография»</w:t>
            </w:r>
          </w:p>
        </w:tc>
      </w:tr>
      <w:tr w:rsidR="00BC37EC" w:rsidRPr="00B72147" w:rsidTr="009D10BE">
        <w:trPr>
          <w:trHeight w:hRule="exact" w:val="169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7EC" w:rsidRPr="00C76669" w:rsidRDefault="00BC37EC" w:rsidP="00BC37E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7EC" w:rsidRPr="00C76669" w:rsidRDefault="00C76669" w:rsidP="00BC37EC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96</w:t>
            </w:r>
            <w:r w:rsidR="00BC37EC" w:rsidRPr="00C76669">
              <w:rPr>
                <w:rStyle w:val="29pt0"/>
                <w:sz w:val="22"/>
                <w:szCs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7EC" w:rsidRPr="00B72147" w:rsidRDefault="00BC37EC" w:rsidP="009828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Избасарова Айжан </w:t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Арсланқызы</w:t>
            </w:r>
          </w:p>
          <w:p w:rsidR="00BC37EC" w:rsidRPr="00B72147" w:rsidRDefault="00BC37EC" w:rsidP="009828EB">
            <w:pPr>
              <w:pStyle w:val="20"/>
              <w:shd w:val="clear" w:color="auto" w:fill="auto"/>
              <w:spacing w:before="0" w:after="0" w:line="240" w:lineRule="auto"/>
              <w:rPr>
                <w:rFonts w:eastAsia="Calibri"/>
                <w:sz w:val="22"/>
                <w:szCs w:val="22"/>
                <w:lang w:val="kk-KZ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7EC" w:rsidRPr="00B72147" w:rsidRDefault="00BC37EC" w:rsidP="00BC37E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Анализ изменения русла реки Сырдарьи</w:t>
            </w:r>
          </w:p>
          <w:p w:rsidR="00BC37EC" w:rsidRPr="00B72147" w:rsidRDefault="00BC37EC" w:rsidP="00BC37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7EC" w:rsidRPr="00B72147" w:rsidRDefault="00BC37EC" w:rsidP="00BC37EC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7EC" w:rsidRPr="00B72147" w:rsidRDefault="00BC37EC" w:rsidP="00B72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Кузнецова Ирина Анатольевна</w:t>
            </w:r>
          </w:p>
          <w:p w:rsidR="00B72147" w:rsidRDefault="00BC37EC" w:rsidP="00B72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к.т.н., ассоц. Проф.-исследова</w:t>
            </w:r>
            <w:r w:rsid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-</w:t>
            </w:r>
          </w:p>
          <w:p w:rsidR="00BC37EC" w:rsidRPr="00B72147" w:rsidRDefault="00BC37EC" w:rsidP="00B72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тель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7EC" w:rsidRPr="00B72147" w:rsidRDefault="00BC37EC" w:rsidP="00BC37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Международная образовательная корпорация</w:t>
            </w:r>
          </w:p>
          <w:p w:rsidR="00BC37EC" w:rsidRPr="00B72147" w:rsidRDefault="00BC37EC" w:rsidP="00BC37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7EC" w:rsidRPr="00B72147" w:rsidRDefault="00BC37EC" w:rsidP="00BC37EC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76669" w:rsidRPr="00B72147" w:rsidTr="009D10BE">
        <w:trPr>
          <w:trHeight w:hRule="exact" w:val="169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669" w:rsidRPr="00C76669" w:rsidRDefault="00C76669" w:rsidP="00C76669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669" w:rsidRPr="00C76669" w:rsidRDefault="00C76669" w:rsidP="00C76669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 xml:space="preserve">93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669" w:rsidRDefault="00C76669" w:rsidP="00C76669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2147">
              <w:rPr>
                <w:sz w:val="22"/>
                <w:szCs w:val="22"/>
              </w:rPr>
              <w:t xml:space="preserve">Орысбек </w:t>
            </w:r>
          </w:p>
          <w:p w:rsidR="00C76669" w:rsidRPr="00B72147" w:rsidRDefault="00C76669" w:rsidP="00C76669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b w:val="0"/>
                <w:sz w:val="22"/>
                <w:szCs w:val="22"/>
                <w:highlight w:val="yellow"/>
                <w:lang w:val="kk-KZ"/>
              </w:rPr>
            </w:pPr>
            <w:r w:rsidRPr="00B72147">
              <w:rPr>
                <w:sz w:val="22"/>
                <w:szCs w:val="22"/>
              </w:rPr>
              <w:t>Ақжол Батырбекұлы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669" w:rsidRPr="00B72147" w:rsidRDefault="00C76669" w:rsidP="00C76669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b w:val="0"/>
                <w:sz w:val="22"/>
                <w:szCs w:val="22"/>
                <w:highlight w:val="yellow"/>
                <w:lang w:val="kk-KZ"/>
              </w:rPr>
            </w:pPr>
            <w:r w:rsidRPr="00B72147">
              <w:rPr>
                <w:sz w:val="22"/>
                <w:szCs w:val="22"/>
                <w:lang w:val="kk-KZ"/>
              </w:rPr>
              <w:t>Алматы қаласында орналасқан ғимарат деформациясын геодезиялық әдіспен анықтау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669" w:rsidRPr="00B72147" w:rsidRDefault="00C76669" w:rsidP="00C76669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b w:val="0"/>
                <w:sz w:val="22"/>
                <w:szCs w:val="22"/>
                <w:highlight w:val="yellow"/>
                <w:lang w:val="kk-KZ"/>
              </w:rPr>
            </w:pPr>
            <w:r w:rsidRPr="00B72147">
              <w:rPr>
                <w:sz w:val="22"/>
                <w:szCs w:val="22"/>
              </w:rPr>
              <w:t>Картбаева Куралай Туржановна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669" w:rsidRPr="00B72147" w:rsidRDefault="00C76669" w:rsidP="00C766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Международная образовательная корпорация</w:t>
            </w:r>
          </w:p>
          <w:p w:rsidR="00C76669" w:rsidRPr="00B72147" w:rsidRDefault="00C76669" w:rsidP="00C766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6669" w:rsidRPr="00B72147" w:rsidRDefault="00C76669" w:rsidP="00C76669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b w:val="0"/>
                <w:sz w:val="22"/>
                <w:szCs w:val="22"/>
                <w:highlight w:val="yellow"/>
                <w:lang w:val="kk-KZ"/>
              </w:rPr>
            </w:pPr>
          </w:p>
        </w:tc>
      </w:tr>
      <w:tr w:rsidR="00C76669" w:rsidRPr="00B72147" w:rsidTr="009D10BE">
        <w:trPr>
          <w:trHeight w:hRule="exact" w:val="18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669" w:rsidRPr="00C76669" w:rsidRDefault="00C76669" w:rsidP="00C76669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669" w:rsidRPr="00C76669" w:rsidRDefault="00C76669" w:rsidP="00C76669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92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669" w:rsidRDefault="00C76669" w:rsidP="00C7666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Бөкейхан </w:t>
            </w:r>
          </w:p>
          <w:p w:rsidR="00C76669" w:rsidRDefault="00C76669" w:rsidP="00C7666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Ақбар </w:t>
            </w:r>
          </w:p>
          <w:p w:rsidR="00C76669" w:rsidRPr="00B72147" w:rsidRDefault="00C76669" w:rsidP="00C766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Аязбиұлы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669" w:rsidRPr="00B72147" w:rsidRDefault="00C76669" w:rsidP="00C76669">
            <w:pPr>
              <w:ind w:left="162" w:right="135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Съемка и  восстановление пространственных данных в рамках реализации программы «Национальная инфраструктура пространственных данных»  в Карагандинском области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669" w:rsidRPr="00B72147" w:rsidRDefault="00C76669" w:rsidP="00C766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Толеубекова Жанат Зекеновна</w:t>
            </w:r>
            <w:r w:rsidRPr="00B7214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 </w:t>
            </w: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кандидат те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хнических наук, ассоциированный</w:t>
            </w: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 xml:space="preserve"> профессор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669" w:rsidRPr="00B72147" w:rsidRDefault="00C76669" w:rsidP="00C766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</w:rPr>
              <w:t>Казахский агротехнический исследовательский университет им. С.Сейфуллина,  КАТИУ</w:t>
            </w:r>
          </w:p>
        </w:tc>
      </w:tr>
      <w:tr w:rsidR="00C76669" w:rsidRPr="00B72147" w:rsidTr="009D10BE">
        <w:trPr>
          <w:trHeight w:hRule="exact" w:val="21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669" w:rsidRPr="00C76669" w:rsidRDefault="00C76669" w:rsidP="00C76669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669" w:rsidRPr="00C76669" w:rsidRDefault="00C76669" w:rsidP="00C76669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87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669" w:rsidRPr="00B72147" w:rsidRDefault="00C76669" w:rsidP="00C766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Салтанат Асылжан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669" w:rsidRPr="00B72147" w:rsidRDefault="00C76669" w:rsidP="00C766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 xml:space="preserve">Обследование, восстановление и измерение приемником </w:t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Leica GS-16 государственных геодезическихсетей по Карагандинской области с целью введения в действие общей системы координат</w:t>
            </w: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669" w:rsidRPr="00B72147" w:rsidRDefault="00C76669" w:rsidP="00C766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Капасова Айзада Зарлыковна</w:t>
            </w:r>
            <w:r w:rsidRPr="00B7214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 </w:t>
            </w: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кандидат технических наук, исполняющий обязанности ассоциированного профессора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669" w:rsidRPr="00B72147" w:rsidRDefault="00C76669" w:rsidP="00C766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</w:rPr>
              <w:t>Казахский агротехнический исследовательский университет им. С.Сейфуллина,  КАТИУ</w:t>
            </w:r>
          </w:p>
        </w:tc>
      </w:tr>
      <w:tr w:rsidR="00C76669" w:rsidRPr="00B72147" w:rsidTr="009D10BE">
        <w:trPr>
          <w:trHeight w:hRule="exact" w:val="15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669" w:rsidRPr="00C76669" w:rsidRDefault="00C76669" w:rsidP="00C76669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669" w:rsidRPr="00C76669" w:rsidRDefault="00C76669" w:rsidP="00C76669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86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669" w:rsidRPr="00B72147" w:rsidRDefault="00C76669" w:rsidP="00C7666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Неспаев Алихан Кенжеханович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669" w:rsidRPr="00B72147" w:rsidRDefault="00C76669" w:rsidP="00C76669">
            <w:pPr>
              <w:ind w:left="163" w:right="133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Современные технологии производства топографической съемки при проектировании строительных объектов (г. Астана)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669" w:rsidRPr="00B72147" w:rsidRDefault="00C76669" w:rsidP="00C7666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Муратова Асем Муратовна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669" w:rsidRPr="00B72147" w:rsidRDefault="00C76669" w:rsidP="00C7666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Евразийский национальный университет им. Л.Н. Гумилева, ЕНУ им. Л.Н. Гумилева</w:t>
            </w:r>
          </w:p>
        </w:tc>
      </w:tr>
      <w:tr w:rsidR="00C76669" w:rsidRPr="00B72147" w:rsidTr="00411161">
        <w:trPr>
          <w:trHeight w:hRule="exact" w:val="14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669" w:rsidRPr="00C76669" w:rsidRDefault="00C76669" w:rsidP="00C76669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669" w:rsidRPr="00C76669" w:rsidRDefault="00C76669" w:rsidP="00C76669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86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669" w:rsidRPr="00B72147" w:rsidRDefault="00C76669" w:rsidP="00C76669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2147">
              <w:rPr>
                <w:sz w:val="22"/>
                <w:szCs w:val="22"/>
              </w:rPr>
              <w:t xml:space="preserve">Бағланбек </w:t>
            </w:r>
          </w:p>
          <w:p w:rsidR="00C76669" w:rsidRPr="00B72147" w:rsidRDefault="00C76669" w:rsidP="00C76669">
            <w:pPr>
              <w:pStyle w:val="20"/>
              <w:shd w:val="clear" w:color="auto" w:fill="auto"/>
              <w:spacing w:before="0" w:after="0" w:line="240" w:lineRule="auto"/>
              <w:rPr>
                <w:rFonts w:eastAsia="Calibri"/>
                <w:sz w:val="22"/>
                <w:szCs w:val="22"/>
                <w:highlight w:val="yellow"/>
                <w:lang w:val="kk-KZ"/>
              </w:rPr>
            </w:pPr>
            <w:r w:rsidRPr="00B72147">
              <w:rPr>
                <w:sz w:val="22"/>
                <w:szCs w:val="22"/>
              </w:rPr>
              <w:t>Іңкәр Қайратқызы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669" w:rsidRPr="00B72147" w:rsidRDefault="00C76669" w:rsidP="00C766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Балқаш көлінің жағалау сызығының өзгеру динамикасын картаға түсіру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669" w:rsidRPr="00B72147" w:rsidRDefault="00C76669" w:rsidP="00C766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Омиржанова Жанат Токтарбаевна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69" w:rsidRPr="00B72147" w:rsidRDefault="00C76669" w:rsidP="00C766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Международная образовательная корпорация</w:t>
            </w:r>
          </w:p>
          <w:p w:rsidR="00C76669" w:rsidRPr="00B72147" w:rsidRDefault="00C76669" w:rsidP="00C766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val="kk-KZ"/>
              </w:rPr>
            </w:pPr>
          </w:p>
        </w:tc>
      </w:tr>
      <w:tr w:rsidR="00411161" w:rsidRPr="00B72147" w:rsidTr="00411161">
        <w:trPr>
          <w:trHeight w:hRule="exact" w:val="14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161" w:rsidRPr="00411161" w:rsidRDefault="00411161" w:rsidP="0041116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  <w:lang w:val="en-US"/>
              </w:rPr>
            </w:pPr>
            <w:r>
              <w:rPr>
                <w:rStyle w:val="29pt0"/>
                <w:sz w:val="22"/>
                <w:szCs w:val="22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161" w:rsidRPr="005B4FC4" w:rsidRDefault="00411161" w:rsidP="0041116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5B4FC4">
              <w:rPr>
                <w:rStyle w:val="29pt0"/>
                <w:sz w:val="22"/>
                <w:szCs w:val="22"/>
              </w:rPr>
              <w:t>81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1161" w:rsidRPr="005B4FC4" w:rsidRDefault="00411161" w:rsidP="004111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B4FC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Кабулов </w:t>
            </w:r>
          </w:p>
          <w:p w:rsidR="00411161" w:rsidRPr="005B4FC4" w:rsidRDefault="00411161" w:rsidP="004111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B4FC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Иса</w:t>
            </w:r>
          </w:p>
          <w:p w:rsidR="00411161" w:rsidRPr="005B4FC4" w:rsidRDefault="00411161" w:rsidP="004111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B4FC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Аскарович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1161" w:rsidRPr="00B72147" w:rsidRDefault="00411161" w:rsidP="004111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Комплекс топографо-геодезических работ при строительстве школы (г. Павлодар)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1161" w:rsidRPr="00B72147" w:rsidRDefault="00411161" w:rsidP="004111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Муратова Асем Муатовна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1" w:rsidRPr="00B72147" w:rsidRDefault="00411161" w:rsidP="004111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Евразийский национальный университет им. Л.Н. Гумилева, ЕНУ им. Л.Н. Гумилева</w:t>
            </w:r>
          </w:p>
        </w:tc>
      </w:tr>
      <w:tr w:rsidR="00411161" w:rsidRPr="00B72147" w:rsidTr="00411161">
        <w:trPr>
          <w:trHeight w:hRule="exact" w:val="566"/>
          <w:jc w:val="center"/>
        </w:trPr>
        <w:tc>
          <w:tcPr>
            <w:tcW w:w="10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61" w:rsidRPr="00C76669" w:rsidRDefault="00411161" w:rsidP="00411161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:rsidR="00411161" w:rsidRPr="00C76669" w:rsidRDefault="00411161" w:rsidP="00411161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  <w:r w:rsidRPr="00C76669">
              <w:rPr>
                <w:rStyle w:val="29pt1"/>
                <w:b/>
                <w:sz w:val="22"/>
                <w:szCs w:val="22"/>
              </w:rPr>
              <w:t>Номинация «Землеустройство»  и «Кадастр»</w:t>
            </w:r>
          </w:p>
          <w:p w:rsidR="00411161" w:rsidRPr="00C76669" w:rsidRDefault="00411161" w:rsidP="00411161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:rsidR="00411161" w:rsidRPr="00C76669" w:rsidRDefault="00411161" w:rsidP="00411161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:rsidR="00411161" w:rsidRPr="00C76669" w:rsidRDefault="00411161" w:rsidP="00411161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:rsidR="00411161" w:rsidRPr="00C76669" w:rsidRDefault="00411161" w:rsidP="00411161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:rsidR="00411161" w:rsidRPr="00C76669" w:rsidRDefault="00411161" w:rsidP="00411161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:rsidR="00411161" w:rsidRPr="00C76669" w:rsidRDefault="00411161" w:rsidP="00411161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:rsidR="00411161" w:rsidRPr="00C76669" w:rsidRDefault="00411161" w:rsidP="00411161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:rsidR="00411161" w:rsidRPr="00C76669" w:rsidRDefault="00411161" w:rsidP="00411161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  <w:p w:rsidR="00411161" w:rsidRPr="00C76669" w:rsidRDefault="00411161" w:rsidP="00411161">
            <w:pPr>
              <w:pStyle w:val="20"/>
              <w:shd w:val="clear" w:color="auto" w:fill="auto"/>
              <w:spacing w:before="0" w:after="0" w:line="240" w:lineRule="auto"/>
              <w:rPr>
                <w:rStyle w:val="29pt1"/>
                <w:b/>
                <w:sz w:val="22"/>
                <w:szCs w:val="22"/>
              </w:rPr>
            </w:pPr>
          </w:p>
        </w:tc>
      </w:tr>
      <w:tr w:rsidR="00411161" w:rsidRPr="00B72147" w:rsidTr="009D10BE">
        <w:trPr>
          <w:trHeight w:hRule="exact" w:val="114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161" w:rsidRPr="00C76669" w:rsidRDefault="00411161" w:rsidP="0041116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161" w:rsidRPr="00C76669" w:rsidRDefault="00411161" w:rsidP="00411161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C76669">
              <w:rPr>
                <w:rStyle w:val="29pt0"/>
                <w:rFonts w:eastAsia="Arial Unicode MS"/>
                <w:sz w:val="22"/>
                <w:szCs w:val="22"/>
              </w:rPr>
              <w:t>95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161" w:rsidRPr="00B72147" w:rsidRDefault="00411161" w:rsidP="0041116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Амангелді Айгерім Ринатқызы</w:t>
            </w: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161" w:rsidRPr="00B72147" w:rsidRDefault="00411161" w:rsidP="0041116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 xml:space="preserve">Алматы қаласының жылыжымайтын мүлігін бағалау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161" w:rsidRPr="00B72147" w:rsidRDefault="00411161" w:rsidP="004111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Даркенбаева Асель Бериковна</w:t>
            </w:r>
          </w:p>
          <w:p w:rsidR="00411161" w:rsidRPr="00B72147" w:rsidRDefault="00411161" w:rsidP="004111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Ассоц</w:t>
            </w: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профессор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61" w:rsidRPr="00B72147" w:rsidRDefault="00411161" w:rsidP="00411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Международная образовательная корпорация</w:t>
            </w:r>
          </w:p>
          <w:p w:rsidR="00411161" w:rsidRPr="00B72147" w:rsidRDefault="00411161" w:rsidP="004111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161" w:rsidRPr="00B72147" w:rsidRDefault="00411161" w:rsidP="00411161">
            <w:pPr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</w:p>
        </w:tc>
      </w:tr>
      <w:tr w:rsidR="00411161" w:rsidRPr="00B72147" w:rsidTr="00F85397">
        <w:trPr>
          <w:trHeight w:hRule="exact" w:val="18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161" w:rsidRPr="00C76669" w:rsidRDefault="00411161" w:rsidP="0041116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161" w:rsidRPr="00C76669" w:rsidRDefault="00411161" w:rsidP="00411161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C76669">
              <w:rPr>
                <w:rStyle w:val="29pt0"/>
                <w:rFonts w:eastAsia="Arial Unicode MS"/>
                <w:sz w:val="22"/>
                <w:szCs w:val="22"/>
              </w:rPr>
              <w:t>91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161" w:rsidRDefault="00411161" w:rsidP="00411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Тюекпаева</w:t>
            </w:r>
          </w:p>
          <w:p w:rsidR="00411161" w:rsidRDefault="00411161" w:rsidP="00411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Карина</w:t>
            </w:r>
          </w:p>
          <w:p w:rsidR="00411161" w:rsidRPr="00B72147" w:rsidRDefault="00411161" w:rsidP="0041116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Муратовна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161" w:rsidRPr="00B72147" w:rsidRDefault="00411161" w:rsidP="0041116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Проект организации территории ТОО «Бастау Агро» Сандыктауского района Акмолинской области на основе ландшафтного подхода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161" w:rsidRPr="00B72147" w:rsidRDefault="00411161" w:rsidP="00411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Озеранская Н.Л.</w:t>
            </w:r>
          </w:p>
          <w:p w:rsidR="00411161" w:rsidRPr="00B72147" w:rsidRDefault="00411161" w:rsidP="0041116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к.э.н., доцент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61" w:rsidRDefault="00411161" w:rsidP="00411161">
            <w:pPr>
              <w:ind w:left="1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161" w:rsidRPr="00B72147" w:rsidRDefault="00411161" w:rsidP="00411161">
            <w:pPr>
              <w:ind w:left="131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Казахский агротехнический исследовательский университет им. С. Сейфуллина</w:t>
            </w:r>
          </w:p>
        </w:tc>
      </w:tr>
      <w:tr w:rsidR="00411161" w:rsidRPr="00B72147" w:rsidTr="00F85397">
        <w:trPr>
          <w:trHeight w:hRule="exact" w:val="12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161" w:rsidRPr="00C76669" w:rsidRDefault="00411161" w:rsidP="0041116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161" w:rsidRPr="00C76669" w:rsidRDefault="00411161" w:rsidP="00411161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C76669">
              <w:rPr>
                <w:rStyle w:val="29pt0"/>
                <w:rFonts w:eastAsia="Arial Unicode MS"/>
                <w:sz w:val="22"/>
                <w:szCs w:val="22"/>
              </w:rPr>
              <w:t>91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161" w:rsidRDefault="00411161" w:rsidP="00411161">
            <w:pPr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fldChar w:fldCharType="begin"/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instrText xml:space="preserve"> HYPERLINK "https://platonus.kazatu.kz/template.html" \l "/cfw_student_final_work/50496/2" </w:instrText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fldChar w:fldCharType="separate"/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Сагиндыкова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 </w:t>
            </w:r>
          </w:p>
          <w:p w:rsidR="00411161" w:rsidRDefault="00411161" w:rsidP="00411161">
            <w:pPr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Аина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 </w:t>
            </w:r>
          </w:p>
          <w:p w:rsidR="00411161" w:rsidRPr="00B72147" w:rsidRDefault="00411161" w:rsidP="00411161">
            <w:pPr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Абзаловна</w:t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fldChar w:fldCharType="end"/>
            </w:r>
          </w:p>
          <w:p w:rsidR="00411161" w:rsidRPr="00B72147" w:rsidRDefault="00411161" w:rsidP="00411161">
            <w:pPr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ab/>
            </w:r>
          </w:p>
          <w:p w:rsidR="00411161" w:rsidRPr="00B72147" w:rsidRDefault="00411161" w:rsidP="00411161">
            <w:pPr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161" w:rsidRPr="00B72147" w:rsidRDefault="00411161" w:rsidP="00411161">
            <w:pPr>
              <w:pStyle w:val="Standard"/>
              <w:tabs>
                <w:tab w:val="left" w:pos="2520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72147">
              <w:rPr>
                <w:rFonts w:cs="Times New Roman"/>
                <w:bCs/>
                <w:sz w:val="22"/>
                <w:szCs w:val="22"/>
              </w:rPr>
              <w:t>Определение кадастровой(оценочной) стоимости</w:t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B72147">
              <w:rPr>
                <w:rFonts w:cs="Times New Roman"/>
                <w:bCs/>
                <w:color w:val="000000"/>
                <w:spacing w:val="-3"/>
                <w:sz w:val="22"/>
                <w:szCs w:val="22"/>
              </w:rPr>
              <w:t>земельного участка по городу Астана</w:t>
            </w:r>
          </w:p>
          <w:p w:rsidR="00411161" w:rsidRDefault="00411161" w:rsidP="00411161">
            <w:pPr>
              <w:widowControl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  <w:p w:rsidR="00411161" w:rsidRPr="00B72147" w:rsidRDefault="00411161" w:rsidP="00411161">
            <w:pPr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161" w:rsidRPr="00B72147" w:rsidRDefault="00411161" w:rsidP="00411161">
            <w:pPr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  <w:r w:rsidRPr="00B72147">
              <w:rPr>
                <w:rFonts w:ascii="Times New Roman" w:hAnsi="Times New Roman" w:cs="Times New Roman"/>
                <w:bCs/>
                <w:sz w:val="22"/>
                <w:szCs w:val="22"/>
              </w:rPr>
              <w:t>Гаркушина Валентина Васильевна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61" w:rsidRPr="00B72147" w:rsidRDefault="00411161" w:rsidP="00411161">
            <w:pPr>
              <w:pStyle w:val="TableParagraph"/>
              <w:ind w:left="131"/>
              <w:jc w:val="center"/>
            </w:pPr>
            <w:r w:rsidRPr="00B72147">
              <w:t>Казахский агротехнический исследовательский университет</w:t>
            </w:r>
            <w:r>
              <w:t xml:space="preserve"> имени С. Сейфуллина</w:t>
            </w:r>
          </w:p>
          <w:p w:rsidR="00411161" w:rsidRPr="00B72147" w:rsidRDefault="00411161" w:rsidP="00411161">
            <w:pPr>
              <w:ind w:left="131"/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</w:p>
        </w:tc>
      </w:tr>
      <w:tr w:rsidR="00411161" w:rsidRPr="00B72147" w:rsidTr="00F85397">
        <w:trPr>
          <w:trHeight w:hRule="exact" w:val="1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161" w:rsidRPr="00C76669" w:rsidRDefault="00411161" w:rsidP="0041116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161" w:rsidRPr="00C76669" w:rsidRDefault="00411161" w:rsidP="00411161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C76669">
              <w:rPr>
                <w:rStyle w:val="29pt0"/>
                <w:rFonts w:eastAsia="Arial Unicode MS"/>
                <w:sz w:val="22"/>
                <w:szCs w:val="22"/>
              </w:rPr>
              <w:t>87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161" w:rsidRDefault="00411161" w:rsidP="00411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Масакова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11161" w:rsidRDefault="00411161" w:rsidP="00411161">
            <w:pPr>
              <w:ind w:left="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Арайлым Н.</w:t>
            </w:r>
          </w:p>
          <w:p w:rsidR="00411161" w:rsidRPr="00B72147" w:rsidRDefault="00411161" w:rsidP="00411161">
            <w:pPr>
              <w:ind w:left="69"/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161" w:rsidRPr="00B72147" w:rsidRDefault="00411161" w:rsidP="00411161">
            <w:pPr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Екібастұз қаласы бойынша 1 бөлмелі пәтердің ипотекалық несиелендіру мақсатында нарықтық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құнын анықтау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161" w:rsidRPr="00B72147" w:rsidRDefault="00411161" w:rsidP="00411161">
            <w:pPr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Ғылыми жетекшісі Кульмаганбетова А.С. магистр, аға оқытушы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61" w:rsidRDefault="00411161" w:rsidP="00411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С.Сейфуллин атындағы Қазақ агротех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 xml:space="preserve">никалық зерттеу университеті </w:t>
            </w:r>
          </w:p>
          <w:p w:rsidR="00411161" w:rsidRPr="00B72147" w:rsidRDefault="00411161" w:rsidP="00411161">
            <w:pPr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11161" w:rsidRPr="009D10BE" w:rsidTr="00F85397">
        <w:trPr>
          <w:trHeight w:hRule="exact" w:val="18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161" w:rsidRPr="00C76669" w:rsidRDefault="00411161" w:rsidP="0041116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161" w:rsidRPr="00C76669" w:rsidRDefault="00411161" w:rsidP="00411161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C76669">
              <w:rPr>
                <w:rStyle w:val="29pt0"/>
                <w:rFonts w:eastAsia="Arial Unicode MS"/>
                <w:sz w:val="22"/>
                <w:szCs w:val="22"/>
              </w:rPr>
              <w:t>85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161" w:rsidRDefault="00411161" w:rsidP="0041116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Жанахмет    </w:t>
            </w:r>
          </w:p>
          <w:p w:rsidR="00411161" w:rsidRDefault="00411161" w:rsidP="0041116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Данияр </w:t>
            </w:r>
          </w:p>
          <w:p w:rsidR="00411161" w:rsidRPr="00B72147" w:rsidRDefault="00411161" w:rsidP="0041116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</w:t>
            </w:r>
          </w:p>
          <w:p w:rsidR="00411161" w:rsidRPr="00B72147" w:rsidRDefault="00411161" w:rsidP="0041116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11161" w:rsidRPr="00B72147" w:rsidRDefault="00411161" w:rsidP="0041116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161" w:rsidRPr="00B72147" w:rsidRDefault="00411161" w:rsidP="0041116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</w:rPr>
              <w:t>Арыстанбапұлы</w:t>
            </w:r>
          </w:p>
          <w:p w:rsidR="00411161" w:rsidRPr="00B72147" w:rsidRDefault="00411161" w:rsidP="0041116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«Шаруа қожалықтарын  жерге орналастырудың кешенді жобасы» (Ақмола облысы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B72147">
              <w:rPr>
                <w:rFonts w:ascii="Times New Roman" w:eastAsia="Calibri" w:hAnsi="Times New Roman" w:cs="Times New Roman"/>
                <w:sz w:val="22"/>
                <w:szCs w:val="22"/>
              </w:rPr>
              <w:t>Жақсы ауданының материалдары негізінде)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161" w:rsidRPr="00B72147" w:rsidRDefault="00411161" w:rsidP="004111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Баярлин Алмаз Есд</w:t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әулетұлы</w:t>
            </w:r>
          </w:p>
          <w:p w:rsidR="00411161" w:rsidRPr="00B72147" w:rsidRDefault="00411161" w:rsidP="0041116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э.ғ.к., аға оқытушы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61" w:rsidRPr="009D10BE" w:rsidRDefault="00411161" w:rsidP="0041116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С.Сейфуллин атындағы Қазақ агротех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 xml:space="preserve">никалық зерттеу университеті </w:t>
            </w:r>
          </w:p>
        </w:tc>
      </w:tr>
      <w:tr w:rsidR="00411161" w:rsidRPr="00B72147" w:rsidTr="00F85397">
        <w:trPr>
          <w:trHeight w:hRule="exact" w:val="113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161" w:rsidRPr="00C76669" w:rsidRDefault="00411161" w:rsidP="00411161">
            <w:pPr>
              <w:pStyle w:val="20"/>
              <w:shd w:val="clear" w:color="auto" w:fill="auto"/>
              <w:spacing w:before="0" w:after="0" w:line="240" w:lineRule="auto"/>
              <w:rPr>
                <w:rStyle w:val="29pt0"/>
                <w:sz w:val="22"/>
                <w:szCs w:val="22"/>
              </w:rPr>
            </w:pPr>
            <w:r w:rsidRPr="00C76669">
              <w:rPr>
                <w:rStyle w:val="29pt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161" w:rsidRPr="00C76669" w:rsidRDefault="00411161" w:rsidP="00411161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C76669">
              <w:rPr>
                <w:rStyle w:val="29pt0"/>
                <w:rFonts w:eastAsia="Arial Unicode MS"/>
                <w:sz w:val="22"/>
                <w:szCs w:val="22"/>
              </w:rPr>
              <w:t>85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161" w:rsidRPr="00B72147" w:rsidRDefault="00411161" w:rsidP="0041116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 xml:space="preserve">Ғабитқызы Динара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161" w:rsidRPr="00F85397" w:rsidRDefault="00411161" w:rsidP="0041116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F853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Ақтөбе қаласындағы жылжымайтын мүліктің кадастрлық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F853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құнының ерекшеліктері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161" w:rsidRPr="00B72147" w:rsidRDefault="00411161" w:rsidP="004111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Даркенбаева Асель Бериковна</w:t>
            </w:r>
          </w:p>
          <w:p w:rsidR="00411161" w:rsidRPr="00B72147" w:rsidRDefault="00411161" w:rsidP="004111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Ассоц</w:t>
            </w: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214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профессор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61" w:rsidRPr="00B72147" w:rsidRDefault="00411161" w:rsidP="00411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147">
              <w:rPr>
                <w:rFonts w:ascii="Times New Roman" w:hAnsi="Times New Roman" w:cs="Times New Roman"/>
                <w:sz w:val="22"/>
                <w:szCs w:val="22"/>
              </w:rPr>
              <w:t>Международная образовательная корпорация</w:t>
            </w:r>
          </w:p>
          <w:p w:rsidR="00411161" w:rsidRPr="00B72147" w:rsidRDefault="00411161" w:rsidP="004111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161" w:rsidRPr="00B72147" w:rsidRDefault="00411161" w:rsidP="0041116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</w:p>
        </w:tc>
      </w:tr>
    </w:tbl>
    <w:p w:rsidR="00315790" w:rsidRPr="00B72147" w:rsidRDefault="00315790" w:rsidP="00161C24">
      <w:pPr>
        <w:pStyle w:val="42"/>
        <w:shd w:val="clear" w:color="auto" w:fill="auto"/>
        <w:spacing w:before="0" w:line="240" w:lineRule="auto"/>
        <w:ind w:firstLine="709"/>
        <w:rPr>
          <w:sz w:val="22"/>
          <w:szCs w:val="22"/>
          <w:highlight w:val="yellow"/>
        </w:rPr>
      </w:pPr>
    </w:p>
    <w:p w:rsidR="00926BCC" w:rsidRPr="00B72147" w:rsidRDefault="00926BCC" w:rsidP="00525B3C">
      <w:pPr>
        <w:pStyle w:val="12"/>
        <w:shd w:val="clear" w:color="auto" w:fill="auto"/>
        <w:spacing w:line="240" w:lineRule="auto"/>
        <w:ind w:firstLine="709"/>
        <w:outlineLvl w:val="9"/>
        <w:rPr>
          <w:rStyle w:val="16"/>
          <w:b/>
          <w:bCs/>
          <w:sz w:val="22"/>
          <w:szCs w:val="22"/>
          <w:highlight w:val="yellow"/>
        </w:rPr>
      </w:pPr>
    </w:p>
    <w:p w:rsidR="00161C24" w:rsidRPr="00A17D54" w:rsidRDefault="00161C24" w:rsidP="00525B3C">
      <w:pPr>
        <w:pStyle w:val="12"/>
        <w:shd w:val="clear" w:color="auto" w:fill="auto"/>
        <w:spacing w:line="240" w:lineRule="auto"/>
        <w:ind w:firstLine="709"/>
        <w:outlineLvl w:val="9"/>
        <w:rPr>
          <w:sz w:val="26"/>
          <w:szCs w:val="26"/>
        </w:rPr>
      </w:pPr>
      <w:r w:rsidRPr="00A17D54">
        <w:rPr>
          <w:rStyle w:val="16"/>
          <w:b/>
          <w:bCs/>
          <w:sz w:val="26"/>
          <w:szCs w:val="26"/>
        </w:rPr>
        <w:t>Магистерские диссертации</w:t>
      </w:r>
    </w:p>
    <w:p w:rsidR="00161C24" w:rsidRPr="00A17D54" w:rsidRDefault="00161C24" w:rsidP="00525B3C">
      <w:pPr>
        <w:pStyle w:val="42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A17D54">
        <w:rPr>
          <w:sz w:val="26"/>
          <w:szCs w:val="26"/>
        </w:rPr>
        <w:t>Отмечены дипломами:</w:t>
      </w:r>
    </w:p>
    <w:tbl>
      <w:tblPr>
        <w:tblW w:w="100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40"/>
        <w:gridCol w:w="1446"/>
        <w:gridCol w:w="3260"/>
        <w:gridCol w:w="1808"/>
        <w:gridCol w:w="1982"/>
      </w:tblGrid>
      <w:tr w:rsidR="00161C24" w:rsidRPr="00A17D54" w:rsidTr="00A17D54">
        <w:trPr>
          <w:trHeight w:hRule="exact" w:val="61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0"/>
                <w:sz w:val="22"/>
                <w:szCs w:val="22"/>
              </w:rPr>
              <w:t>Место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0"/>
                <w:sz w:val="22"/>
                <w:szCs w:val="22"/>
              </w:rPr>
              <w:t>Кол-во</w:t>
            </w:r>
          </w:p>
          <w:p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0"/>
                <w:sz w:val="22"/>
                <w:szCs w:val="22"/>
              </w:rPr>
              <w:t>баллов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0"/>
                <w:sz w:val="22"/>
                <w:szCs w:val="22"/>
              </w:rPr>
              <w:t>Ф.И.О. студента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0"/>
                <w:sz w:val="22"/>
                <w:szCs w:val="22"/>
              </w:rPr>
              <w:t>Тема магистерской диссертации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0"/>
                <w:sz w:val="22"/>
                <w:szCs w:val="22"/>
              </w:rPr>
              <w:t>Ф.И.О.</w:t>
            </w:r>
          </w:p>
          <w:p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1"/>
                <w:b/>
                <w:sz w:val="22"/>
                <w:szCs w:val="22"/>
              </w:rPr>
              <w:t>руководителя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C24" w:rsidRPr="00A17D54" w:rsidRDefault="00161C24" w:rsidP="000969AD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rStyle w:val="29pt0"/>
                <w:sz w:val="22"/>
                <w:szCs w:val="22"/>
              </w:rPr>
              <w:t>Вуз</w:t>
            </w:r>
          </w:p>
        </w:tc>
      </w:tr>
      <w:tr w:rsidR="00BF654B" w:rsidRPr="00A17D54" w:rsidTr="00411161">
        <w:trPr>
          <w:trHeight w:hRule="exact" w:val="483"/>
        </w:trPr>
        <w:tc>
          <w:tcPr>
            <w:tcW w:w="10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54B" w:rsidRPr="00A17D54" w:rsidRDefault="00BF654B" w:rsidP="00161C24">
            <w:pPr>
              <w:pStyle w:val="20"/>
              <w:shd w:val="clear" w:color="auto" w:fill="auto"/>
              <w:spacing w:before="0" w:after="0" w:line="240" w:lineRule="auto"/>
              <w:rPr>
                <w:b/>
                <w:sz w:val="22"/>
                <w:szCs w:val="22"/>
              </w:rPr>
            </w:pPr>
            <w:r w:rsidRPr="00A17D54">
              <w:rPr>
                <w:b/>
                <w:sz w:val="22"/>
                <w:szCs w:val="22"/>
              </w:rPr>
              <w:t>Номинация «Геодезия»</w:t>
            </w:r>
            <w:r w:rsidR="00FC1AD6" w:rsidRPr="00A17D54">
              <w:rPr>
                <w:b/>
                <w:sz w:val="22"/>
                <w:szCs w:val="22"/>
              </w:rPr>
              <w:t>, «Кадастр»</w:t>
            </w:r>
            <w:r w:rsidR="007E112D" w:rsidRPr="00A17D54">
              <w:rPr>
                <w:b/>
                <w:sz w:val="22"/>
                <w:szCs w:val="22"/>
              </w:rPr>
              <w:t xml:space="preserve"> и «Землеустройство»</w:t>
            </w:r>
          </w:p>
        </w:tc>
      </w:tr>
      <w:tr w:rsidR="00B00ADB" w:rsidRPr="00A17D54" w:rsidTr="00F85397">
        <w:trPr>
          <w:trHeight w:hRule="exact" w:val="1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ADB" w:rsidRPr="00A17D54" w:rsidRDefault="00B00ADB" w:rsidP="00B00AD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A17D54">
              <w:rPr>
                <w:rStyle w:val="29pt0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ADB" w:rsidRPr="00A17D54" w:rsidRDefault="00B00ADB" w:rsidP="00A17D54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A17D54">
              <w:rPr>
                <w:rStyle w:val="29pt0"/>
                <w:rFonts w:eastAsia="Arial Unicode MS"/>
                <w:sz w:val="22"/>
                <w:szCs w:val="22"/>
              </w:rPr>
              <w:t>95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eastAsia="Times New Roman" w:hAnsi="Times New Roman" w:cs="Times New Roman"/>
                <w:color w:val="2C2D2E"/>
                <w:sz w:val="22"/>
                <w:szCs w:val="22"/>
                <w:lang w:bidi="ar-SA"/>
              </w:rPr>
              <w:t>Касенжанов Максат Муратович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ADB" w:rsidRPr="00A17D54" w:rsidRDefault="00B00ADB" w:rsidP="00B00ADB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9215E">
              <w:rPr>
                <w:rFonts w:ascii="Times New Roman" w:eastAsia="Times New Roman" w:hAnsi="Times New Roman" w:cs="Times New Roman"/>
                <w:color w:val="2C2D2E"/>
                <w:sz w:val="22"/>
                <w:szCs w:val="22"/>
                <w:lang w:bidi="ar-SA"/>
              </w:rPr>
              <w:t>Геодезические исследования геодинамических процессов на Жамбылском</w:t>
            </w:r>
            <w:r w:rsidRPr="0069215E">
              <w:rPr>
                <w:rFonts w:ascii="Times New Roman" w:eastAsia="Times New Roman" w:hAnsi="Times New Roman" w:cs="Times New Roman"/>
                <w:color w:val="2C2D2E"/>
                <w:sz w:val="22"/>
                <w:szCs w:val="22"/>
                <w:lang w:bidi="ar-SA"/>
              </w:rPr>
              <w:br/>
              <w:t>геодинамическом полигоне</w:t>
            </w:r>
            <w:r w:rsidRPr="0069215E">
              <w:rPr>
                <w:rFonts w:ascii="Times New Roman" w:eastAsia="Times New Roman" w:hAnsi="Times New Roman" w:cs="Times New Roman"/>
                <w:color w:val="2C2D2E"/>
                <w:sz w:val="22"/>
                <w:szCs w:val="22"/>
                <w:lang w:bidi="ar-SA"/>
              </w:rPr>
              <w:br/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A17D54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Кузнецова Ирина Анатольевна</w:t>
            </w:r>
          </w:p>
          <w:p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к.т.н., ассоц. Проф.-исследователь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>Международная образовательная корпорация</w:t>
            </w:r>
          </w:p>
          <w:p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00ADB" w:rsidRPr="00A17D54" w:rsidTr="00F85397">
        <w:trPr>
          <w:trHeight w:hRule="exact" w:val="12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ADB" w:rsidRPr="00A17D54" w:rsidRDefault="00B00ADB" w:rsidP="00B00AD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A17D54">
              <w:rPr>
                <w:rStyle w:val="29pt0"/>
                <w:rFonts w:eastAsia="Arial Unicode MS"/>
                <w:sz w:val="22"/>
                <w:szCs w:val="22"/>
              </w:rPr>
              <w:lastRenderedPageBreak/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ADB" w:rsidRPr="00A17D54" w:rsidRDefault="00A17D54" w:rsidP="00A17D54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A17D54">
              <w:rPr>
                <w:rStyle w:val="29pt0"/>
                <w:rFonts w:eastAsia="Arial Unicode MS"/>
                <w:sz w:val="22"/>
                <w:szCs w:val="22"/>
              </w:rPr>
              <w:t>92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Аманова</w:t>
            </w:r>
          </w:p>
          <w:p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Жанел Сабирханқызы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7D54">
              <w:rPr>
                <w:rFonts w:ascii="Times New Roman" w:hAnsi="Times New Roman" w:cs="Times New Roman"/>
                <w:bCs/>
                <w:sz w:val="22"/>
                <w:szCs w:val="22"/>
              </w:rPr>
              <w:t>Исследование влияния глобального потепления на территорию РК</w:t>
            </w:r>
          </w:p>
          <w:p w:rsidR="00B00ADB" w:rsidRPr="00A17D54" w:rsidRDefault="00B00ADB" w:rsidP="00B00AD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A17D54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Кузнецова Ирина Анатольевна</w:t>
            </w:r>
          </w:p>
          <w:p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к.т.н., ассоц. Проф.-исследователь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>Международная образовательная корпорация</w:t>
            </w:r>
          </w:p>
          <w:p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00ADB" w:rsidRPr="00A17D54" w:rsidTr="00A17D54">
        <w:trPr>
          <w:trHeight w:hRule="exact" w:val="11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0ADB" w:rsidRPr="00A17D54" w:rsidRDefault="00B00ADB" w:rsidP="00B00AD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A17D54">
              <w:rPr>
                <w:rStyle w:val="29pt0"/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0ADB" w:rsidRPr="00A17D54" w:rsidRDefault="00A17D54" w:rsidP="00A17D54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A17D54">
              <w:rPr>
                <w:rStyle w:val="29pt0"/>
                <w:rFonts w:eastAsia="Arial Unicode MS"/>
                <w:sz w:val="22"/>
                <w:szCs w:val="22"/>
              </w:rPr>
              <w:t>92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>Шингужинов Арсен Кайратович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>Кеңістіктік инфрақұрылымды құру кезінде интерфейстердегі гетерогенді көздердің интеграциясын зерттеу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>Сағындық Марал Жәнәбілқызы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>Л.Н.Гумилев атындағы Еуразия ұлттық университеті, Л.Н.Гумилев ат. ЕҰУ</w:t>
            </w:r>
          </w:p>
        </w:tc>
      </w:tr>
      <w:tr w:rsidR="00B00ADB" w:rsidRPr="00A17D54" w:rsidTr="00F85397">
        <w:trPr>
          <w:trHeight w:hRule="exact" w:val="13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ADB" w:rsidRPr="00A17D54" w:rsidRDefault="00A17D54" w:rsidP="00B00AD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A17D54">
              <w:rPr>
                <w:rStyle w:val="29pt0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ADB" w:rsidRPr="00A17D54" w:rsidRDefault="00A17D54" w:rsidP="00A17D54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A17D54">
              <w:rPr>
                <w:rStyle w:val="29pt0"/>
                <w:rFonts w:eastAsia="Arial Unicode MS"/>
                <w:sz w:val="22"/>
                <w:szCs w:val="22"/>
              </w:rPr>
              <w:t>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D54" w:rsidRDefault="00B00ADB" w:rsidP="00A17D54">
            <w:pPr>
              <w:ind w:firstLine="19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Нурбеков </w:t>
            </w:r>
          </w:p>
          <w:p w:rsidR="00B00ADB" w:rsidRPr="00A17D54" w:rsidRDefault="00B00ADB" w:rsidP="00A17D54">
            <w:pPr>
              <w:ind w:firstLine="19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Қ</w:t>
            </w:r>
            <w:r w:rsidRPr="00A17D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айсар Аманкелдыұлы</w:t>
            </w:r>
          </w:p>
          <w:p w:rsidR="00B00ADB" w:rsidRPr="00A17D54" w:rsidRDefault="00B00ADB" w:rsidP="00B00ADB">
            <w:pPr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ADB" w:rsidRPr="00A17D54" w:rsidRDefault="00B00ADB" w:rsidP="00B00ADB">
            <w:pPr>
              <w:ind w:left="157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Мониторинг состояния Семипалатинского ядерного полигона по данным ДЗЗ</w:t>
            </w:r>
          </w:p>
          <w:p w:rsidR="00B00ADB" w:rsidRPr="00A17D54" w:rsidRDefault="00B00ADB" w:rsidP="00B00ADB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B00ADB" w:rsidRPr="00A17D54" w:rsidRDefault="00B00ADB" w:rsidP="00B00ADB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B00ADB" w:rsidRPr="00A17D54" w:rsidRDefault="00B00ADB" w:rsidP="00B00ADB">
            <w:pPr>
              <w:ind w:left="567"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B00ADB" w:rsidRPr="00A17D54" w:rsidRDefault="00B00ADB" w:rsidP="00B00ADB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B00ADB" w:rsidRPr="00A17D54" w:rsidRDefault="00B00ADB" w:rsidP="00B00ADB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B00ADB" w:rsidRPr="00A17D54" w:rsidRDefault="00B00ADB" w:rsidP="00B00ADB">
            <w:pPr>
              <w:jc w:val="center"/>
              <w:rPr>
                <w:rStyle w:val="29pt0"/>
                <w:rFonts w:eastAsia="Arial Unicode MS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A17D54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Кузнецова Ирина Анатольевна</w:t>
            </w:r>
          </w:p>
          <w:p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к.т.н., ассоц. Проф.-исследователь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>Международная образовательная корпорация</w:t>
            </w:r>
          </w:p>
          <w:p w:rsidR="00B00ADB" w:rsidRPr="00A17D54" w:rsidRDefault="00B00ADB" w:rsidP="00B00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0ADB" w:rsidRPr="00A17D54" w:rsidRDefault="00B00ADB" w:rsidP="00B00AD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00ADB" w:rsidRPr="000969AD" w:rsidTr="00A17D54">
        <w:trPr>
          <w:trHeight w:hRule="exact" w:val="18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0ADB" w:rsidRPr="00A17D54" w:rsidRDefault="00A17D54" w:rsidP="00B00AD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A17D54">
              <w:rPr>
                <w:rStyle w:val="29pt0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0ADB" w:rsidRPr="00A17D54" w:rsidRDefault="00A17D54" w:rsidP="00B00ADB">
            <w:pPr>
              <w:jc w:val="center"/>
              <w:rPr>
                <w:rStyle w:val="29pt0"/>
                <w:rFonts w:eastAsia="Arial Unicode MS"/>
                <w:sz w:val="22"/>
                <w:szCs w:val="22"/>
              </w:rPr>
            </w:pPr>
            <w:r w:rsidRPr="00A17D54">
              <w:rPr>
                <w:rStyle w:val="29pt0"/>
                <w:rFonts w:eastAsia="Arial Unicode MS"/>
                <w:sz w:val="22"/>
                <w:szCs w:val="22"/>
              </w:rPr>
              <w:t>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0ADB" w:rsidRPr="00A17D54" w:rsidRDefault="00B00ADB" w:rsidP="00B00ADB">
            <w:pPr>
              <w:ind w:left="-85" w:right="-35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</w:pPr>
            <w:r w:rsidRPr="00A17D54"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  <w:t>Турсунаева Жансая Ермекқызы</w:t>
            </w:r>
          </w:p>
          <w:p w:rsidR="00B00ADB" w:rsidRPr="00A17D54" w:rsidRDefault="00B00ADB" w:rsidP="00B00ADB">
            <w:pPr>
              <w:ind w:left="-109" w:right="-13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0ADB" w:rsidRPr="00A17D54" w:rsidRDefault="00B00ADB" w:rsidP="00B00ADB">
            <w:pPr>
              <w:ind w:left="-85" w:right="-35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«</w:t>
            </w: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>Современная организация и использование</w:t>
            </w:r>
            <w:r w:rsidR="004111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A17D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</w:t>
            </w: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>ерритории пахотных земель в условиях</w:t>
            </w:r>
            <w:r w:rsidRPr="00A17D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расчлененных</w:t>
            </w: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 xml:space="preserve"> агроландшафтов</w:t>
            </w:r>
            <w:r w:rsidRPr="00A17D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ADB" w:rsidRPr="00A17D54" w:rsidRDefault="00B00ADB" w:rsidP="00B00ADB">
            <w:pPr>
              <w:ind w:right="-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0ADB" w:rsidRPr="00A17D54" w:rsidRDefault="00B00ADB" w:rsidP="00B00ADB">
            <w:pPr>
              <w:ind w:left="-181" w:right="-177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A17D54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Карбозов</w:t>
            </w:r>
          </w:p>
          <w:p w:rsidR="00B00ADB" w:rsidRPr="00A17D54" w:rsidRDefault="00B00ADB" w:rsidP="00B00ADB">
            <w:pPr>
              <w:ind w:left="-181" w:right="-177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A17D54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Тулеген</w:t>
            </w:r>
          </w:p>
          <w:p w:rsidR="00B00ADB" w:rsidRPr="00A17D54" w:rsidRDefault="00B00ADB" w:rsidP="00B00ADB">
            <w:pPr>
              <w:ind w:right="-13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17D54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Ермаганбетович, </w:t>
            </w:r>
            <w:r w:rsidRPr="00A17D54">
              <w:rPr>
                <w:rFonts w:ascii="Times New Roman" w:eastAsia="Calibri" w:hAnsi="Times New Roman" w:cs="Times New Roman"/>
                <w:bCs/>
                <w:sz w:val="22"/>
                <w:szCs w:val="22"/>
                <w:lang w:val="kk-KZ"/>
              </w:rPr>
              <w:t>к.э.н., доцент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ADB" w:rsidRPr="000969AD" w:rsidRDefault="00B00ADB" w:rsidP="00B00ADB">
            <w:pPr>
              <w:ind w:right="-13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 xml:space="preserve">НАО “Казахский агротехнический </w:t>
            </w:r>
            <w:r w:rsidRPr="00A17D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исследовательский </w:t>
            </w: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>университет им. С.Сейфуллина»,  КазАТ</w:t>
            </w:r>
            <w:r w:rsidRPr="00A17D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</w:t>
            </w:r>
            <w:r w:rsidRPr="00A17D5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</w:tr>
    </w:tbl>
    <w:p w:rsidR="00525B3C" w:rsidRPr="000969AD" w:rsidRDefault="00525B3C" w:rsidP="00161C24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35"/>
      </w:tblGrid>
      <w:tr w:rsidR="00012EF7" w:rsidRPr="009828EB" w:rsidTr="00012EF7">
        <w:trPr>
          <w:trHeight w:val="812"/>
        </w:trPr>
        <w:tc>
          <w:tcPr>
            <w:tcW w:w="7479" w:type="dxa"/>
          </w:tcPr>
          <w:p w:rsidR="00745420" w:rsidRPr="009828EB" w:rsidRDefault="00012EF7" w:rsidP="00012E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8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</w:t>
            </w:r>
          </w:p>
          <w:p w:rsidR="00745420" w:rsidRPr="009828EB" w:rsidRDefault="00745420" w:rsidP="00745420">
            <w:pPr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8EB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УМС по направлению</w:t>
            </w:r>
          </w:p>
          <w:p w:rsidR="00745420" w:rsidRPr="009828EB" w:rsidRDefault="00745420" w:rsidP="00745420">
            <w:pPr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8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«Геодезия и картография», «Кадастр», </w:t>
            </w:r>
          </w:p>
          <w:p w:rsidR="00745420" w:rsidRPr="009828EB" w:rsidRDefault="00745420" w:rsidP="00745420">
            <w:pPr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8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«Землеустройство»                                                                              </w:t>
            </w:r>
          </w:p>
          <w:p w:rsidR="00745420" w:rsidRPr="009828EB" w:rsidRDefault="00745420" w:rsidP="00745420">
            <w:pPr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2EF7" w:rsidRPr="009828EB" w:rsidRDefault="00012EF7" w:rsidP="00012E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8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Члены жюри</w:t>
            </w:r>
          </w:p>
        </w:tc>
        <w:tc>
          <w:tcPr>
            <w:tcW w:w="2335" w:type="dxa"/>
          </w:tcPr>
          <w:p w:rsidR="00745420" w:rsidRPr="009828EB" w:rsidRDefault="00745420" w:rsidP="00012E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45420" w:rsidRPr="009828EB" w:rsidRDefault="00745420" w:rsidP="00012E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45420" w:rsidRPr="009828EB" w:rsidRDefault="00745420" w:rsidP="00012E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8EB">
              <w:rPr>
                <w:rFonts w:ascii="Times New Roman" w:hAnsi="Times New Roman" w:cs="Times New Roman"/>
                <w:b/>
                <w:sz w:val="26"/>
                <w:szCs w:val="26"/>
              </w:rPr>
              <w:t>Кузнецова И.А.</w:t>
            </w:r>
          </w:p>
          <w:p w:rsidR="00745420" w:rsidRPr="009828EB" w:rsidRDefault="00745420" w:rsidP="00012E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45420" w:rsidRPr="009828EB" w:rsidRDefault="00745420" w:rsidP="00012E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2EF7" w:rsidRDefault="009828EB" w:rsidP="009828EB">
            <w:pPr>
              <w:ind w:right="-18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Алтаева А.А.</w:t>
            </w:r>
          </w:p>
          <w:p w:rsidR="009828EB" w:rsidRPr="009828EB" w:rsidRDefault="009828EB" w:rsidP="009828EB">
            <w:pPr>
              <w:ind w:right="-18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2EF7" w:rsidRPr="009828EB" w:rsidRDefault="00012EF7" w:rsidP="00012EF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828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Умирбаева А.Б.</w:t>
            </w:r>
          </w:p>
          <w:p w:rsidR="00012EF7" w:rsidRPr="009828EB" w:rsidRDefault="00012EF7" w:rsidP="00012EF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12EF7" w:rsidRPr="009828EB" w:rsidRDefault="00012EF7" w:rsidP="00494373">
            <w:pPr>
              <w:ind w:right="-325"/>
              <w:rPr>
                <w:rStyle w:val="2f"/>
                <w:rFonts w:eastAsia="Arial Unicode MS"/>
                <w:i w:val="0"/>
                <w:color w:val="auto"/>
                <w:sz w:val="26"/>
                <w:szCs w:val="26"/>
                <w:lang w:val="kk-KZ"/>
              </w:rPr>
            </w:pPr>
            <w:r w:rsidRPr="009828EB">
              <w:rPr>
                <w:rStyle w:val="2f"/>
                <w:rFonts w:eastAsia="Arial Unicode MS"/>
                <w:i w:val="0"/>
                <w:color w:val="auto"/>
                <w:sz w:val="26"/>
                <w:szCs w:val="26"/>
                <w:lang w:val="kk-KZ"/>
              </w:rPr>
              <w:t>Айтказинова Ш.К.</w:t>
            </w:r>
          </w:p>
          <w:p w:rsidR="00012EF7" w:rsidRPr="009828EB" w:rsidRDefault="00012EF7" w:rsidP="00012EF7">
            <w:pPr>
              <w:rPr>
                <w:rStyle w:val="2f"/>
                <w:rFonts w:eastAsia="Arial Unicode MS"/>
                <w:i w:val="0"/>
                <w:color w:val="auto"/>
                <w:sz w:val="26"/>
                <w:szCs w:val="26"/>
                <w:lang w:val="kk-KZ"/>
              </w:rPr>
            </w:pPr>
          </w:p>
          <w:p w:rsidR="00012EF7" w:rsidRPr="009828EB" w:rsidRDefault="00012EF7" w:rsidP="00822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_GoBack"/>
            <w:bookmarkEnd w:id="8"/>
            <w:r w:rsidRPr="009828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Картбаева К.Т.</w:t>
            </w:r>
          </w:p>
        </w:tc>
      </w:tr>
    </w:tbl>
    <w:p w:rsidR="004B46A9" w:rsidRPr="009828EB" w:rsidRDefault="004B46A9" w:rsidP="00632956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sectPr w:rsidR="004B46A9" w:rsidRPr="009828EB" w:rsidSect="00996A4A"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17" w:rsidRDefault="00465817">
      <w:r>
        <w:separator/>
      </w:r>
    </w:p>
  </w:endnote>
  <w:endnote w:type="continuationSeparator" w:id="0">
    <w:p w:rsidR="00465817" w:rsidRDefault="0046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17" w:rsidRDefault="00465817"/>
  </w:footnote>
  <w:footnote w:type="continuationSeparator" w:id="0">
    <w:p w:rsidR="00465817" w:rsidRDefault="004658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29"/>
    <w:rsid w:val="000038CF"/>
    <w:rsid w:val="00012EF7"/>
    <w:rsid w:val="00053EB5"/>
    <w:rsid w:val="00054240"/>
    <w:rsid w:val="00073E66"/>
    <w:rsid w:val="000969AD"/>
    <w:rsid w:val="000E4264"/>
    <w:rsid w:val="000E448C"/>
    <w:rsid w:val="000F5BD3"/>
    <w:rsid w:val="000F6349"/>
    <w:rsid w:val="00107168"/>
    <w:rsid w:val="0011505E"/>
    <w:rsid w:val="0012001B"/>
    <w:rsid w:val="001201D5"/>
    <w:rsid w:val="001272AA"/>
    <w:rsid w:val="0015421E"/>
    <w:rsid w:val="00161C24"/>
    <w:rsid w:val="00167545"/>
    <w:rsid w:val="00197C05"/>
    <w:rsid w:val="001A1D29"/>
    <w:rsid w:val="001B2E6B"/>
    <w:rsid w:val="001B77BF"/>
    <w:rsid w:val="001C00C6"/>
    <w:rsid w:val="001E0A10"/>
    <w:rsid w:val="002622B9"/>
    <w:rsid w:val="00270C5C"/>
    <w:rsid w:val="00287B32"/>
    <w:rsid w:val="0029737E"/>
    <w:rsid w:val="002D3061"/>
    <w:rsid w:val="002E4D22"/>
    <w:rsid w:val="0031550E"/>
    <w:rsid w:val="00315790"/>
    <w:rsid w:val="00360957"/>
    <w:rsid w:val="00372E4E"/>
    <w:rsid w:val="003D2401"/>
    <w:rsid w:val="003E7F99"/>
    <w:rsid w:val="003F6717"/>
    <w:rsid w:val="00411161"/>
    <w:rsid w:val="00416370"/>
    <w:rsid w:val="00462CB5"/>
    <w:rsid w:val="00465817"/>
    <w:rsid w:val="0049343D"/>
    <w:rsid w:val="00494373"/>
    <w:rsid w:val="004B46A9"/>
    <w:rsid w:val="004C052D"/>
    <w:rsid w:val="004D0FE5"/>
    <w:rsid w:val="004E1E12"/>
    <w:rsid w:val="004F4076"/>
    <w:rsid w:val="005009AE"/>
    <w:rsid w:val="00525B3C"/>
    <w:rsid w:val="005300EF"/>
    <w:rsid w:val="00564168"/>
    <w:rsid w:val="00570906"/>
    <w:rsid w:val="0057588B"/>
    <w:rsid w:val="005B4940"/>
    <w:rsid w:val="005B4FC4"/>
    <w:rsid w:val="005D75C1"/>
    <w:rsid w:val="005F50A2"/>
    <w:rsid w:val="00611ADF"/>
    <w:rsid w:val="00632956"/>
    <w:rsid w:val="0065657A"/>
    <w:rsid w:val="0069215E"/>
    <w:rsid w:val="006C410E"/>
    <w:rsid w:val="006C4FEB"/>
    <w:rsid w:val="006D7BAD"/>
    <w:rsid w:val="006F09DD"/>
    <w:rsid w:val="007145DB"/>
    <w:rsid w:val="00714A2C"/>
    <w:rsid w:val="00740036"/>
    <w:rsid w:val="00744C2B"/>
    <w:rsid w:val="00745060"/>
    <w:rsid w:val="00745420"/>
    <w:rsid w:val="00755DDF"/>
    <w:rsid w:val="007649D0"/>
    <w:rsid w:val="007827DA"/>
    <w:rsid w:val="007905DE"/>
    <w:rsid w:val="007B0EA0"/>
    <w:rsid w:val="007C24EC"/>
    <w:rsid w:val="007D710B"/>
    <w:rsid w:val="007E112D"/>
    <w:rsid w:val="008223AC"/>
    <w:rsid w:val="0084716F"/>
    <w:rsid w:val="00887E6F"/>
    <w:rsid w:val="00887FFA"/>
    <w:rsid w:val="00926BCC"/>
    <w:rsid w:val="00940C2F"/>
    <w:rsid w:val="009506E1"/>
    <w:rsid w:val="00952EBB"/>
    <w:rsid w:val="0097187A"/>
    <w:rsid w:val="009800E1"/>
    <w:rsid w:val="009828EB"/>
    <w:rsid w:val="00996A4A"/>
    <w:rsid w:val="009A19EE"/>
    <w:rsid w:val="009C148B"/>
    <w:rsid w:val="009D10BE"/>
    <w:rsid w:val="009E59CE"/>
    <w:rsid w:val="009E6C6A"/>
    <w:rsid w:val="009F79BB"/>
    <w:rsid w:val="00A17D54"/>
    <w:rsid w:val="00A209AB"/>
    <w:rsid w:val="00A2636B"/>
    <w:rsid w:val="00A27381"/>
    <w:rsid w:val="00A314CE"/>
    <w:rsid w:val="00A323B2"/>
    <w:rsid w:val="00A45EFF"/>
    <w:rsid w:val="00A772A3"/>
    <w:rsid w:val="00AC43B5"/>
    <w:rsid w:val="00AD2979"/>
    <w:rsid w:val="00AE6883"/>
    <w:rsid w:val="00B00ADB"/>
    <w:rsid w:val="00B01189"/>
    <w:rsid w:val="00B14AD2"/>
    <w:rsid w:val="00B15C3D"/>
    <w:rsid w:val="00B41447"/>
    <w:rsid w:val="00B4441C"/>
    <w:rsid w:val="00B46AAE"/>
    <w:rsid w:val="00B72147"/>
    <w:rsid w:val="00BC37EC"/>
    <w:rsid w:val="00BC4C3C"/>
    <w:rsid w:val="00BF0098"/>
    <w:rsid w:val="00BF654B"/>
    <w:rsid w:val="00C10AF3"/>
    <w:rsid w:val="00C11A9F"/>
    <w:rsid w:val="00C17AE5"/>
    <w:rsid w:val="00C2732F"/>
    <w:rsid w:val="00C50BB9"/>
    <w:rsid w:val="00C737B6"/>
    <w:rsid w:val="00C73B7F"/>
    <w:rsid w:val="00C76669"/>
    <w:rsid w:val="00C94ACE"/>
    <w:rsid w:val="00CB03F9"/>
    <w:rsid w:val="00CC43DF"/>
    <w:rsid w:val="00CD67E4"/>
    <w:rsid w:val="00CE46B7"/>
    <w:rsid w:val="00D23544"/>
    <w:rsid w:val="00D47D75"/>
    <w:rsid w:val="00D74F47"/>
    <w:rsid w:val="00DC5A87"/>
    <w:rsid w:val="00DD52A2"/>
    <w:rsid w:val="00E21E91"/>
    <w:rsid w:val="00E36835"/>
    <w:rsid w:val="00E46172"/>
    <w:rsid w:val="00E462E9"/>
    <w:rsid w:val="00E51D9A"/>
    <w:rsid w:val="00E52E2D"/>
    <w:rsid w:val="00E70C81"/>
    <w:rsid w:val="00E7571E"/>
    <w:rsid w:val="00E91511"/>
    <w:rsid w:val="00E9729C"/>
    <w:rsid w:val="00EB2820"/>
    <w:rsid w:val="00EB33CE"/>
    <w:rsid w:val="00F01480"/>
    <w:rsid w:val="00F85397"/>
    <w:rsid w:val="00F974FB"/>
    <w:rsid w:val="00FA34F8"/>
    <w:rsid w:val="00FA3C5D"/>
    <w:rsid w:val="00FB21B6"/>
    <w:rsid w:val="00FC1AD6"/>
    <w:rsid w:val="00FC3CDF"/>
    <w:rsid w:val="00FF12A9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8F280-86BD-43DF-80C1-86D0DA2D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35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70C5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5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">
    <w:name w:val="Подпись к таблице (2) + Не полужирный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5pt0pt">
    <w:name w:val="Основной текст (2) + 4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d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6">
    <w:name w:val="Подпись к таблице +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 + 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Подпись к таблице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Заголовок №1 +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5">
    <w:name w:val="Заголовок №1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f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2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3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pt0">
    <w:name w:val="Основной текст (2) + 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5pt">
    <w:name w:val="Основной текст (2) + 5;5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pt4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pt1">
    <w:name w:val="Основной текст (2) + 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5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6">
    <w:name w:val="Подпись к таблице (3)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Колонтитул_"/>
    <w:basedOn w:val="a0"/>
    <w:link w:val="ac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2TrebuchetMS45pt">
    <w:name w:val="Основной текст (2) + Trebuchet MS;4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5pt0">
    <w:name w:val="Основной текст (2) + Trebuchet MS;4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5pt1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5pt2">
    <w:name w:val="Основной текст (2) + Trebuchet MS;4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5pt3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Calibri4pt">
    <w:name w:val="Основной текст (2) + Calibri;4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5pt4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rebuchetMS45pt5">
    <w:name w:val="Основной текст (2) + Trebuchet MS;4;5 pt;Курсив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pt0">
    <w:name w:val="Основной текст (2) + 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ndara5pt">
    <w:name w:val="Основной текст (2) + Candara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alibri4pt0">
    <w:name w:val="Основной текст (2) + Calibri;4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5pt6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1">
    <w:name w:val="Основной текст (6)"/>
    <w:basedOn w:val="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f3">
    <w:name w:val="Колонтитул (2)_"/>
    <w:basedOn w:val="a0"/>
    <w:link w:val="2f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2TrebuchetMS4pt">
    <w:name w:val="Основной текст (2) + Trebuchet MS;4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pt0">
    <w:name w:val="Основной текст (2) + Trebuchet MS;4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pt1">
    <w:name w:val="Основной текст (2) + Trebuchet MS;4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5pt7">
    <w:name w:val="Основной текст (2) + Trebuchet MS;4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5pt8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5pt9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pt2">
    <w:name w:val="Основной текст (2) + Trebuchet MS;4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5pta">
    <w:name w:val="Основной текст (2) + Trebuchet MS;4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5ptb">
    <w:name w:val="Основной текст (2) + Trebuchet MS;4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5ptc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pt3">
    <w:name w:val="Основной текст (2) + Trebuchet MS;4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5ptd">
    <w:name w:val="Основной текст (2) + Trebuchet MS;4;5 pt;Курсив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5pte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pt4">
    <w:name w:val="Основной текст (2) + Trebuchet MS;4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5ptf">
    <w:name w:val="Основной текст (2) + Trebuchet MS;4;5 pt;Полужирный;Малые прописные"/>
    <w:basedOn w:val="2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TrebuchetMS4pt5">
    <w:name w:val="Основной текст (2) + Trebuchet MS;4 pt;Полужирный;Малые прописные"/>
    <w:basedOn w:val="2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pt6">
    <w:name w:val="Основной текст (2) + Trebuchet MS;4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pt7">
    <w:name w:val="Основной текст (2) + Trebuchet MS;4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5ptf0">
    <w:name w:val="Основной текст (2) + Trebuchet MS;4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rebuchetMS45ptf1">
    <w:name w:val="Основной текст (2) + Trebuchet MS;4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rebuchetMS45ptf2">
    <w:name w:val="Основной текст (2) + Trebuchet MS;4;5 pt;Курсив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orbel21pt">
    <w:name w:val="Основной текст (2) + Corbel;21 p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15pt">
    <w:name w:val="Основной текст (2) + 1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1">
    <w:name w:val="Основной текст (7)"/>
    <w:basedOn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d">
    <w:name w:val="Друго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Medium20pt">
    <w:name w:val="Другое + Franklin Gothic Medium;20 pt"/>
    <w:basedOn w:val="a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FranklinGothicMedium24pt">
    <w:name w:val="Другое + Franklin Gothic Medium;24 pt"/>
    <w:basedOn w:val="a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37">
    <w:name w:val="Колонтитул (3)_"/>
    <w:basedOn w:val="a0"/>
    <w:link w:val="3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9">
    <w:name w:val="Колонтитул (3)"/>
    <w:basedOn w:val="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c">
    <w:name w:val="Колонтитул"/>
    <w:basedOn w:val="a"/>
    <w:link w:val="ab"/>
    <w:pPr>
      <w:shd w:val="clear" w:color="auto" w:fill="FFFFFF"/>
      <w:spacing w:line="197" w:lineRule="exact"/>
      <w:jc w:val="center"/>
    </w:pPr>
    <w:rPr>
      <w:rFonts w:ascii="Trebuchet MS" w:eastAsia="Trebuchet MS" w:hAnsi="Trebuchet MS" w:cs="Trebuchet MS"/>
      <w:b/>
      <w:bCs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202" w:lineRule="exact"/>
    </w:pPr>
    <w:rPr>
      <w:rFonts w:ascii="Trebuchet MS" w:eastAsia="Trebuchet MS" w:hAnsi="Trebuchet MS" w:cs="Trebuchet MS"/>
      <w:b/>
      <w:bCs/>
      <w:sz w:val="9"/>
      <w:szCs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1"/>
      <w:szCs w:val="11"/>
    </w:rPr>
  </w:style>
  <w:style w:type="paragraph" w:customStyle="1" w:styleId="2f4">
    <w:name w:val="Колонтитул (2)"/>
    <w:basedOn w:val="a"/>
    <w:link w:val="2f3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b/>
      <w:bCs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197" w:lineRule="exact"/>
    </w:pPr>
    <w:rPr>
      <w:rFonts w:ascii="Trebuchet MS" w:eastAsia="Trebuchet MS" w:hAnsi="Trebuchet MS" w:cs="Trebuchet MS"/>
      <w:sz w:val="9"/>
      <w:szCs w:val="9"/>
    </w:rPr>
  </w:style>
  <w:style w:type="paragraph" w:customStyle="1" w:styleId="ae">
    <w:name w:val="Другое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9"/>
      <w:szCs w:val="9"/>
    </w:rPr>
  </w:style>
  <w:style w:type="paragraph" w:customStyle="1" w:styleId="38">
    <w:name w:val="Колонтитул (3)"/>
    <w:basedOn w:val="a"/>
    <w:link w:val="37"/>
    <w:pPr>
      <w:shd w:val="clear" w:color="auto" w:fill="FFFFFF"/>
      <w:spacing w:line="0" w:lineRule="atLeast"/>
    </w:pPr>
    <w:rPr>
      <w:rFonts w:ascii="Calibri" w:eastAsia="Calibri" w:hAnsi="Calibri" w:cs="Calibri"/>
      <w:sz w:val="13"/>
      <w:szCs w:val="13"/>
    </w:rPr>
  </w:style>
  <w:style w:type="paragraph" w:styleId="af">
    <w:name w:val="No Spacing"/>
    <w:uiPriority w:val="99"/>
    <w:qFormat/>
    <w:rsid w:val="00E462E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270C5C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f0">
    <w:name w:val="Emphasis"/>
    <w:basedOn w:val="a0"/>
    <w:uiPriority w:val="20"/>
    <w:qFormat/>
    <w:rsid w:val="009800E1"/>
    <w:rPr>
      <w:i/>
      <w:iCs/>
    </w:rPr>
  </w:style>
  <w:style w:type="table" w:styleId="af1">
    <w:name w:val="Table Grid"/>
    <w:basedOn w:val="a1"/>
    <w:uiPriority w:val="59"/>
    <w:rsid w:val="0016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235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23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af3"/>
    <w:uiPriority w:val="1"/>
    <w:unhideWhenUsed/>
    <w:qFormat/>
    <w:rsid w:val="00887FFA"/>
    <w:pPr>
      <w:autoSpaceDE w:val="0"/>
      <w:autoSpaceDN w:val="0"/>
      <w:ind w:left="113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3">
    <w:name w:val="Основной текст Знак"/>
    <w:basedOn w:val="a0"/>
    <w:link w:val="af2"/>
    <w:uiPriority w:val="1"/>
    <w:rsid w:val="00887FFA"/>
    <w:rPr>
      <w:rFonts w:ascii="Times New Roman" w:eastAsia="Times New Roman" w:hAnsi="Times New Roman" w:cs="Times New Roman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sid w:val="00940C2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0C2F"/>
    <w:rPr>
      <w:rFonts w:ascii="Segoe UI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E46B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Standard">
    <w:name w:val="Standard"/>
    <w:rsid w:val="00CE46B7"/>
    <w:pPr>
      <w:widowControl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DEEF-271D-455D-B33E-3F1ABBB2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82</cp:revision>
  <cp:lastPrinted>2023-05-03T14:31:00Z</cp:lastPrinted>
  <dcterms:created xsi:type="dcterms:W3CDTF">2020-11-18T09:33:00Z</dcterms:created>
  <dcterms:modified xsi:type="dcterms:W3CDTF">2024-05-15T08:14:00Z</dcterms:modified>
</cp:coreProperties>
</file>