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07CB5" w14:textId="77777777" w:rsidR="00B23602" w:rsidRPr="00B23602" w:rsidRDefault="00B23602" w:rsidP="00C91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ҚҰ</w:t>
      </w:r>
      <w:r w:rsidRPr="00B23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РЫЛЫС </w:t>
      </w:r>
      <w:r w:rsidRPr="00D8094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ТЕХНОЛОГИЯЛАРЫ, ИНФРАНҚҰРЫЛЫМ ЖӘНЕ МЕНЕДЖМЕНТ ФАКУЛЬТЕТIНIҢ ҚАУЫМДАСТЫРЫЛFАН ПРОФЕССОРЫ, </w:t>
      </w:r>
      <w:r w:rsidRPr="00D80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ТЕХНИКА ҒЫЛЫМДАРЫНЫҢ КАНДИДАТЫ </w:t>
      </w:r>
    </w:p>
    <w:p w14:paraId="67393C9A" w14:textId="3C175747" w:rsidR="00B23602" w:rsidRPr="00C916F4" w:rsidRDefault="00B23602" w:rsidP="00C91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C916F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ГУЛЬНАЗ БАККЫДЫРОВНА ИБРАИМБАЕВАНЫҢ</w:t>
      </w:r>
    </w:p>
    <w:p w14:paraId="78C581D5" w14:textId="77777777" w:rsidR="001B7531" w:rsidRPr="00C916F4" w:rsidRDefault="001B7531" w:rsidP="00C91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916F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ҒЫЛЫМИ ЖӘНЕ ҒЫЛЫМИ-ӘДІСТЕМЕЛІК ЕҢБЕКТЕРІНІҢ ТІЗІМІ</w:t>
      </w:r>
    </w:p>
    <w:p w14:paraId="4C12BE51" w14:textId="77777777" w:rsidR="001B7531" w:rsidRPr="00230514" w:rsidRDefault="001B7531" w:rsidP="00C91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3051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(техника ғылымдарының кандидаты ғылыми дәрежесін алу үшін диссертация қорғағаннан кейін)</w:t>
      </w:r>
    </w:p>
    <w:p w14:paraId="061BFFAC" w14:textId="77777777" w:rsidR="001B7531" w:rsidRPr="00230514" w:rsidRDefault="001B7531" w:rsidP="00C916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7B2C1F94" w14:textId="77777777" w:rsidR="001B7531" w:rsidRPr="00C916F4" w:rsidRDefault="001B7531" w:rsidP="00C91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НАУЧНЫХ, НАУЧНО-МЕТОДИЧЕСКИХ ТРУДОВ</w:t>
      </w:r>
    </w:p>
    <w:p w14:paraId="0A0E14B4" w14:textId="77777777" w:rsidR="002D66D9" w:rsidRPr="00C916F4" w:rsidRDefault="001B7531" w:rsidP="00C91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1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КАНДИДАТА ТЕХНИЧЕСКИХ НАУК, АССОЦИИРОВАННОГО </w:t>
      </w:r>
      <w:r w:rsidRPr="00C916F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ПРОФЕССОРА</w:t>
      </w:r>
      <w:r w:rsidRPr="00C91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A036246" w14:textId="774D38F6" w:rsidR="001B7531" w:rsidRPr="00C916F4" w:rsidRDefault="00B23602" w:rsidP="00C91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916F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ФАКУЛЬТЕТА СТРОИТЕЛЬНЫХ ТЕХНОЛОГИЙ, ИНФРАСТРУКТУРЫ И МЕНЕДЖМЕНТА ИБРАИМБАЕВОЙ ГУЛЬНАЗ БАККЫДЫРО</w:t>
      </w:r>
      <w:r w:rsidR="001B7531" w:rsidRPr="00C916F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ВНЫ</w:t>
      </w:r>
    </w:p>
    <w:p w14:paraId="0EDDD360" w14:textId="77777777" w:rsidR="001B7531" w:rsidRPr="00C916F4" w:rsidRDefault="001B7531" w:rsidP="00C91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6F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 защиты диссертации на соискание ученой степени кандидата технических наук)</w:t>
      </w:r>
    </w:p>
    <w:p w14:paraId="6F02C956" w14:textId="77777777" w:rsidR="001B7531" w:rsidRPr="00C916F4" w:rsidRDefault="001B7531" w:rsidP="00C916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026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684"/>
        <w:gridCol w:w="1701"/>
        <w:gridCol w:w="5104"/>
        <w:gridCol w:w="1416"/>
        <w:gridCol w:w="2553"/>
      </w:tblGrid>
      <w:tr w:rsidR="00A5019F" w:rsidRPr="00A5019F" w14:paraId="30B4981F" w14:textId="77777777" w:rsidTr="002A296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2E2AD" w14:textId="77777777" w:rsidR="001B7531" w:rsidRPr="00A5019F" w:rsidRDefault="001B7531" w:rsidP="00A501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ED931" w14:textId="77777777" w:rsidR="001B7531" w:rsidRPr="00A5019F" w:rsidRDefault="001B7531" w:rsidP="00A501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Атауы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/ Название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F1E8A" w14:textId="77777777" w:rsidR="001B7531" w:rsidRPr="00A5019F" w:rsidRDefault="001B7531" w:rsidP="00A501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немесе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қолжазба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құқында</w:t>
            </w:r>
            <w:proofErr w:type="spellEnd"/>
          </w:p>
          <w:p w14:paraId="25138A26" w14:textId="77777777" w:rsidR="001B7531" w:rsidRPr="00A5019F" w:rsidRDefault="001B7531" w:rsidP="00A501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14:paraId="79A78A93" w14:textId="77777777" w:rsidR="001B7531" w:rsidRPr="00A5019F" w:rsidRDefault="001B7531" w:rsidP="00A501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Печатный или на правах рукописи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C2124" w14:textId="77777777" w:rsidR="001B7531" w:rsidRPr="00A5019F" w:rsidRDefault="001B7531" w:rsidP="00A501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журнал (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атауы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№, 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жылы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беттері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авторлық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куәліктің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патенттің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</w:p>
          <w:p w14:paraId="54101FBE" w14:textId="77777777" w:rsidR="001B7531" w:rsidRPr="00A5019F" w:rsidRDefault="001B7531" w:rsidP="00A501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14:paraId="099EA8AC" w14:textId="77777777" w:rsidR="001B7531" w:rsidRPr="00A5019F" w:rsidRDefault="001B7531" w:rsidP="00A5019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Издательство, журнал (название, год, № страницы), № авторского свидетельства, патента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99080" w14:textId="77777777" w:rsidR="001B7531" w:rsidRPr="00A5019F" w:rsidRDefault="001B7531" w:rsidP="00A501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табақтар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/</w:t>
            </w:r>
          </w:p>
          <w:p w14:paraId="37E932F3" w14:textId="2B013CBD" w:rsidR="001B7531" w:rsidRPr="00A5019F" w:rsidRDefault="001B7531" w:rsidP="00A5019F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 печатных листов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473D1" w14:textId="77777777" w:rsidR="001B7531" w:rsidRPr="00A5019F" w:rsidRDefault="001B7531" w:rsidP="00A501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Қосалқы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авторлардың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аты-жөні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/</w:t>
            </w:r>
          </w:p>
          <w:p w14:paraId="2AEBBCBE" w14:textId="77777777" w:rsidR="001B7531" w:rsidRPr="00A5019F" w:rsidRDefault="001B7531" w:rsidP="00A5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Ф.И.О. соавторов</w:t>
            </w:r>
          </w:p>
        </w:tc>
      </w:tr>
      <w:tr w:rsidR="00A5019F" w:rsidRPr="00A5019F" w14:paraId="0764C811" w14:textId="77777777" w:rsidTr="002A296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CA199" w14:textId="77777777" w:rsidR="001B7531" w:rsidRPr="00A5019F" w:rsidRDefault="001B7531" w:rsidP="00A501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0373D" w14:textId="77777777" w:rsidR="001B7531" w:rsidRPr="00A5019F" w:rsidRDefault="001B7531" w:rsidP="00A5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3CBAC" w14:textId="77777777" w:rsidR="001B7531" w:rsidRPr="00A5019F" w:rsidRDefault="001B7531" w:rsidP="00A501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934EA" w14:textId="77777777" w:rsidR="001B7531" w:rsidRPr="00A5019F" w:rsidRDefault="001B7531" w:rsidP="00A5019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FDBAE" w14:textId="77777777" w:rsidR="001B7531" w:rsidRPr="00A5019F" w:rsidRDefault="001B7531" w:rsidP="00A5019F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B6E57" w14:textId="77777777" w:rsidR="001B7531" w:rsidRPr="00A5019F" w:rsidRDefault="001B7531" w:rsidP="00A5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A5019F" w:rsidRPr="00A5019F" w14:paraId="0BA9AB51" w14:textId="77777777" w:rsidTr="002A2964">
        <w:trPr>
          <w:trHeight w:val="502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DF41" w14:textId="4FFF3AE4" w:rsidR="00D1580E" w:rsidRPr="00A5019F" w:rsidRDefault="00D1580E" w:rsidP="00A501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Стать</w:t>
            </w:r>
            <w:r w:rsidR="00B23602"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</w:t>
            </w:r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 международных рецензируемых изданиях</w:t>
            </w:r>
          </w:p>
        </w:tc>
      </w:tr>
      <w:tr w:rsidR="00D8094B" w:rsidRPr="00D8094B" w14:paraId="5ED13D5C" w14:textId="77777777" w:rsidTr="002A296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9E763" w14:textId="21CC2010" w:rsidR="00D8094B" w:rsidRPr="00A5019F" w:rsidRDefault="00D8094B" w:rsidP="00D809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E9C9A" w14:textId="24F7377E" w:rsidR="00D8094B" w:rsidRPr="00A5019F" w:rsidRDefault="00D8094B" w:rsidP="00D80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5019F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  <w:lang w:val="en-US"/>
              </w:rPr>
              <w:t>Thermophysical indicators of elaborated sandwich cladding constructions with heat-reflective coverings and air gaps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8956B" w14:textId="77777777" w:rsidR="00D8094B" w:rsidRPr="00A5019F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79FA9F67" w14:textId="39291000" w:rsidR="00D8094B" w:rsidRPr="00A5019F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9994" w14:textId="77777777" w:rsidR="00D8094B" w:rsidRPr="00A5019F" w:rsidRDefault="00D8094B" w:rsidP="00D8094B">
            <w:pPr>
              <w:tabs>
                <w:tab w:val="left" w:pos="993"/>
              </w:tabs>
              <w:spacing w:after="0" w:line="240" w:lineRule="auto"/>
              <w:ind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8" w:tooltip="Go to Case Studies in Construction Materials on ScienceDirect" w:history="1">
              <w:r w:rsidRPr="00A5019F">
                <w:rPr>
                  <w:rStyle w:val="anchor-text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Case Studies in Construction Materials</w:t>
              </w:r>
            </w:hyperlink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// </w:t>
            </w:r>
            <w:hyperlink r:id="rId9" w:tooltip="Go to table of contents for this volume/issue" w:history="1">
              <w:r w:rsidRPr="00A5019F">
                <w:rPr>
                  <w:rStyle w:val="anchor-text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Volume 18</w:t>
              </w:r>
            </w:hyperlink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 July 2023, e02161</w:t>
            </w:r>
          </w:p>
          <w:p w14:paraId="76ABAAD7" w14:textId="77777777" w:rsidR="00D8094B" w:rsidRPr="00A5019F" w:rsidRDefault="00D8094B" w:rsidP="00D8094B">
            <w:pPr>
              <w:tabs>
                <w:tab w:val="left" w:pos="993"/>
              </w:tabs>
              <w:spacing w:after="0" w:line="240" w:lineRule="auto"/>
              <w:ind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0" w:tgtFrame="_blank" w:tooltip="Persistent link using digital object identifier" w:history="1">
              <w:r w:rsidRPr="00A5019F">
                <w:rPr>
                  <w:rStyle w:val="anchor-text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https://doi.org/10.1016/j.cscm.2023.e02161</w:t>
              </w:r>
            </w:hyperlink>
          </w:p>
          <w:p w14:paraId="32C5DF7C" w14:textId="77777777" w:rsidR="00D8094B" w:rsidRPr="00A5019F" w:rsidRDefault="00D8094B" w:rsidP="00D8094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1" w:history="1">
              <w:r w:rsidRPr="00A5019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https://www.sciencedirect.com/science/article/pii/S2214509523003418</w:t>
              </w:r>
            </w:hyperlink>
          </w:p>
          <w:p w14:paraId="1EC21BFF" w14:textId="4F7340E6" w:rsidR="00D8094B" w:rsidRPr="00A5019F" w:rsidRDefault="00D8094B" w:rsidP="00D8094B">
            <w:pPr>
              <w:spacing w:after="0" w:line="240" w:lineRule="auto"/>
              <w:ind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Scopus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Percentille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71%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8B691" w14:textId="728E32E9" w:rsidR="00D8094B" w:rsidRPr="00A5019F" w:rsidRDefault="00D8094B" w:rsidP="00D8094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0,</w:t>
            </w: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41871" w14:textId="77777777" w:rsidR="00D8094B" w:rsidRPr="00A5019F" w:rsidRDefault="00D8094B" w:rsidP="00D8094B">
            <w:pPr>
              <w:spacing w:after="0" w:line="240" w:lineRule="auto"/>
              <w:ind w:left="50"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Zhangabay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N.,</w:t>
            </w:r>
          </w:p>
          <w:p w14:paraId="536A945F" w14:textId="77777777" w:rsidR="00D8094B" w:rsidRPr="00A5019F" w:rsidRDefault="00D8094B" w:rsidP="00D8094B">
            <w:pPr>
              <w:spacing w:after="0" w:line="240" w:lineRule="auto"/>
              <w:ind w:left="50"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Baidilla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I.,</w:t>
            </w:r>
          </w:p>
          <w:p w14:paraId="3ACADAE0" w14:textId="77777777" w:rsidR="00D8094B" w:rsidRPr="00A5019F" w:rsidRDefault="00D8094B" w:rsidP="00D8094B">
            <w:pPr>
              <w:spacing w:after="0" w:line="240" w:lineRule="auto"/>
              <w:ind w:left="50"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Tagybayev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A.,</w:t>
            </w:r>
          </w:p>
          <w:p w14:paraId="133B9F77" w14:textId="77777777" w:rsidR="00D8094B" w:rsidRPr="00A5019F" w:rsidRDefault="00D8094B" w:rsidP="00D8094B">
            <w:pPr>
              <w:spacing w:after="0" w:line="240" w:lineRule="auto"/>
              <w:ind w:left="50"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Suleimenov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U.,</w:t>
            </w:r>
          </w:p>
          <w:p w14:paraId="716154C5" w14:textId="77777777" w:rsidR="00D8094B" w:rsidRPr="00A5019F" w:rsidRDefault="00D8094B" w:rsidP="00D8094B">
            <w:pPr>
              <w:spacing w:after="0" w:line="240" w:lineRule="auto"/>
              <w:ind w:left="50"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Kurganbekov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Zh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.,</w:t>
            </w:r>
          </w:p>
          <w:p w14:paraId="2440A39B" w14:textId="3DFE00C7" w:rsidR="00D8094B" w:rsidRPr="00A5019F" w:rsidRDefault="00D8094B" w:rsidP="00D8094B">
            <w:pPr>
              <w:spacing w:after="0" w:line="240" w:lineRule="auto"/>
              <w:ind w:left="50"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Kambarov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M.</w:t>
            </w:r>
          </w:p>
        </w:tc>
      </w:tr>
      <w:tr w:rsidR="00D8094B" w:rsidRPr="00D8094B" w14:paraId="69B0AAF8" w14:textId="77777777" w:rsidTr="002A296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AA09E" w14:textId="2EF6DC6E" w:rsidR="00D8094B" w:rsidRPr="00A5019F" w:rsidRDefault="00D8094B" w:rsidP="00D809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0BFF8" w14:textId="36CEB41F" w:rsidR="00D8094B" w:rsidRPr="00A5019F" w:rsidRDefault="00D8094B" w:rsidP="00D8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Effective multifunctional additives for concrete based on the wastes of the oil industry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A7342" w14:textId="77777777" w:rsidR="00D8094B" w:rsidRPr="00A5019F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65D1363A" w14:textId="2B6472E9" w:rsidR="00D8094B" w:rsidRPr="00A5019F" w:rsidRDefault="00D8094B" w:rsidP="00D8094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91FC" w14:textId="77777777" w:rsidR="00D8094B" w:rsidRPr="00A5019F" w:rsidRDefault="00D8094B" w:rsidP="00D8094B">
            <w:pPr>
              <w:spacing w:after="0" w:line="240" w:lineRule="auto"/>
              <w:ind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Structural Concrete. 2019; p.1-10</w:t>
            </w:r>
          </w:p>
          <w:p w14:paraId="766DAADD" w14:textId="6840C789" w:rsidR="00D8094B" w:rsidRPr="00A5019F" w:rsidRDefault="00D8094B" w:rsidP="00D8094B">
            <w:pPr>
              <w:tabs>
                <w:tab w:val="left" w:pos="851"/>
              </w:tabs>
              <w:spacing w:after="0" w:line="240" w:lineRule="auto"/>
              <w:ind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https://doi. org/10.1002/suco.201700284</w:t>
            </w:r>
          </w:p>
          <w:p w14:paraId="04E63773" w14:textId="77777777" w:rsidR="00D8094B" w:rsidRPr="00A5019F" w:rsidRDefault="00D8094B" w:rsidP="00D8094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2" w:history="1">
              <w:r w:rsidRPr="00A5019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https://onlinelibrary.wiley.com/doi/abs/10.1002/suco.201700284?af=R</w:t>
              </w:r>
            </w:hyperlink>
          </w:p>
          <w:p w14:paraId="261A448F" w14:textId="3C8D9925" w:rsidR="00D8094B" w:rsidRPr="00A5019F" w:rsidRDefault="00D8094B" w:rsidP="00D8094B">
            <w:pPr>
              <w:spacing w:after="0" w:line="240" w:lineRule="auto"/>
              <w:ind w:right="67"/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  <w:u w:val="single"/>
                <w:lang w:val="en-US"/>
              </w:rPr>
            </w:pP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Scopus – </w:t>
            </w: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Percentille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80%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4F498" w14:textId="578CCF35" w:rsidR="00D8094B" w:rsidRPr="00A5019F" w:rsidRDefault="00D8094B" w:rsidP="00D8094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0,</w:t>
            </w: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04EDC" w14:textId="77777777" w:rsidR="00D8094B" w:rsidRPr="00A5019F" w:rsidRDefault="00D8094B" w:rsidP="00D8094B">
            <w:pPr>
              <w:spacing w:after="0" w:line="240" w:lineRule="auto"/>
              <w:ind w:left="50"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Ristavletov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14:paraId="7FFE4521" w14:textId="77777777" w:rsidR="00D8094B" w:rsidRPr="00A5019F" w:rsidRDefault="00D8094B" w:rsidP="00D8094B">
            <w:pPr>
              <w:spacing w:after="0" w:line="240" w:lineRule="auto"/>
              <w:ind w:left="50"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K. </w:t>
            </w: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Baybolov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14:paraId="16E85279" w14:textId="020ADDF8" w:rsidR="00D8094B" w:rsidRPr="00A5019F" w:rsidRDefault="00D8094B" w:rsidP="00D8094B">
            <w:pPr>
              <w:spacing w:after="0" w:line="240" w:lineRule="auto"/>
              <w:ind w:left="50" w:right="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Kopzhasarov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et al</w:t>
            </w:r>
          </w:p>
        </w:tc>
      </w:tr>
      <w:tr w:rsidR="00D8094B" w:rsidRPr="00A5019F" w14:paraId="5424F911" w14:textId="77777777" w:rsidTr="002A2964">
        <w:trPr>
          <w:trHeight w:val="461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35B5D" w14:textId="77777777" w:rsidR="00D8094B" w:rsidRPr="00A5019F" w:rsidRDefault="00D8094B" w:rsidP="00D8094B">
            <w:pPr>
              <w:spacing w:after="0" w:line="240" w:lineRule="auto"/>
              <w:ind w:left="50" w:right="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Статьи в изданиях, рекомендуемых уполномоченным органом</w:t>
            </w:r>
          </w:p>
        </w:tc>
      </w:tr>
      <w:tr w:rsidR="00D8094B" w:rsidRPr="00A5019F" w14:paraId="6112D271" w14:textId="77777777" w:rsidTr="002A2964">
        <w:trPr>
          <w:trHeight w:val="1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52ED5" w14:textId="68E17584" w:rsidR="00D8094B" w:rsidRPr="00A5019F" w:rsidRDefault="00D8094B" w:rsidP="00D809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2754C" w14:textId="09C5BEA1" w:rsidR="00D8094B" w:rsidRPr="00A5019F" w:rsidRDefault="00D8094B" w:rsidP="00D80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19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Возможность получения керамических кирпичей пластического формования с использованием фосфорного шлака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ACF3C" w14:textId="25644E4A" w:rsidR="00D8094B" w:rsidRPr="00A5019F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Баспа Печатный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CF68F" w14:textId="3BDF5915" w:rsidR="00D8094B" w:rsidRPr="00A5019F" w:rsidRDefault="00D8094B" w:rsidP="00D80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КазГАСА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5019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 xml:space="preserve">2014, </w:t>
            </w:r>
            <w:r w:rsidRPr="00A5019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№4 (52), 102-107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838C" w14:textId="272E8FFF" w:rsidR="00D8094B" w:rsidRPr="00A5019F" w:rsidRDefault="00D8094B" w:rsidP="00D8094B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0,38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D8376" w14:textId="77777777" w:rsidR="00D8094B" w:rsidRPr="00A5019F" w:rsidRDefault="00D8094B" w:rsidP="00D8094B">
            <w:pPr>
              <w:spacing w:after="0" w:line="240" w:lineRule="auto"/>
              <w:ind w:left="50"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Жапаров С.К.,</w:t>
            </w:r>
          </w:p>
          <w:p w14:paraId="7AF90E78" w14:textId="77777777" w:rsidR="00D8094B" w:rsidRPr="00A5019F" w:rsidRDefault="00D8094B" w:rsidP="00D8094B">
            <w:pPr>
              <w:spacing w:after="0" w:line="240" w:lineRule="auto"/>
              <w:ind w:left="50"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Оразимбетова М.Б.,</w:t>
            </w:r>
          </w:p>
          <w:p w14:paraId="0D326329" w14:textId="3FAD122C" w:rsidR="00D8094B" w:rsidRPr="00A5019F" w:rsidRDefault="00D8094B" w:rsidP="00D8094B">
            <w:pPr>
              <w:spacing w:after="0" w:line="240" w:lineRule="auto"/>
              <w:ind w:left="50"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Сейтқұл Ж.М.</w:t>
            </w:r>
          </w:p>
        </w:tc>
      </w:tr>
      <w:tr w:rsidR="00D8094B" w:rsidRPr="00A5019F" w14:paraId="557C3912" w14:textId="77777777" w:rsidTr="002A2964">
        <w:trPr>
          <w:trHeight w:val="12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4331D" w14:textId="20F74C15" w:rsidR="00D8094B" w:rsidRPr="00A5019F" w:rsidRDefault="00D8094B" w:rsidP="00D809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9AED0" w14:textId="022EE3B5" w:rsidR="00D8094B" w:rsidRPr="00A5019F" w:rsidRDefault="00D8094B" w:rsidP="00D80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Модифицированные бетоны на основе отходов древесины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41BC9" w14:textId="0800AA8B" w:rsidR="00D8094B" w:rsidRPr="00A5019F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Баспа Печатный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449B4" w14:textId="41C17543" w:rsidR="00D8094B" w:rsidRPr="00A5019F" w:rsidRDefault="00D8094B" w:rsidP="00D8094B">
            <w:pPr>
              <w:spacing w:after="0" w:line="240" w:lineRule="auto"/>
              <w:ind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КазГАСА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501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№4(58), 139-143</w:t>
            </w:r>
          </w:p>
          <w:p w14:paraId="25FAA6AB" w14:textId="4598130F" w:rsidR="00D8094B" w:rsidRPr="00A5019F" w:rsidRDefault="00D8094B" w:rsidP="00D80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3" w:history="1">
              <w:r w:rsidRPr="00A5019F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https://vestnik.kazgasa.kz/ru/site/archive-number?id=6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8ADE3" w14:textId="40570367" w:rsidR="00D8094B" w:rsidRPr="00A5019F" w:rsidRDefault="00D8094B" w:rsidP="00D8094B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0,53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EF022" w14:textId="77777777" w:rsidR="00D8094B" w:rsidRPr="00A5019F" w:rsidRDefault="00D8094B" w:rsidP="00D8094B">
            <w:pPr>
              <w:spacing w:after="0" w:line="240" w:lineRule="auto"/>
              <w:ind w:left="50" w:right="6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501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Есельбаева</w:t>
            </w:r>
            <w:proofErr w:type="spellEnd"/>
            <w:r w:rsidRPr="00A501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А.Г.,</w:t>
            </w:r>
          </w:p>
          <w:p w14:paraId="161785C0" w14:textId="77777777" w:rsidR="00D8094B" w:rsidRPr="00A5019F" w:rsidRDefault="00D8094B" w:rsidP="00D8094B">
            <w:pPr>
              <w:spacing w:after="0" w:line="240" w:lineRule="auto"/>
              <w:ind w:left="50"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Реснянская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Т.Ю., </w:t>
            </w: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Жилкибаева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А.М.</w:t>
            </w:r>
          </w:p>
          <w:p w14:paraId="6293A70B" w14:textId="0935DF84" w:rsidR="00D8094B" w:rsidRPr="00A5019F" w:rsidRDefault="00D8094B" w:rsidP="00D8094B">
            <w:pPr>
              <w:spacing w:after="0" w:line="240" w:lineRule="auto"/>
              <w:ind w:left="50"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094B" w:rsidRPr="00A5019F" w14:paraId="4D2DDD96" w14:textId="77777777" w:rsidTr="002A2964">
        <w:trPr>
          <w:trHeight w:val="13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6031D" w14:textId="62C3AF0B" w:rsidR="00D8094B" w:rsidRPr="00A5019F" w:rsidRDefault="00D8094B" w:rsidP="00D809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2624A" w14:textId="5BE25997" w:rsidR="00D8094B" w:rsidRPr="00A5019F" w:rsidRDefault="00D8094B" w:rsidP="00D80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Ангидритовое вяжущее на основе </w:t>
            </w: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гипсосодержащих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F6E66" w14:textId="77777777" w:rsidR="00D8094B" w:rsidRPr="00A5019F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14917E83" w14:textId="576B0C28" w:rsidR="00D8094B" w:rsidRPr="00A5019F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BDD1D" w14:textId="4154FDDD" w:rsidR="00D8094B" w:rsidRPr="00A5019F" w:rsidRDefault="00D8094B" w:rsidP="00D8094B">
            <w:pPr>
              <w:spacing w:after="0" w:line="240" w:lineRule="auto"/>
              <w:ind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КазГАСА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№4(58), 112-120</w:t>
            </w:r>
          </w:p>
          <w:p w14:paraId="2CAF21F6" w14:textId="7EEE74ED" w:rsidR="00D8094B" w:rsidRPr="00A5019F" w:rsidRDefault="00D8094B" w:rsidP="00D80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Pr="00A5019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</w:t>
              </w:r>
              <w:r w:rsidRPr="00A5019F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ttps://vestnik.kazgasa.kz/ru/site/archive-number?id=6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6A0F3" w14:textId="652A511F" w:rsidR="00D8094B" w:rsidRPr="00A5019F" w:rsidRDefault="00D8094B" w:rsidP="00D8094B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0,28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2DED5" w14:textId="77777777" w:rsidR="00D8094B" w:rsidRPr="00A5019F" w:rsidRDefault="00D8094B" w:rsidP="00D8094B">
            <w:pPr>
              <w:spacing w:after="0" w:line="240" w:lineRule="auto"/>
              <w:ind w:left="50"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Жилкибаева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А.М.,</w:t>
            </w:r>
          </w:p>
          <w:p w14:paraId="14DB612E" w14:textId="77777777" w:rsidR="00D8094B" w:rsidRPr="00A5019F" w:rsidRDefault="00D8094B" w:rsidP="00D8094B">
            <w:pPr>
              <w:spacing w:after="0" w:line="240" w:lineRule="auto"/>
              <w:ind w:left="50"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Есельбаева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А.Г.,</w:t>
            </w:r>
          </w:p>
          <w:p w14:paraId="5A496829" w14:textId="5A479EB2" w:rsidR="00D8094B" w:rsidRPr="00A5019F" w:rsidRDefault="00D8094B" w:rsidP="00D8094B">
            <w:pPr>
              <w:spacing w:after="0" w:line="240" w:lineRule="auto"/>
              <w:ind w:left="50"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Реснянская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Т.Ю.,</w:t>
            </w:r>
          </w:p>
        </w:tc>
      </w:tr>
      <w:tr w:rsidR="00D8094B" w:rsidRPr="00A5019F" w14:paraId="42DD4FCD" w14:textId="77777777" w:rsidTr="002A2964">
        <w:trPr>
          <w:trHeight w:val="13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6037" w14:textId="2DDFCDDC" w:rsidR="00D8094B" w:rsidRPr="00A5019F" w:rsidRDefault="00D8094B" w:rsidP="00D809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ED761" w14:textId="1593D099" w:rsidR="00D8094B" w:rsidRPr="00A5019F" w:rsidRDefault="00D8094B" w:rsidP="00D80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Исследование возможности применения золы при получении </w:t>
            </w: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пенокерамики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6038" w14:textId="19F8DFF8" w:rsidR="00D8094B" w:rsidRPr="00A5019F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7A495CF5" w14:textId="15A30995" w:rsidR="00D8094B" w:rsidRPr="00A5019F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8AEAC" w14:textId="321893D5" w:rsidR="00D8094B" w:rsidRPr="00A5019F" w:rsidRDefault="00D8094B" w:rsidP="00D8094B">
            <w:pPr>
              <w:spacing w:after="0" w:line="240" w:lineRule="auto"/>
              <w:ind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КазГАСА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№4(62), 80-83</w:t>
            </w:r>
          </w:p>
          <w:p w14:paraId="6B801019" w14:textId="7121B8A6" w:rsidR="00D8094B" w:rsidRPr="00A5019F" w:rsidRDefault="00D8094B" w:rsidP="00D80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Pr="00A5019F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https://vestnik.kazgasa.kz/ru/site/archive-number?id=8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67AE8" w14:textId="2376EFC6" w:rsidR="00D8094B" w:rsidRPr="00A5019F" w:rsidRDefault="00D8094B" w:rsidP="00D8094B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0,25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5D871" w14:textId="3A69A3F9" w:rsidR="00D8094B" w:rsidRPr="00A5019F" w:rsidRDefault="00D8094B" w:rsidP="00D8094B">
            <w:pPr>
              <w:suppressAutoHyphens/>
              <w:spacing w:after="0" w:line="240" w:lineRule="auto"/>
              <w:ind w:left="50"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Шойбекова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А.М., </w:t>
            </w: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Оразимбетова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М.Б.</w:t>
            </w:r>
          </w:p>
        </w:tc>
      </w:tr>
      <w:tr w:rsidR="00D8094B" w:rsidRPr="00A5019F" w14:paraId="6B4491A5" w14:textId="77777777" w:rsidTr="002A2964">
        <w:trPr>
          <w:trHeight w:val="7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077F" w14:textId="789E3B40" w:rsidR="00D8094B" w:rsidRPr="00A5019F" w:rsidRDefault="00D8094B" w:rsidP="00D809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84B2F" w14:textId="62B646C9" w:rsidR="00D8094B" w:rsidRPr="00A5019F" w:rsidRDefault="00D8094B" w:rsidP="00D80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Исследование сушильных свойств пористых </w:t>
            </w: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глинозольных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32D8" w14:textId="51EC2E29" w:rsidR="00D8094B" w:rsidRPr="00A5019F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2E891ED2" w14:textId="3BB462C2" w:rsidR="00D8094B" w:rsidRPr="00A5019F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5B30A" w14:textId="6D099E2F" w:rsidR="00D8094B" w:rsidRPr="00A5019F" w:rsidRDefault="00D8094B" w:rsidP="00D8094B">
            <w:pPr>
              <w:spacing w:after="0" w:line="240" w:lineRule="auto"/>
              <w:ind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КазГАСА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№4(62), 124-128</w:t>
            </w:r>
          </w:p>
          <w:p w14:paraId="5D702279" w14:textId="16A24E7E" w:rsidR="00D8094B" w:rsidRPr="00A5019F" w:rsidRDefault="00D8094B" w:rsidP="00D80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Pr="00A5019F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https://vestnik.kazgasa.kz/ru/site/archive-number?id=8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76109" w14:textId="24D94CC8" w:rsidR="00D8094B" w:rsidRPr="00A5019F" w:rsidRDefault="00D8094B" w:rsidP="00D8094B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0,31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7163" w14:textId="089FFBF1" w:rsidR="00D8094B" w:rsidRPr="00A5019F" w:rsidRDefault="00D8094B" w:rsidP="00D8094B">
            <w:pPr>
              <w:spacing w:after="0" w:line="240" w:lineRule="auto"/>
              <w:ind w:left="50"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Шойбекова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А.М., Садуакасов М.С.</w:t>
            </w:r>
          </w:p>
        </w:tc>
      </w:tr>
      <w:tr w:rsidR="00D8094B" w:rsidRPr="00A5019F" w14:paraId="5916B9A3" w14:textId="77777777" w:rsidTr="002A2964">
        <w:trPr>
          <w:trHeight w:val="14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B31BF" w14:textId="58E1525E" w:rsidR="00D8094B" w:rsidRPr="00A5019F" w:rsidRDefault="00D8094B" w:rsidP="00D809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03C8F" w14:textId="05C6789F" w:rsidR="00D8094B" w:rsidRPr="00A5019F" w:rsidRDefault="00D8094B" w:rsidP="00D80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 повышения прочности </w:t>
            </w: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пенокерамики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C05C" w14:textId="77777777" w:rsidR="00D8094B" w:rsidRPr="00A5019F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1220216E" w14:textId="2EA48D95" w:rsidR="00D8094B" w:rsidRPr="00A5019F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FD8CB" w14:textId="5A7D6496" w:rsidR="00D8094B" w:rsidRPr="00A5019F" w:rsidRDefault="00D8094B" w:rsidP="00D8094B">
            <w:pPr>
              <w:spacing w:after="0" w:line="240" w:lineRule="auto"/>
              <w:ind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КазГАСА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2017, </w:t>
            </w: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2(64), 187-191</w:t>
            </w:r>
          </w:p>
          <w:p w14:paraId="75AF2684" w14:textId="7E2CD6AF" w:rsidR="00D8094B" w:rsidRPr="00A5019F" w:rsidRDefault="00D8094B" w:rsidP="00D80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Pr="00A5019F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https://vestnik.kazgasa.kz/ru/site/archive-number?id=13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58093" w14:textId="3F6363EE" w:rsidR="00D8094B" w:rsidRPr="00A5019F" w:rsidRDefault="00D8094B" w:rsidP="00D8094B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0,28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27386" w14:textId="7C9107E4" w:rsidR="00D8094B" w:rsidRPr="00A5019F" w:rsidRDefault="00D8094B" w:rsidP="00D8094B">
            <w:pPr>
              <w:spacing w:after="0" w:line="240" w:lineRule="auto"/>
              <w:ind w:left="50"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Шойбекова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А.М.,</w:t>
            </w:r>
          </w:p>
        </w:tc>
      </w:tr>
      <w:tr w:rsidR="00D8094B" w:rsidRPr="00A5019F" w14:paraId="2BA2CAE7" w14:textId="77777777" w:rsidTr="002A2964">
        <w:trPr>
          <w:trHeight w:val="12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A6ADF" w14:textId="4583FE17" w:rsidR="00D8094B" w:rsidRPr="00A5019F" w:rsidRDefault="00D8094B" w:rsidP="00D809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2BF95" w14:textId="2A0E18F2" w:rsidR="00D8094B" w:rsidRPr="00A5019F" w:rsidRDefault="00D8094B" w:rsidP="00D80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Высокопористые керамические изделия для энергоэффективного строительства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0AC6C" w14:textId="040FF311" w:rsidR="00D8094B" w:rsidRPr="00A5019F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1EBC976A" w14:textId="7E13A30B" w:rsidR="00D8094B" w:rsidRPr="00A5019F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176D7" w14:textId="22C8DB7C" w:rsidR="00D8094B" w:rsidRPr="00A5019F" w:rsidRDefault="00D8094B" w:rsidP="00D8094B">
            <w:pPr>
              <w:pStyle w:val="2"/>
              <w:ind w:right="67" w:firstLine="0"/>
              <w:rPr>
                <w:color w:val="000000" w:themeColor="text1"/>
                <w:sz w:val="24"/>
                <w:szCs w:val="24"/>
                <w:lang w:val="kk-KZ"/>
              </w:rPr>
            </w:pPr>
            <w:r w:rsidRPr="00A5019F">
              <w:rPr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5019F">
              <w:rPr>
                <w:color w:val="000000" w:themeColor="text1"/>
                <w:sz w:val="24"/>
                <w:szCs w:val="24"/>
              </w:rPr>
              <w:t>КазГАСА</w:t>
            </w:r>
            <w:proofErr w:type="spellEnd"/>
            <w:r w:rsidRPr="00A5019F">
              <w:rPr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A5019F">
              <w:rPr>
                <w:color w:val="000000" w:themeColor="text1"/>
                <w:sz w:val="24"/>
                <w:szCs w:val="24"/>
              </w:rPr>
              <w:t>201</w:t>
            </w:r>
            <w:r w:rsidRPr="00A5019F">
              <w:rPr>
                <w:color w:val="000000" w:themeColor="text1"/>
                <w:sz w:val="24"/>
                <w:szCs w:val="24"/>
                <w:lang w:val="kk-KZ"/>
              </w:rPr>
              <w:t>9</w:t>
            </w:r>
            <w:r w:rsidRPr="00A5019F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A5019F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A5019F">
              <w:rPr>
                <w:color w:val="000000" w:themeColor="text1"/>
                <w:sz w:val="24"/>
                <w:szCs w:val="24"/>
                <w:lang w:val="kk-KZ"/>
              </w:rPr>
              <w:t>3</w:t>
            </w:r>
            <w:r w:rsidRPr="00A5019F">
              <w:rPr>
                <w:color w:val="000000" w:themeColor="text1"/>
                <w:sz w:val="24"/>
                <w:szCs w:val="24"/>
              </w:rPr>
              <w:t>(</w:t>
            </w:r>
            <w:r w:rsidRPr="00A5019F">
              <w:rPr>
                <w:color w:val="000000" w:themeColor="text1"/>
                <w:sz w:val="24"/>
                <w:szCs w:val="24"/>
                <w:lang w:val="kk-KZ"/>
              </w:rPr>
              <w:t>73</w:t>
            </w:r>
            <w:r w:rsidRPr="00A5019F">
              <w:rPr>
                <w:color w:val="000000" w:themeColor="text1"/>
                <w:sz w:val="24"/>
                <w:szCs w:val="24"/>
              </w:rPr>
              <w:t>)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A5019F">
              <w:rPr>
                <w:color w:val="000000" w:themeColor="text1"/>
                <w:sz w:val="24"/>
                <w:szCs w:val="24"/>
                <w:lang w:val="kk-KZ"/>
              </w:rPr>
              <w:t>208-214</w:t>
            </w:r>
          </w:p>
          <w:p w14:paraId="440980A5" w14:textId="3938C71C" w:rsidR="00D8094B" w:rsidRPr="00A5019F" w:rsidRDefault="00D8094B" w:rsidP="00D80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18" w:history="1">
              <w:r w:rsidRPr="00A5019F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kk-KZ"/>
                </w:rPr>
                <w:t>https://vestnik.kazgasa.kz/ru/site/archive-number?id=22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90A31" w14:textId="62FD820B" w:rsidR="00D8094B" w:rsidRPr="00A5019F" w:rsidRDefault="00D8094B" w:rsidP="00D8094B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0,31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8B0A2" w14:textId="77777777" w:rsidR="00D8094B" w:rsidRPr="00A5019F" w:rsidRDefault="00D8094B" w:rsidP="00D8094B">
            <w:pPr>
              <w:suppressAutoHyphens/>
              <w:spacing w:after="0" w:line="240" w:lineRule="auto"/>
              <w:ind w:left="50"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Куанышбай А.М., </w:t>
            </w:r>
          </w:p>
          <w:p w14:paraId="411C78E6" w14:textId="77777777" w:rsidR="00D8094B" w:rsidRPr="00A5019F" w:rsidRDefault="00D8094B" w:rsidP="00D8094B">
            <w:pPr>
              <w:suppressAutoHyphens/>
              <w:spacing w:after="0" w:line="240" w:lineRule="auto"/>
              <w:ind w:left="50"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Ергали А.А., </w:t>
            </w:r>
          </w:p>
          <w:p w14:paraId="7928C1E1" w14:textId="7C56E50B" w:rsidR="00D8094B" w:rsidRPr="00A5019F" w:rsidRDefault="00D8094B" w:rsidP="00D8094B">
            <w:pPr>
              <w:suppressAutoHyphens/>
              <w:spacing w:after="0" w:line="240" w:lineRule="auto"/>
              <w:ind w:left="50" w:right="6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Шойбекова А.М.</w:t>
            </w:r>
          </w:p>
        </w:tc>
      </w:tr>
      <w:tr w:rsidR="00D8094B" w:rsidRPr="00A5019F" w14:paraId="282FEB50" w14:textId="77777777" w:rsidTr="002A296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DA621" w14:textId="7EAA3F16" w:rsidR="00D8094B" w:rsidRPr="00A5019F" w:rsidRDefault="00D8094B" w:rsidP="00D809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13FC" w14:textId="79DFC3B1" w:rsidR="00D8094B" w:rsidRPr="00A5019F" w:rsidRDefault="00D8094B" w:rsidP="00D80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Исследование возможности получения </w:t>
            </w: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порокерамических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стеновых материалов для энергоэффективного строительства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2C7EB" w14:textId="77777777" w:rsidR="00D8094B" w:rsidRPr="00A5019F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68AA75C6" w14:textId="34B547D7" w:rsidR="00D8094B" w:rsidRPr="00A5019F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52D78" w14:textId="6E1C3E24" w:rsidR="00D8094B" w:rsidRPr="00A5019F" w:rsidRDefault="00D8094B" w:rsidP="00D8094B">
            <w:pPr>
              <w:pStyle w:val="2"/>
              <w:ind w:right="67" w:firstLine="0"/>
              <w:rPr>
                <w:color w:val="000000" w:themeColor="text1"/>
                <w:sz w:val="24"/>
                <w:szCs w:val="24"/>
              </w:rPr>
            </w:pPr>
            <w:r w:rsidRPr="00A5019F">
              <w:rPr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5019F">
              <w:rPr>
                <w:color w:val="000000" w:themeColor="text1"/>
                <w:sz w:val="24"/>
                <w:szCs w:val="24"/>
              </w:rPr>
              <w:t>КазГАСА</w:t>
            </w:r>
            <w:proofErr w:type="spellEnd"/>
            <w:r w:rsidRPr="00A5019F">
              <w:rPr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A5019F">
              <w:rPr>
                <w:bCs/>
                <w:color w:val="000000" w:themeColor="text1"/>
                <w:sz w:val="24"/>
                <w:szCs w:val="24"/>
              </w:rPr>
              <w:t>2020</w:t>
            </w:r>
            <w:r w:rsidRPr="00A5019F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A5019F">
              <w:rPr>
                <w:color w:val="000000" w:themeColor="text1"/>
                <w:sz w:val="24"/>
                <w:szCs w:val="24"/>
              </w:rPr>
              <w:t>№</w:t>
            </w:r>
            <w:r w:rsidRPr="00A5019F">
              <w:rPr>
                <w:bCs/>
                <w:color w:val="000000" w:themeColor="text1"/>
                <w:sz w:val="24"/>
                <w:szCs w:val="24"/>
              </w:rPr>
              <w:t>4(78)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A5019F">
              <w:rPr>
                <w:color w:val="000000" w:themeColor="text1"/>
                <w:sz w:val="24"/>
                <w:szCs w:val="24"/>
              </w:rPr>
              <w:t>191-196</w:t>
            </w:r>
          </w:p>
          <w:p w14:paraId="6E7514DA" w14:textId="06BE3CD3" w:rsidR="00D8094B" w:rsidRPr="00A5019F" w:rsidRDefault="00D8094B" w:rsidP="00D80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Pr="00A5019F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https://vestnik.kazgasa.kz/ru/site/archive-number?id=29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DECED" w14:textId="32BFFE5B" w:rsidR="00D8094B" w:rsidRPr="00A5019F" w:rsidRDefault="00D8094B" w:rsidP="00D8094B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0,38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7DE3E" w14:textId="77777777" w:rsidR="00D8094B" w:rsidRPr="00A5019F" w:rsidRDefault="00D8094B" w:rsidP="00D8094B">
            <w:pPr>
              <w:pStyle w:val="Default"/>
              <w:ind w:left="50" w:right="67"/>
              <w:rPr>
                <w:bCs/>
                <w:color w:val="000000" w:themeColor="text1"/>
                <w:lang w:val="kk-KZ"/>
              </w:rPr>
            </w:pPr>
            <w:r w:rsidRPr="00A5019F">
              <w:rPr>
                <w:bCs/>
                <w:color w:val="000000" w:themeColor="text1"/>
                <w:lang w:val="kk-KZ"/>
              </w:rPr>
              <w:t>Байсариева А.М.,</w:t>
            </w:r>
          </w:p>
          <w:p w14:paraId="48C5BD1A" w14:textId="77777777" w:rsidR="00D8094B" w:rsidRPr="00A5019F" w:rsidRDefault="00D8094B" w:rsidP="00D8094B">
            <w:pPr>
              <w:pStyle w:val="Default"/>
              <w:ind w:left="50" w:right="67"/>
              <w:rPr>
                <w:color w:val="000000" w:themeColor="text1"/>
                <w:lang w:val="kk-KZ"/>
              </w:rPr>
            </w:pPr>
            <w:r w:rsidRPr="00A5019F">
              <w:rPr>
                <w:bCs/>
                <w:color w:val="000000" w:themeColor="text1"/>
                <w:lang w:val="kk-KZ"/>
              </w:rPr>
              <w:t>Куанышбай А.М.,</w:t>
            </w:r>
          </w:p>
          <w:p w14:paraId="57671225" w14:textId="64F45A59" w:rsidR="00D8094B" w:rsidRPr="00A5019F" w:rsidRDefault="00D8094B" w:rsidP="00D8094B">
            <w:pPr>
              <w:suppressAutoHyphens/>
              <w:spacing w:after="0" w:line="240" w:lineRule="auto"/>
              <w:ind w:left="50"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A501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Шойбекова</w:t>
            </w:r>
            <w:proofErr w:type="spellEnd"/>
            <w:r w:rsidRPr="00A501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А.М.</w:t>
            </w:r>
          </w:p>
        </w:tc>
      </w:tr>
      <w:tr w:rsidR="00D8094B" w:rsidRPr="00A5019F" w14:paraId="1E60F784" w14:textId="77777777" w:rsidTr="002A2964">
        <w:trPr>
          <w:trHeight w:val="19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82E51" w14:textId="5CAD2A1B" w:rsidR="00D8094B" w:rsidRPr="00A5019F" w:rsidRDefault="00D8094B" w:rsidP="00D809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5C47F" w14:textId="18635DF5" w:rsidR="00D8094B" w:rsidRPr="00A5019F" w:rsidRDefault="00D8094B" w:rsidP="00D80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Исследование влияния </w:t>
            </w:r>
            <w:r w:rsidRPr="00A501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добавок-регуляторов</w:t>
            </w:r>
            <w:r w:rsidRPr="00A501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прочность строительной керамики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4B41D" w14:textId="77777777" w:rsidR="00D8094B" w:rsidRPr="00A5019F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1C502BA2" w14:textId="71988841" w:rsidR="00D8094B" w:rsidRPr="00A5019F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112A" w14:textId="544A51CE" w:rsidR="00D8094B" w:rsidRPr="00A5019F" w:rsidRDefault="00D8094B" w:rsidP="00D8094B">
            <w:pPr>
              <w:spacing w:after="0" w:line="240" w:lineRule="auto"/>
              <w:ind w:right="6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КазГАСА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A501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2022, </w:t>
            </w:r>
            <w:r w:rsidRPr="00A501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№2(84)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A501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135-145</w:t>
            </w:r>
          </w:p>
          <w:p w14:paraId="0E0F6009" w14:textId="77777777" w:rsidR="00D8094B" w:rsidRPr="00A5019F" w:rsidRDefault="00D8094B" w:rsidP="00D8094B">
            <w:pPr>
              <w:spacing w:after="0" w:line="240" w:lineRule="auto"/>
              <w:ind w:right="67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hyperlink r:id="rId20" w:history="1">
              <w:r w:rsidRPr="00A5019F">
                <w:rPr>
                  <w:rStyle w:val="a3"/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https://vestnik.kazgasa.kz/ru/site/archive-number?id=35</w:t>
              </w:r>
            </w:hyperlink>
          </w:p>
          <w:p w14:paraId="7EE402B2" w14:textId="77777777" w:rsidR="00D8094B" w:rsidRPr="00A5019F" w:rsidRDefault="00D8094B" w:rsidP="00D8094B">
            <w:pPr>
              <w:spacing w:after="0" w:line="240" w:lineRule="auto"/>
              <w:ind w:left="50" w:right="67"/>
              <w:jc w:val="center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</w:p>
          <w:p w14:paraId="4AA6A41E" w14:textId="0C48672B" w:rsidR="00D8094B" w:rsidRPr="00A5019F" w:rsidRDefault="00D8094B" w:rsidP="00D809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Pr="00A5019F">
                <w:rPr>
                  <w:rStyle w:val="a3"/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https://doi.org/10.51488/1680-080X/2022.2-15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EA90" w14:textId="579C0472" w:rsidR="00D8094B" w:rsidRPr="00A5019F" w:rsidRDefault="00D8094B" w:rsidP="00D8094B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0,69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AE240" w14:textId="77777777" w:rsidR="00D8094B" w:rsidRPr="00A5019F" w:rsidRDefault="00D8094B" w:rsidP="00D8094B">
            <w:pPr>
              <w:spacing w:after="0" w:line="240" w:lineRule="auto"/>
              <w:ind w:left="50" w:right="6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501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Абилдаева</w:t>
            </w:r>
            <w:proofErr w:type="spellEnd"/>
            <w:r w:rsidRPr="00A501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A501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Г.К.,</w:t>
            </w:r>
          </w:p>
          <w:p w14:paraId="031D8416" w14:textId="3B250750" w:rsidR="00D8094B" w:rsidRPr="00A5019F" w:rsidRDefault="00D8094B" w:rsidP="00D8094B">
            <w:pPr>
              <w:spacing w:after="0" w:line="240" w:lineRule="auto"/>
              <w:ind w:left="50" w:right="6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A501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Сейдахметов</w:t>
            </w:r>
            <w:proofErr w:type="spellEnd"/>
            <w:r w:rsidRPr="00A501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С.Х.</w:t>
            </w:r>
          </w:p>
        </w:tc>
      </w:tr>
      <w:tr w:rsidR="00D8094B" w:rsidRPr="00A5019F" w14:paraId="2422835C" w14:textId="77777777" w:rsidTr="00411C14">
        <w:trPr>
          <w:trHeight w:val="18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DB0C6" w14:textId="108E223B" w:rsidR="00D8094B" w:rsidRPr="00A5019F" w:rsidRDefault="00D8094B" w:rsidP="00D809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12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35F5E" w14:textId="37182ED6" w:rsidR="00D8094B" w:rsidRPr="00A5019F" w:rsidRDefault="00D8094B" w:rsidP="00D80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Влияние модифицирующих добавок на свойства керамической композиции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475AF" w14:textId="77777777" w:rsidR="00D8094B" w:rsidRPr="00A5019F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620E5EE8" w14:textId="19837A44" w:rsidR="00D8094B" w:rsidRPr="00A5019F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AA3E1" w14:textId="21F3E85A" w:rsidR="00D8094B" w:rsidRPr="00A5019F" w:rsidRDefault="00D8094B" w:rsidP="00D8094B">
            <w:pPr>
              <w:pStyle w:val="2"/>
              <w:ind w:right="67" w:firstLine="0"/>
              <w:rPr>
                <w:bCs/>
                <w:color w:val="000000" w:themeColor="text1"/>
                <w:sz w:val="24"/>
                <w:szCs w:val="24"/>
              </w:rPr>
            </w:pPr>
            <w:r w:rsidRPr="00A5019F">
              <w:rPr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5019F">
              <w:rPr>
                <w:color w:val="000000" w:themeColor="text1"/>
                <w:sz w:val="24"/>
                <w:szCs w:val="24"/>
              </w:rPr>
              <w:t>КазГАСА</w:t>
            </w:r>
            <w:proofErr w:type="spellEnd"/>
            <w:r w:rsidRPr="00A5019F">
              <w:rPr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A5019F">
              <w:rPr>
                <w:bCs/>
                <w:color w:val="000000" w:themeColor="text1"/>
                <w:sz w:val="24"/>
                <w:szCs w:val="24"/>
              </w:rPr>
              <w:t xml:space="preserve">2023, </w:t>
            </w:r>
            <w:r w:rsidRPr="00A5019F">
              <w:rPr>
                <w:bCs/>
                <w:color w:val="000000" w:themeColor="text1"/>
                <w:sz w:val="24"/>
                <w:szCs w:val="24"/>
              </w:rPr>
              <w:t>№1(87)</w:t>
            </w:r>
            <w:r>
              <w:rPr>
                <w:bCs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A5019F">
              <w:rPr>
                <w:bCs/>
                <w:color w:val="000000" w:themeColor="text1"/>
                <w:sz w:val="24"/>
                <w:szCs w:val="24"/>
              </w:rPr>
              <w:t>190-200</w:t>
            </w:r>
          </w:p>
          <w:p w14:paraId="3D5DBE9D" w14:textId="77777777" w:rsidR="00D8094B" w:rsidRPr="00A5019F" w:rsidRDefault="00D8094B" w:rsidP="00D8094B">
            <w:pPr>
              <w:pStyle w:val="2"/>
              <w:ind w:right="67" w:firstLine="0"/>
              <w:rPr>
                <w:bCs/>
                <w:color w:val="0000FF"/>
                <w:sz w:val="24"/>
                <w:szCs w:val="24"/>
              </w:rPr>
            </w:pPr>
            <w:hyperlink r:id="rId22" w:history="1">
              <w:r w:rsidRPr="00A5019F">
                <w:rPr>
                  <w:rStyle w:val="a3"/>
                  <w:bCs/>
                  <w:color w:val="0000FF"/>
                  <w:sz w:val="24"/>
                  <w:szCs w:val="24"/>
                </w:rPr>
                <w:t>https://vestnik.kazgasa.kz/ru/site/archive-number?id=38</w:t>
              </w:r>
            </w:hyperlink>
          </w:p>
          <w:p w14:paraId="506658A3" w14:textId="77777777" w:rsidR="00D8094B" w:rsidRPr="00A5019F" w:rsidRDefault="00D8094B" w:rsidP="00D8094B">
            <w:pPr>
              <w:pStyle w:val="2"/>
              <w:ind w:left="50" w:right="67" w:firstLine="0"/>
              <w:jc w:val="center"/>
              <w:rPr>
                <w:bCs/>
                <w:color w:val="0000FF"/>
                <w:sz w:val="24"/>
                <w:szCs w:val="24"/>
              </w:rPr>
            </w:pPr>
          </w:p>
          <w:p w14:paraId="5C5BC83D" w14:textId="0163499F" w:rsidR="00D8094B" w:rsidRPr="00A5019F" w:rsidRDefault="00D8094B" w:rsidP="00D809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Pr="00A5019F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https://doi.org/10.51488/1680-080X/2023.1-18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DC3D2" w14:textId="6AC803A1" w:rsidR="00D8094B" w:rsidRPr="00A5019F" w:rsidRDefault="00D8094B" w:rsidP="00D8094B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0,69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E2C33" w14:textId="20877FFE" w:rsidR="00D8094B" w:rsidRPr="00A5019F" w:rsidRDefault="00D8094B" w:rsidP="00D8094B">
            <w:pPr>
              <w:spacing w:after="0" w:line="240" w:lineRule="auto"/>
              <w:ind w:left="50" w:right="6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501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Абилдаева Г.К., Шираханов С.Ә., Сагиндыкова Ә.М.</w:t>
            </w:r>
          </w:p>
        </w:tc>
      </w:tr>
      <w:tr w:rsidR="00D8094B" w:rsidRPr="00A5019F" w14:paraId="465A7777" w14:textId="77777777" w:rsidTr="002A2964">
        <w:trPr>
          <w:trHeight w:val="15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13066" w14:textId="37C3E86F" w:rsidR="00D8094B" w:rsidRPr="00A5019F" w:rsidRDefault="00D8094B" w:rsidP="00D809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A6915" w14:textId="35C98F60" w:rsidR="00D8094B" w:rsidRPr="00A5019F" w:rsidRDefault="00D8094B" w:rsidP="00D80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Теплоизоляционные перлитобетоны марки D150 и D200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64550" w14:textId="77777777" w:rsidR="00D8094B" w:rsidRPr="00A5019F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667E3507" w14:textId="79CDFA41" w:rsidR="00D8094B" w:rsidRPr="00A5019F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1B86" w14:textId="0ADE2241" w:rsidR="00D8094B" w:rsidRPr="00A5019F" w:rsidRDefault="00D8094B" w:rsidP="00D8094B">
            <w:pPr>
              <w:pStyle w:val="2"/>
              <w:ind w:left="50" w:right="67" w:firstLine="0"/>
              <w:rPr>
                <w:color w:val="000000" w:themeColor="text1"/>
                <w:sz w:val="24"/>
                <w:szCs w:val="24"/>
              </w:rPr>
            </w:pPr>
            <w:r w:rsidRPr="00A5019F">
              <w:rPr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5019F">
              <w:rPr>
                <w:color w:val="000000" w:themeColor="text1"/>
                <w:sz w:val="24"/>
                <w:szCs w:val="24"/>
              </w:rPr>
              <w:t>КазГАСА</w:t>
            </w:r>
            <w:proofErr w:type="spellEnd"/>
            <w:r w:rsidRPr="00A5019F">
              <w:rPr>
                <w:color w:val="000000" w:themeColor="text1"/>
                <w:sz w:val="24"/>
                <w:szCs w:val="24"/>
                <w:lang w:val="kk-KZ"/>
              </w:rPr>
              <w:t>.</w:t>
            </w:r>
            <w:r w:rsidRPr="00A501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5019F">
              <w:rPr>
                <w:bCs/>
                <w:color w:val="000000" w:themeColor="text1"/>
                <w:sz w:val="24"/>
                <w:szCs w:val="24"/>
              </w:rPr>
              <w:t>2023</w:t>
            </w:r>
            <w:r w:rsidRPr="00A5019F">
              <w:rPr>
                <w:color w:val="000000" w:themeColor="text1"/>
                <w:sz w:val="24"/>
                <w:szCs w:val="24"/>
              </w:rPr>
              <w:t>,</w:t>
            </w:r>
            <w:r w:rsidRPr="00A5019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5019F">
              <w:rPr>
                <w:bCs/>
                <w:color w:val="000000" w:themeColor="text1"/>
                <w:sz w:val="24"/>
                <w:szCs w:val="24"/>
              </w:rPr>
              <w:t>№2(88)</w:t>
            </w:r>
            <w:r>
              <w:rPr>
                <w:bCs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A5019F">
              <w:rPr>
                <w:color w:val="000000" w:themeColor="text1"/>
                <w:sz w:val="24"/>
                <w:szCs w:val="24"/>
              </w:rPr>
              <w:t>206-218</w:t>
            </w:r>
          </w:p>
          <w:p w14:paraId="4088B773" w14:textId="77777777" w:rsidR="00D8094B" w:rsidRPr="00A5019F" w:rsidRDefault="00D8094B" w:rsidP="00D8094B">
            <w:pPr>
              <w:pStyle w:val="2"/>
              <w:ind w:right="67" w:firstLine="0"/>
              <w:rPr>
                <w:bCs/>
                <w:color w:val="0000FF"/>
                <w:sz w:val="24"/>
                <w:szCs w:val="24"/>
              </w:rPr>
            </w:pPr>
            <w:hyperlink r:id="rId24" w:history="1">
              <w:r w:rsidRPr="00A5019F">
                <w:rPr>
                  <w:rStyle w:val="a3"/>
                  <w:bCs/>
                  <w:color w:val="0000FF"/>
                  <w:sz w:val="24"/>
                  <w:szCs w:val="24"/>
                </w:rPr>
                <w:t>https://vestnik.kazgasa.kz/ru/site/archive-number?id=39</w:t>
              </w:r>
            </w:hyperlink>
          </w:p>
          <w:p w14:paraId="12C53BB1" w14:textId="11C7D65F" w:rsidR="00D8094B" w:rsidRPr="00A5019F" w:rsidRDefault="00D8094B" w:rsidP="00D809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Pr="00A5019F">
                <w:rPr>
                  <w:rStyle w:val="a3"/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https://doi.org/10.51488/1680-080X/2023.2-21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FA93A" w14:textId="16402C14" w:rsidR="00D8094B" w:rsidRPr="00A5019F" w:rsidRDefault="00D8094B" w:rsidP="00D8094B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0,81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1B4AB" w14:textId="77777777" w:rsidR="00D8094B" w:rsidRPr="00A5019F" w:rsidRDefault="00D8094B" w:rsidP="00D8094B">
            <w:pPr>
              <w:spacing w:after="0" w:line="240" w:lineRule="auto"/>
              <w:ind w:left="50"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Садуакасов М.С.,</w:t>
            </w:r>
          </w:p>
          <w:p w14:paraId="6F6CEF6A" w14:textId="77777777" w:rsidR="00D8094B" w:rsidRPr="00A5019F" w:rsidRDefault="00D8094B" w:rsidP="00D8094B">
            <w:pPr>
              <w:spacing w:after="0" w:line="240" w:lineRule="auto"/>
              <w:ind w:left="50"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Ермуханбет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М.А.,</w:t>
            </w:r>
          </w:p>
          <w:p w14:paraId="4129B9E8" w14:textId="77777777" w:rsidR="00D8094B" w:rsidRPr="00A5019F" w:rsidRDefault="00D8094B" w:rsidP="00D8094B">
            <w:pPr>
              <w:spacing w:after="0" w:line="240" w:lineRule="auto"/>
              <w:ind w:left="50"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Мейрханов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Т.Б.,</w:t>
            </w:r>
          </w:p>
          <w:p w14:paraId="295BEB31" w14:textId="78CDD19E" w:rsidR="00D8094B" w:rsidRPr="00A5019F" w:rsidRDefault="00D8094B" w:rsidP="00D8094B">
            <w:pPr>
              <w:spacing w:after="0" w:line="240" w:lineRule="auto"/>
              <w:ind w:left="50" w:right="6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Шойбекова</w:t>
            </w:r>
            <w:proofErr w:type="spellEnd"/>
            <w:r w:rsidRPr="00A50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А.М.</w:t>
            </w:r>
          </w:p>
        </w:tc>
      </w:tr>
      <w:tr w:rsidR="00D8094B" w:rsidRPr="00A5019F" w14:paraId="1EA8A8E2" w14:textId="77777777" w:rsidTr="00837FCE">
        <w:trPr>
          <w:trHeight w:val="412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1B3BA" w14:textId="4095E5A6" w:rsidR="00D8094B" w:rsidRPr="00A5019F" w:rsidRDefault="00D8094B" w:rsidP="00D8094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Монографии</w:t>
            </w:r>
          </w:p>
        </w:tc>
      </w:tr>
      <w:tr w:rsidR="00D8094B" w:rsidRPr="00A5019F" w14:paraId="7A7B1CA9" w14:textId="77777777" w:rsidTr="00837FCE">
        <w:trPr>
          <w:trHeight w:val="7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E432A" w14:textId="5B3BBA9A" w:rsidR="00D8094B" w:rsidRPr="00D8094B" w:rsidRDefault="00D8094B" w:rsidP="00D809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809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38217" w14:textId="32363A67" w:rsidR="00D8094B" w:rsidRPr="00D8094B" w:rsidRDefault="00D8094B" w:rsidP="00D80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Искусственный мрамор из природного гипсового камня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34D14" w14:textId="77777777" w:rsidR="00D8094B" w:rsidRPr="00D8094B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809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51729268" w14:textId="58F0C6A4" w:rsidR="00D8094B" w:rsidRPr="00D8094B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09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788C2" w14:textId="4B3290A5" w:rsidR="00D8094B" w:rsidRPr="00D8094B" w:rsidRDefault="00D8094B" w:rsidP="00D809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94B"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Алматы, МОК, 2024 – 112 с.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64050" w14:textId="4DD58904" w:rsidR="00D8094B" w:rsidRPr="00D8094B" w:rsidRDefault="00D8094B" w:rsidP="00D8094B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809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DFBA0" w14:textId="2EAB7F1B" w:rsidR="00D8094B" w:rsidRPr="00D8094B" w:rsidRDefault="00D8094B" w:rsidP="00D809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9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8094B" w:rsidRPr="005F40C9" w14:paraId="10957474" w14:textId="77777777" w:rsidTr="002A2964">
        <w:trPr>
          <w:trHeight w:val="471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ABF9B" w14:textId="54E8E6B8" w:rsidR="00D8094B" w:rsidRPr="00D8094B" w:rsidRDefault="00D8094B" w:rsidP="00D809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9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Публикации в прочих изданиях (статьи в научных журналах и сборниках материалов конференций стран дальнего и ближнего зарубежья):</w:t>
            </w:r>
          </w:p>
        </w:tc>
      </w:tr>
      <w:tr w:rsidR="00D8094B" w:rsidRPr="005F40C9" w14:paraId="3B42A665" w14:textId="77777777" w:rsidTr="005F40C9">
        <w:trPr>
          <w:trHeight w:val="12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22FAC" w14:textId="3C8C0957" w:rsidR="00D8094B" w:rsidRPr="00D8094B" w:rsidRDefault="00D8094B" w:rsidP="00D809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09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B8A7C" w14:textId="52B7E5C3" w:rsidR="00D8094B" w:rsidRPr="00D8094B" w:rsidRDefault="00D8094B" w:rsidP="00D80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94B">
              <w:rPr>
                <w:rStyle w:val="s0"/>
                <w:color w:val="auto"/>
                <w:sz w:val="24"/>
                <w:szCs w:val="24"/>
              </w:rPr>
              <w:t xml:space="preserve">Строительные блоки из </w:t>
            </w:r>
            <w:proofErr w:type="spellStart"/>
            <w:r w:rsidRPr="00D8094B">
              <w:rPr>
                <w:rStyle w:val="s0"/>
                <w:color w:val="auto"/>
                <w:sz w:val="24"/>
                <w:szCs w:val="24"/>
              </w:rPr>
              <w:t>пенокерамики</w:t>
            </w:r>
            <w:proofErr w:type="spellEnd"/>
            <w:r w:rsidRPr="00D8094B">
              <w:rPr>
                <w:rStyle w:val="s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2163E" w14:textId="77777777" w:rsidR="00D8094B" w:rsidRPr="00D8094B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6142D5B6" w14:textId="02DC53AB" w:rsidR="00D8094B" w:rsidRPr="00D8094B" w:rsidRDefault="00D8094B" w:rsidP="00D8094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9ADCF" w14:textId="626DAA84" w:rsidR="00D8094B" w:rsidRPr="00D8094B" w:rsidRDefault="00D8094B" w:rsidP="00D8094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D8094B">
              <w:rPr>
                <w:rStyle w:val="s0"/>
                <w:rFonts w:eastAsia="Consolas"/>
                <w:color w:val="auto"/>
                <w:sz w:val="24"/>
                <w:szCs w:val="24"/>
              </w:rPr>
              <w:t xml:space="preserve">Строительные материалы, оборудование, технологии XXI века. – Москва: </w:t>
            </w:r>
            <w:r w:rsidRPr="00D8094B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№11-12/2017, с.17-19</w:t>
            </w:r>
          </w:p>
          <w:p w14:paraId="5C0D9A5B" w14:textId="3E1DD569" w:rsidR="00D8094B" w:rsidRPr="00D8094B" w:rsidRDefault="00D8094B" w:rsidP="00D80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26" w:history="1">
              <w:r w:rsidRPr="00D8094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http://stroymat21.ru/pdf/2017_11/17-19.pdf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7884D" w14:textId="2247E6AD" w:rsidR="00D8094B" w:rsidRPr="00D8094B" w:rsidRDefault="00D8094B" w:rsidP="00D8094B">
            <w:pPr>
              <w:spacing w:after="0" w:line="240" w:lineRule="auto"/>
              <w:ind w:left="50" w:right="67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val="kk-KZ"/>
              </w:rPr>
            </w:pPr>
            <w:r w:rsidRPr="00D8094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0,19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B363" w14:textId="1991023A" w:rsidR="00D8094B" w:rsidRPr="00D8094B" w:rsidRDefault="00D8094B" w:rsidP="00D80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94B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Байсариева А.М, Шойбекова А.М., Оразимбетова М.Б.</w:t>
            </w:r>
          </w:p>
        </w:tc>
      </w:tr>
      <w:tr w:rsidR="00D8094B" w:rsidRPr="00D8094B" w14:paraId="682282F6" w14:textId="77777777" w:rsidTr="002A296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0163" w14:textId="634F2C90" w:rsidR="00D8094B" w:rsidRPr="00D8094B" w:rsidRDefault="00D8094B" w:rsidP="00D809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317D2" w14:textId="73F65AFB" w:rsidR="00D8094B" w:rsidRPr="00D8094B" w:rsidRDefault="00D8094B" w:rsidP="00D8094B">
            <w:pPr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94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Foam ceramics as energy-saving building materials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2866F" w14:textId="77777777" w:rsidR="00D8094B" w:rsidRPr="00D8094B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2E859980" w14:textId="7F6C3CD2" w:rsidR="00D8094B" w:rsidRPr="00D8094B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F1FD1" w14:textId="77777777" w:rsidR="00D8094B" w:rsidRPr="00D8094B" w:rsidRDefault="00D8094B" w:rsidP="00D8094B">
            <w:pPr>
              <w:spacing w:after="0" w:line="240" w:lineRule="auto"/>
              <w:ind w:righ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09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Znanstvena</w:t>
            </w:r>
            <w:proofErr w:type="spellEnd"/>
            <w:r w:rsidRPr="00D809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9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misel</w:t>
            </w:r>
            <w:proofErr w:type="spellEnd"/>
            <w:r w:rsidRPr="00D809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journal. №9/2017. Ljubljana, Slovenia, p. 74-77.  ISSN: 3124-1123</w:t>
            </w:r>
          </w:p>
          <w:p w14:paraId="565E7E8B" w14:textId="3E449055" w:rsidR="00D8094B" w:rsidRPr="00D8094B" w:rsidRDefault="00D8094B" w:rsidP="00D80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27" w:history="1">
              <w:r w:rsidRPr="00D8094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http://www.znanstvena-journal.com/wp-content/uploads/2017/08/Znanstvena_misel_%E2%84%969_2017.pdf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9796F" w14:textId="62EFBD8E" w:rsidR="00D8094B" w:rsidRPr="00D8094B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45020" w14:textId="6761ED03" w:rsidR="00D8094B" w:rsidRPr="00D8094B" w:rsidRDefault="00D8094B" w:rsidP="00D80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094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Shoibekova</w:t>
            </w:r>
            <w:proofErr w:type="spellEnd"/>
            <w:r w:rsidRPr="00D8094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A.M., </w:t>
            </w:r>
            <w:proofErr w:type="spellStart"/>
            <w:r w:rsidRPr="00D8094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Baisariyeva</w:t>
            </w:r>
            <w:proofErr w:type="spellEnd"/>
            <w:r w:rsidRPr="00D8094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A.M., </w:t>
            </w:r>
            <w:proofErr w:type="spellStart"/>
            <w:r w:rsidRPr="00D8094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Orazimbetova</w:t>
            </w:r>
            <w:proofErr w:type="spellEnd"/>
            <w:r w:rsidRPr="00D8094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M.B.</w:t>
            </w:r>
          </w:p>
        </w:tc>
      </w:tr>
      <w:tr w:rsidR="00D8094B" w:rsidRPr="005F40C9" w14:paraId="0F6D40C5" w14:textId="77777777" w:rsidTr="005F40C9">
        <w:trPr>
          <w:trHeight w:val="26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4107C" w14:textId="6F6D87F8" w:rsidR="00D8094B" w:rsidRPr="00D8094B" w:rsidRDefault="00D8094B" w:rsidP="00D809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92688" w14:textId="5B1BA016" w:rsidR="00D8094B" w:rsidRPr="00D8094B" w:rsidRDefault="00D8094B" w:rsidP="00D8094B">
            <w:pPr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94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New technology of heat-insulating perlite concrete products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A7277" w14:textId="77777777" w:rsidR="00D8094B" w:rsidRPr="00D8094B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49A8262B" w14:textId="700612A0" w:rsidR="00D8094B" w:rsidRPr="00D8094B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85429" w14:textId="77777777" w:rsidR="00D8094B" w:rsidRPr="00D8094B" w:rsidRDefault="00D8094B" w:rsidP="00D8094B">
            <w:pPr>
              <w:tabs>
                <w:tab w:val="left" w:pos="993"/>
              </w:tabs>
              <w:spacing w:after="0" w:line="240" w:lineRule="auto"/>
              <w:ind w:right="67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8094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Scientific discussion </w:t>
            </w:r>
            <w:r w:rsidRPr="00D809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(Praha, Czech Republic) </w:t>
            </w:r>
            <w:r w:rsidRPr="00D8094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VOL 1, No 73, (2023), p.6-12</w:t>
            </w:r>
          </w:p>
          <w:p w14:paraId="2A816942" w14:textId="77777777" w:rsidR="00D8094B" w:rsidRPr="00D8094B" w:rsidRDefault="00D8094B" w:rsidP="00D8094B">
            <w:pPr>
              <w:tabs>
                <w:tab w:val="left" w:pos="993"/>
              </w:tabs>
              <w:spacing w:after="0" w:line="240" w:lineRule="auto"/>
              <w:ind w:right="67"/>
              <w:rPr>
                <w:rStyle w:val="a3"/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</w:pPr>
            <w:hyperlink r:id="rId28" w:anchor=".Y-dMQivP3cc" w:history="1">
              <w:r w:rsidRPr="00D8094B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https://zenodo.org/record/7626721#.Y-dMQivP3cc</w:t>
              </w:r>
            </w:hyperlink>
          </w:p>
          <w:p w14:paraId="41AFE3F1" w14:textId="77777777" w:rsidR="00D8094B" w:rsidRPr="00D8094B" w:rsidRDefault="00D8094B" w:rsidP="00D8094B">
            <w:pPr>
              <w:tabs>
                <w:tab w:val="left" w:pos="993"/>
              </w:tabs>
              <w:spacing w:after="0" w:line="240" w:lineRule="auto"/>
              <w:ind w:left="50" w:right="67"/>
              <w:jc w:val="center"/>
              <w:rPr>
                <w:rStyle w:val="a3"/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14:paraId="52CD15B6" w14:textId="13C85BA9" w:rsidR="00D8094B" w:rsidRPr="00D8094B" w:rsidRDefault="00D8094B" w:rsidP="00D80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094B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chrome-extension://efaidnbmnnnibpcajpcglclefindmkaj/http://dspace.zsmu.edu.ua/bitstream/123456789/18098/4/18098-Scientific-discussion-No-73-2023.pdf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6DC02" w14:textId="3B693884" w:rsidR="00D8094B" w:rsidRPr="00D8094B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12456" w14:textId="77777777" w:rsidR="00D8094B" w:rsidRPr="00D8094B" w:rsidRDefault="00D8094B" w:rsidP="00D8094B">
            <w:pPr>
              <w:pStyle w:val="Default"/>
              <w:ind w:left="50" w:right="67"/>
              <w:rPr>
                <w:bCs/>
                <w:iCs/>
                <w:color w:val="auto"/>
                <w:lang w:val="en-US"/>
              </w:rPr>
            </w:pPr>
            <w:proofErr w:type="spellStart"/>
            <w:r w:rsidRPr="00D8094B">
              <w:rPr>
                <w:bCs/>
                <w:iCs/>
                <w:color w:val="auto"/>
                <w:lang w:val="en-US"/>
              </w:rPr>
              <w:t>Erzhanov</w:t>
            </w:r>
            <w:proofErr w:type="spellEnd"/>
            <w:r w:rsidRPr="00D8094B">
              <w:rPr>
                <w:bCs/>
                <w:iCs/>
                <w:color w:val="auto"/>
                <w:lang w:val="en-US"/>
              </w:rPr>
              <w:t xml:space="preserve"> S.,</w:t>
            </w:r>
          </w:p>
          <w:p w14:paraId="778BA4B8" w14:textId="77777777" w:rsidR="00D8094B" w:rsidRPr="00D8094B" w:rsidRDefault="00D8094B" w:rsidP="00D8094B">
            <w:pPr>
              <w:pStyle w:val="Default"/>
              <w:ind w:left="50" w:right="67"/>
              <w:rPr>
                <w:bCs/>
                <w:iCs/>
                <w:color w:val="auto"/>
                <w:lang w:val="en-US"/>
              </w:rPr>
            </w:pPr>
            <w:r w:rsidRPr="00D8094B">
              <w:rPr>
                <w:bCs/>
                <w:iCs/>
                <w:color w:val="auto"/>
                <w:lang w:val="en-US"/>
              </w:rPr>
              <w:t>Shin E.,</w:t>
            </w:r>
          </w:p>
          <w:p w14:paraId="433B30DD" w14:textId="77777777" w:rsidR="00D8094B" w:rsidRPr="00D8094B" w:rsidRDefault="00D8094B" w:rsidP="00D8094B">
            <w:pPr>
              <w:pStyle w:val="Default"/>
              <w:ind w:left="50" w:right="67"/>
              <w:rPr>
                <w:bCs/>
                <w:iCs/>
                <w:color w:val="auto"/>
                <w:lang w:val="en-US"/>
              </w:rPr>
            </w:pPr>
            <w:proofErr w:type="spellStart"/>
            <w:r w:rsidRPr="00D8094B">
              <w:rPr>
                <w:bCs/>
                <w:iCs/>
                <w:color w:val="auto"/>
                <w:lang w:val="en-US"/>
              </w:rPr>
              <w:t>Chikanova</w:t>
            </w:r>
            <w:proofErr w:type="spellEnd"/>
            <w:r w:rsidRPr="00D8094B">
              <w:rPr>
                <w:bCs/>
                <w:iCs/>
                <w:color w:val="auto"/>
                <w:lang w:val="en-US"/>
              </w:rPr>
              <w:t xml:space="preserve"> S.,</w:t>
            </w:r>
          </w:p>
          <w:p w14:paraId="50CE583D" w14:textId="77777777" w:rsidR="00D8094B" w:rsidRPr="00D8094B" w:rsidRDefault="00D8094B" w:rsidP="00D8094B">
            <w:pPr>
              <w:pStyle w:val="Default"/>
              <w:ind w:left="50" w:right="67"/>
              <w:rPr>
                <w:bCs/>
                <w:iCs/>
                <w:color w:val="auto"/>
                <w:lang w:val="en-US"/>
              </w:rPr>
            </w:pPr>
            <w:proofErr w:type="spellStart"/>
            <w:r w:rsidRPr="00D8094B">
              <w:rPr>
                <w:bCs/>
                <w:iCs/>
                <w:color w:val="auto"/>
                <w:lang w:val="en-US"/>
              </w:rPr>
              <w:t>Saduakassov</w:t>
            </w:r>
            <w:proofErr w:type="spellEnd"/>
            <w:r w:rsidRPr="00D8094B">
              <w:rPr>
                <w:bCs/>
                <w:iCs/>
                <w:color w:val="auto"/>
                <w:lang w:val="en-US"/>
              </w:rPr>
              <w:t xml:space="preserve"> M.,</w:t>
            </w:r>
          </w:p>
          <w:p w14:paraId="07F2F9FE" w14:textId="171C00B7" w:rsidR="00D8094B" w:rsidRPr="00D8094B" w:rsidRDefault="00D8094B" w:rsidP="00D80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94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Meirkhanov</w:t>
            </w:r>
            <w:proofErr w:type="spellEnd"/>
            <w:r w:rsidRPr="00D8094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T.</w:t>
            </w:r>
          </w:p>
        </w:tc>
      </w:tr>
      <w:tr w:rsidR="00D8094B" w:rsidRPr="00D8094B" w14:paraId="0EF0C0C0" w14:textId="77777777" w:rsidTr="005F40C9">
        <w:trPr>
          <w:trHeight w:val="16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8B27F" w14:textId="5806385E" w:rsidR="00D8094B" w:rsidRPr="00D8094B" w:rsidRDefault="00D8094B" w:rsidP="00D809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48622" w14:textId="3FB378DA" w:rsidR="00D8094B" w:rsidRPr="00D8094B" w:rsidRDefault="00D8094B" w:rsidP="00D8094B">
            <w:pPr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94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Wall ceramics using phosphorus industry waste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AC7CD" w14:textId="77777777" w:rsidR="00D8094B" w:rsidRPr="00D8094B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576A9194" w14:textId="71EFE481" w:rsidR="00D8094B" w:rsidRPr="00D8094B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00AC0" w14:textId="77777777" w:rsidR="00D8094B" w:rsidRPr="00D8094B" w:rsidRDefault="00D8094B" w:rsidP="00D8094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809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Сборник</w:t>
            </w:r>
            <w:r w:rsidRPr="00D8094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09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конференции</w:t>
            </w:r>
            <w:r w:rsidRPr="00D8094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«Scientific Research of the SCO countries: Synergy and Integration» (</w:t>
            </w:r>
            <w:r w:rsidRPr="00D80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December 23, 2023. Beijing, PRC</w:t>
            </w:r>
            <w:r w:rsidRPr="00D8094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), </w:t>
            </w:r>
            <w:proofErr w:type="spellStart"/>
            <w:r w:rsidRPr="00D809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D8094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163-170</w:t>
            </w:r>
          </w:p>
          <w:p w14:paraId="4519537F" w14:textId="77777777" w:rsidR="00D8094B" w:rsidRPr="00D8094B" w:rsidRDefault="00D8094B" w:rsidP="00D8094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 978-5-905695-82-7</w:t>
            </w:r>
          </w:p>
          <w:p w14:paraId="2E5FC2B1" w14:textId="77A5109E" w:rsidR="00D8094B" w:rsidRPr="00D8094B" w:rsidRDefault="00D8094B" w:rsidP="00D80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0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http://www.doi.org/10.34660/INF.2023.14.99.215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CD7AB" w14:textId="4EA9E63C" w:rsidR="00D8094B" w:rsidRPr="00D8094B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3086F" w14:textId="77777777" w:rsidR="00D8094B" w:rsidRPr="00D8094B" w:rsidRDefault="00D8094B" w:rsidP="00D8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80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Turapbai M.M.,</w:t>
            </w:r>
          </w:p>
          <w:p w14:paraId="29AA8D05" w14:textId="406784E8" w:rsidR="00D8094B" w:rsidRPr="00D8094B" w:rsidRDefault="00D8094B" w:rsidP="00D80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0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Sagindykova A.M., Makhsetova Zh.Zh</w:t>
            </w:r>
          </w:p>
        </w:tc>
      </w:tr>
      <w:tr w:rsidR="00D8094B" w:rsidRPr="00230514" w14:paraId="5D351C98" w14:textId="77777777" w:rsidTr="0050049E">
        <w:trPr>
          <w:trHeight w:val="5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C0559" w14:textId="77777777" w:rsidR="00D8094B" w:rsidRPr="00D8094B" w:rsidRDefault="00D8094B" w:rsidP="00D809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F51C" w14:textId="3B44B01D" w:rsidR="00D8094B" w:rsidRPr="00D8094B" w:rsidRDefault="00D8094B" w:rsidP="00D80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8094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Патенты:</w:t>
            </w:r>
          </w:p>
        </w:tc>
      </w:tr>
      <w:tr w:rsidR="00D8094B" w:rsidRPr="00230514" w14:paraId="48F922A3" w14:textId="77777777" w:rsidTr="005F40C9">
        <w:trPr>
          <w:trHeight w:val="16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AABA8" w14:textId="2C0CA6E1" w:rsidR="00D8094B" w:rsidRPr="00D8094B" w:rsidRDefault="00D8094B" w:rsidP="00D809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3142" w14:textId="7936F4CE" w:rsidR="00D8094B" w:rsidRPr="00D8094B" w:rsidRDefault="00D8094B" w:rsidP="00D8094B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 получения конструкционно-теплоизоляционной </w:t>
            </w:r>
            <w:proofErr w:type="spellStart"/>
            <w:r w:rsidRPr="00D8094B">
              <w:rPr>
                <w:rFonts w:ascii="Times New Roman" w:hAnsi="Times New Roman" w:cs="Times New Roman"/>
                <w:bCs/>
                <w:sz w:val="24"/>
                <w:szCs w:val="24"/>
              </w:rPr>
              <w:t>пенокерамики</w:t>
            </w:r>
            <w:proofErr w:type="spellEnd"/>
            <w:r w:rsidRPr="00D80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использованием золы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69A07" w14:textId="6B6AF138" w:rsidR="00D8094B" w:rsidRPr="00D8094B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Патент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4D24E" w14:textId="77777777" w:rsidR="00D8094B" w:rsidRPr="00D8094B" w:rsidRDefault="00D8094B" w:rsidP="00D8094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94B">
              <w:rPr>
                <w:rFonts w:ascii="Times New Roman" w:hAnsi="Times New Roman" w:cs="Times New Roman"/>
                <w:bCs/>
                <w:sz w:val="24"/>
                <w:szCs w:val="24"/>
              </w:rPr>
              <w:t>Патент</w:t>
            </w:r>
            <w:r w:rsidRPr="00D8094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r w:rsidRPr="00D8094B">
              <w:rPr>
                <w:rFonts w:ascii="Times New Roman" w:hAnsi="Times New Roman" w:cs="Times New Roman"/>
                <w:sz w:val="24"/>
                <w:szCs w:val="24"/>
              </w:rPr>
              <w:t xml:space="preserve">№ 3189 </w:t>
            </w:r>
            <w:r w:rsidRPr="00D80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02.10.2018 г.</w:t>
            </w:r>
          </w:p>
          <w:p w14:paraId="2B3FCB7F" w14:textId="5991D92B" w:rsidR="00D8094B" w:rsidRPr="00D8094B" w:rsidRDefault="00D8094B" w:rsidP="00D8094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9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РГП «Национальный </w:t>
            </w:r>
            <w:r w:rsidRPr="00D8094B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институт интеллектуальной собственности </w:t>
            </w:r>
            <w:r w:rsidRPr="00D809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Министерства юстиции РК»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E8F84" w14:textId="2B626B53" w:rsidR="00D8094B" w:rsidRPr="00D8094B" w:rsidRDefault="00D8094B" w:rsidP="00D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4A6A0" w14:textId="2601BF17" w:rsidR="00D8094B" w:rsidRPr="00D8094B" w:rsidRDefault="00D8094B" w:rsidP="00D8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9" w:history="1">
              <w:r w:rsidRPr="00D8094B">
                <w:rPr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Байсариева</w:t>
              </w:r>
            </w:hyperlink>
            <w:r w:rsidRPr="00D809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А.М., </w:t>
            </w:r>
            <w:r w:rsidRPr="00D80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Шойбекова А.М.</w:t>
            </w:r>
          </w:p>
        </w:tc>
      </w:tr>
    </w:tbl>
    <w:p w14:paraId="3EB1B889" w14:textId="77777777" w:rsidR="00230514" w:rsidRPr="00230514" w:rsidRDefault="00230514" w:rsidP="00C916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30514" w:rsidRPr="00230514" w:rsidSect="00FB0DFD">
      <w:headerReference w:type="default" r:id="rId30"/>
      <w:footerReference w:type="default" r:id="rId3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E0A22" w14:textId="77777777" w:rsidR="004F465B" w:rsidRDefault="004F465B" w:rsidP="001557BE">
      <w:pPr>
        <w:spacing w:after="0" w:line="240" w:lineRule="auto"/>
      </w:pPr>
      <w:r>
        <w:separator/>
      </w:r>
    </w:p>
  </w:endnote>
  <w:endnote w:type="continuationSeparator" w:id="0">
    <w:p w14:paraId="7352963D" w14:textId="77777777" w:rsidR="004F465B" w:rsidRDefault="004F465B" w:rsidP="0015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652"/>
      <w:gridCol w:w="3827"/>
      <w:gridCol w:w="3153"/>
    </w:tblGrid>
    <w:tr w:rsidR="00871E08" w:rsidRPr="00871E08" w14:paraId="0FAF43D7" w14:textId="77777777" w:rsidTr="00A25C5F">
      <w:tc>
        <w:tcPr>
          <w:tcW w:w="3652" w:type="dxa"/>
          <w:shd w:val="clear" w:color="auto" w:fill="auto"/>
        </w:tcPr>
        <w:p w14:paraId="16371F1D" w14:textId="77777777" w:rsidR="00871E08" w:rsidRPr="002D66D9" w:rsidRDefault="00871E08" w:rsidP="00871E0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  <w:r w:rsidRPr="002D66D9"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>Ізденуші / Соискатель:</w:t>
          </w:r>
        </w:p>
      </w:tc>
      <w:tc>
        <w:tcPr>
          <w:tcW w:w="3827" w:type="dxa"/>
          <w:shd w:val="clear" w:color="auto" w:fill="auto"/>
        </w:tcPr>
        <w:p w14:paraId="5BB168A3" w14:textId="77777777" w:rsidR="00871E08" w:rsidRPr="002D66D9" w:rsidRDefault="00871E08" w:rsidP="00871E0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</w:p>
      </w:tc>
      <w:tc>
        <w:tcPr>
          <w:tcW w:w="3153" w:type="dxa"/>
          <w:shd w:val="clear" w:color="auto" w:fill="auto"/>
        </w:tcPr>
        <w:p w14:paraId="40080B88" w14:textId="305783EE" w:rsidR="00871E08" w:rsidRPr="00B23602" w:rsidRDefault="00B23602" w:rsidP="00B23602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  <w:r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>Г.Б. Ибраимбаева</w:t>
          </w:r>
        </w:p>
      </w:tc>
    </w:tr>
    <w:tr w:rsidR="00871E08" w:rsidRPr="00871E08" w14:paraId="0E9DE45E" w14:textId="77777777" w:rsidTr="00A25C5F">
      <w:tc>
        <w:tcPr>
          <w:tcW w:w="3652" w:type="dxa"/>
          <w:shd w:val="clear" w:color="auto" w:fill="auto"/>
        </w:tcPr>
        <w:p w14:paraId="51CA4401" w14:textId="77777777" w:rsidR="00871E08" w:rsidRPr="002D66D9" w:rsidRDefault="00871E08" w:rsidP="00871E0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</w:p>
      </w:tc>
      <w:tc>
        <w:tcPr>
          <w:tcW w:w="3827" w:type="dxa"/>
          <w:shd w:val="clear" w:color="auto" w:fill="auto"/>
        </w:tcPr>
        <w:p w14:paraId="579FBD58" w14:textId="77777777" w:rsidR="00871E08" w:rsidRPr="002D66D9" w:rsidRDefault="00871E08" w:rsidP="00871E0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</w:p>
      </w:tc>
      <w:tc>
        <w:tcPr>
          <w:tcW w:w="3153" w:type="dxa"/>
          <w:shd w:val="clear" w:color="auto" w:fill="auto"/>
        </w:tcPr>
        <w:p w14:paraId="262FB0C9" w14:textId="77777777" w:rsidR="00871E08" w:rsidRPr="002D66D9" w:rsidRDefault="00871E08" w:rsidP="00871E0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</w:p>
      </w:tc>
    </w:tr>
    <w:tr w:rsidR="00871E08" w:rsidRPr="00871E08" w14:paraId="57E35C55" w14:textId="77777777" w:rsidTr="00A25C5F">
      <w:tc>
        <w:tcPr>
          <w:tcW w:w="3652" w:type="dxa"/>
          <w:shd w:val="clear" w:color="auto" w:fill="auto"/>
        </w:tcPr>
        <w:p w14:paraId="5A4E995A" w14:textId="77777777" w:rsidR="00871E08" w:rsidRPr="002D66D9" w:rsidRDefault="00871E08" w:rsidP="00871E0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i/>
              <w:color w:val="000000"/>
              <w:lang w:eastAsia="ru-RU"/>
            </w:rPr>
          </w:pPr>
          <w:proofErr w:type="spellStart"/>
          <w:r w:rsidRPr="002D66D9">
            <w:rPr>
              <w:rFonts w:ascii="Times New Roman" w:eastAsia="Times New Roman" w:hAnsi="Times New Roman" w:cs="Times New Roman"/>
              <w:i/>
              <w:color w:val="000000"/>
              <w:lang w:eastAsia="ru-RU"/>
            </w:rPr>
            <w:t>Тізім</w:t>
          </w:r>
          <w:proofErr w:type="spellEnd"/>
          <w:r w:rsidRPr="002D66D9">
            <w:rPr>
              <w:rFonts w:ascii="Times New Roman" w:eastAsia="Times New Roman" w:hAnsi="Times New Roman" w:cs="Times New Roman"/>
              <w:i/>
              <w:color w:val="000000"/>
              <w:lang w:eastAsia="ru-RU"/>
            </w:rPr>
            <w:t xml:space="preserve"> </w:t>
          </w:r>
          <w:proofErr w:type="spellStart"/>
          <w:r w:rsidRPr="002D66D9">
            <w:rPr>
              <w:rFonts w:ascii="Times New Roman" w:eastAsia="Times New Roman" w:hAnsi="Times New Roman" w:cs="Times New Roman"/>
              <w:i/>
              <w:color w:val="000000"/>
              <w:lang w:eastAsia="ru-RU"/>
            </w:rPr>
            <w:t>дұрыс</w:t>
          </w:r>
          <w:proofErr w:type="spellEnd"/>
          <w:r w:rsidRPr="002D66D9">
            <w:rPr>
              <w:rFonts w:ascii="Times New Roman" w:eastAsia="Times New Roman" w:hAnsi="Times New Roman" w:cs="Times New Roman"/>
              <w:i/>
              <w:color w:val="000000"/>
              <w:lang w:val="kk-KZ" w:eastAsia="ru-RU"/>
            </w:rPr>
            <w:t xml:space="preserve"> /</w:t>
          </w:r>
          <w:r w:rsidRPr="002D66D9">
            <w:rPr>
              <w:rFonts w:ascii="Times New Roman" w:eastAsia="Times New Roman" w:hAnsi="Times New Roman" w:cs="Times New Roman"/>
              <w:i/>
              <w:color w:val="000000"/>
              <w:lang w:eastAsia="ru-RU"/>
            </w:rPr>
            <w:t>Список верен:</w:t>
          </w:r>
        </w:p>
        <w:p w14:paraId="145DFC2C" w14:textId="5F7EE076" w:rsidR="00871E08" w:rsidRPr="002D66D9" w:rsidRDefault="00871E08" w:rsidP="00871E0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  <w:r w:rsidRPr="002D66D9"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>Ғ</w:t>
          </w:r>
          <w:r w:rsidR="002D66D9" w:rsidRPr="002D66D9"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>а</w:t>
          </w:r>
          <w:r w:rsidRPr="002D66D9"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>лым хатшы /</w:t>
          </w:r>
          <w:r w:rsidRPr="002D66D9">
            <w:rPr>
              <w:rFonts w:ascii="Times New Roman" w:eastAsia="Times New Roman" w:hAnsi="Times New Roman" w:cs="Times New Roman"/>
              <w:b/>
              <w:i/>
              <w:lang w:eastAsia="ru-RU"/>
            </w:rPr>
            <w:t xml:space="preserve"> Учен</w:t>
          </w:r>
          <w:r w:rsidRPr="002D66D9"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>ый</w:t>
          </w:r>
          <w:r w:rsidRPr="002D66D9">
            <w:rPr>
              <w:rFonts w:ascii="Times New Roman" w:eastAsia="Times New Roman" w:hAnsi="Times New Roman" w:cs="Times New Roman"/>
              <w:b/>
              <w:i/>
              <w:lang w:eastAsia="ru-RU"/>
            </w:rPr>
            <w:t xml:space="preserve"> </w:t>
          </w:r>
          <w:r w:rsidRPr="002D66D9"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>секретарь:</w:t>
          </w:r>
        </w:p>
      </w:tc>
      <w:tc>
        <w:tcPr>
          <w:tcW w:w="3827" w:type="dxa"/>
          <w:shd w:val="clear" w:color="auto" w:fill="auto"/>
        </w:tcPr>
        <w:p w14:paraId="749FDBBA" w14:textId="77777777" w:rsidR="00871E08" w:rsidRPr="002D66D9" w:rsidRDefault="00871E08" w:rsidP="00871E0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</w:p>
      </w:tc>
      <w:tc>
        <w:tcPr>
          <w:tcW w:w="3153" w:type="dxa"/>
          <w:shd w:val="clear" w:color="auto" w:fill="auto"/>
        </w:tcPr>
        <w:p w14:paraId="33BD742B" w14:textId="77777777" w:rsidR="00871E08" w:rsidRPr="002D66D9" w:rsidRDefault="00871E08" w:rsidP="00871E0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i/>
              <w:lang w:eastAsia="ru-RU"/>
            </w:rPr>
          </w:pPr>
        </w:p>
        <w:p w14:paraId="061E6A5E" w14:textId="77777777" w:rsidR="00871E08" w:rsidRPr="002D66D9" w:rsidRDefault="00871E08" w:rsidP="00871E0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  <w:r w:rsidRPr="002D66D9">
            <w:rPr>
              <w:rFonts w:ascii="Times New Roman" w:eastAsia="Times New Roman" w:hAnsi="Times New Roman" w:cs="Times New Roman"/>
              <w:b/>
              <w:i/>
              <w:lang w:eastAsia="ru-RU"/>
            </w:rPr>
            <w:t>Н.Е. Бектурганова</w:t>
          </w:r>
        </w:p>
      </w:tc>
    </w:tr>
  </w:tbl>
  <w:p w14:paraId="3CE3ECBB" w14:textId="77777777" w:rsidR="00871E08" w:rsidRDefault="00871E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E5FBB" w14:textId="77777777" w:rsidR="004F465B" w:rsidRDefault="004F465B" w:rsidP="001557BE">
      <w:pPr>
        <w:spacing w:after="0" w:line="240" w:lineRule="auto"/>
      </w:pPr>
      <w:r>
        <w:separator/>
      </w:r>
    </w:p>
  </w:footnote>
  <w:footnote w:type="continuationSeparator" w:id="0">
    <w:p w14:paraId="5DFAF890" w14:textId="77777777" w:rsidR="004F465B" w:rsidRDefault="004F465B" w:rsidP="0015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29CA" w14:textId="77777777" w:rsidR="001557BE" w:rsidRPr="00CA7839" w:rsidRDefault="001557BE" w:rsidP="001557BE">
    <w:pPr>
      <w:pStyle w:val="aa"/>
      <w:rPr>
        <w:sz w:val="22"/>
        <w:szCs w:val="22"/>
      </w:rPr>
    </w:pPr>
    <w:r w:rsidRPr="00CA7839">
      <w:rPr>
        <w:b/>
        <w:sz w:val="22"/>
        <w:szCs w:val="22"/>
        <w:lang w:val="kk-KZ"/>
      </w:rPr>
      <w:t xml:space="preserve">Халықаралық білім беру корпорациясы / </w:t>
    </w:r>
    <w:r w:rsidRPr="00CA7839">
      <w:rPr>
        <w:b/>
        <w:sz w:val="22"/>
        <w:szCs w:val="22"/>
      </w:rPr>
      <w:t>Международная образовательная корпорация</w:t>
    </w:r>
  </w:p>
  <w:p w14:paraId="7818558C" w14:textId="77777777" w:rsidR="001557BE" w:rsidRDefault="001557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03AE1"/>
    <w:multiLevelType w:val="hybridMultilevel"/>
    <w:tmpl w:val="FE5EF644"/>
    <w:lvl w:ilvl="0" w:tplc="29805F2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C7ABE6E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8F6DD3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5582E7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1581C0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F2C552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D5A8EA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378708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8722D2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134"/>
    <w:rsid w:val="00000EA0"/>
    <w:rsid w:val="00003C2C"/>
    <w:rsid w:val="00024207"/>
    <w:rsid w:val="00063872"/>
    <w:rsid w:val="0007250B"/>
    <w:rsid w:val="000A636B"/>
    <w:rsid w:val="000A6518"/>
    <w:rsid w:val="000C7C78"/>
    <w:rsid w:val="000F3802"/>
    <w:rsid w:val="00103442"/>
    <w:rsid w:val="00133799"/>
    <w:rsid w:val="0014199A"/>
    <w:rsid w:val="00152559"/>
    <w:rsid w:val="00154DF5"/>
    <w:rsid w:val="001557BE"/>
    <w:rsid w:val="00164B92"/>
    <w:rsid w:val="00193B9D"/>
    <w:rsid w:val="001A125D"/>
    <w:rsid w:val="001B5203"/>
    <w:rsid w:val="001B7531"/>
    <w:rsid w:val="001B7932"/>
    <w:rsid w:val="001C6233"/>
    <w:rsid w:val="001F5B08"/>
    <w:rsid w:val="00203DF6"/>
    <w:rsid w:val="00206B7F"/>
    <w:rsid w:val="002265E2"/>
    <w:rsid w:val="00230514"/>
    <w:rsid w:val="00251100"/>
    <w:rsid w:val="002518C0"/>
    <w:rsid w:val="00290B8D"/>
    <w:rsid w:val="00297181"/>
    <w:rsid w:val="002A2964"/>
    <w:rsid w:val="002C276C"/>
    <w:rsid w:val="002D66D9"/>
    <w:rsid w:val="002E0ED3"/>
    <w:rsid w:val="002E4ECC"/>
    <w:rsid w:val="002F7E00"/>
    <w:rsid w:val="00303E52"/>
    <w:rsid w:val="00313CB3"/>
    <w:rsid w:val="00331249"/>
    <w:rsid w:val="003329D5"/>
    <w:rsid w:val="003B7140"/>
    <w:rsid w:val="003C76C8"/>
    <w:rsid w:val="00411776"/>
    <w:rsid w:val="00411C14"/>
    <w:rsid w:val="0043154C"/>
    <w:rsid w:val="00437973"/>
    <w:rsid w:val="00440588"/>
    <w:rsid w:val="00461410"/>
    <w:rsid w:val="00465735"/>
    <w:rsid w:val="00465773"/>
    <w:rsid w:val="004A4488"/>
    <w:rsid w:val="004B4C7A"/>
    <w:rsid w:val="004C787B"/>
    <w:rsid w:val="004D1069"/>
    <w:rsid w:val="004D4DA5"/>
    <w:rsid w:val="004E0AA3"/>
    <w:rsid w:val="004F465B"/>
    <w:rsid w:val="004F552A"/>
    <w:rsid w:val="004F6588"/>
    <w:rsid w:val="00500012"/>
    <w:rsid w:val="0050700D"/>
    <w:rsid w:val="00517DFE"/>
    <w:rsid w:val="005234B4"/>
    <w:rsid w:val="00567993"/>
    <w:rsid w:val="00571AEE"/>
    <w:rsid w:val="00571D2E"/>
    <w:rsid w:val="00576A1A"/>
    <w:rsid w:val="00597D42"/>
    <w:rsid w:val="005A0F09"/>
    <w:rsid w:val="005A43F9"/>
    <w:rsid w:val="005A5E08"/>
    <w:rsid w:val="005B3207"/>
    <w:rsid w:val="005D2924"/>
    <w:rsid w:val="005D53C3"/>
    <w:rsid w:val="005E2913"/>
    <w:rsid w:val="005F40C9"/>
    <w:rsid w:val="00616CDF"/>
    <w:rsid w:val="00617F7D"/>
    <w:rsid w:val="006534D1"/>
    <w:rsid w:val="00654119"/>
    <w:rsid w:val="0067120A"/>
    <w:rsid w:val="00672D0C"/>
    <w:rsid w:val="0068487E"/>
    <w:rsid w:val="006959E0"/>
    <w:rsid w:val="006A3501"/>
    <w:rsid w:val="006B2DD0"/>
    <w:rsid w:val="006E045B"/>
    <w:rsid w:val="006F4D14"/>
    <w:rsid w:val="00704D08"/>
    <w:rsid w:val="0072124F"/>
    <w:rsid w:val="00760BC4"/>
    <w:rsid w:val="00774DA7"/>
    <w:rsid w:val="007775AD"/>
    <w:rsid w:val="007929AD"/>
    <w:rsid w:val="00817963"/>
    <w:rsid w:val="00820662"/>
    <w:rsid w:val="008357E3"/>
    <w:rsid w:val="00837FCE"/>
    <w:rsid w:val="008536CA"/>
    <w:rsid w:val="0085372D"/>
    <w:rsid w:val="00871E08"/>
    <w:rsid w:val="008B49AF"/>
    <w:rsid w:val="008C48EA"/>
    <w:rsid w:val="008F6DFD"/>
    <w:rsid w:val="00905CB8"/>
    <w:rsid w:val="00935BAC"/>
    <w:rsid w:val="00936A9A"/>
    <w:rsid w:val="00950D14"/>
    <w:rsid w:val="00954BB9"/>
    <w:rsid w:val="00956930"/>
    <w:rsid w:val="009640EC"/>
    <w:rsid w:val="0096554E"/>
    <w:rsid w:val="009717D4"/>
    <w:rsid w:val="0098713C"/>
    <w:rsid w:val="009A22BE"/>
    <w:rsid w:val="009B6656"/>
    <w:rsid w:val="009C046D"/>
    <w:rsid w:val="009C1B97"/>
    <w:rsid w:val="009D2409"/>
    <w:rsid w:val="009D34B8"/>
    <w:rsid w:val="009E6DA4"/>
    <w:rsid w:val="00A10134"/>
    <w:rsid w:val="00A15E88"/>
    <w:rsid w:val="00A25C5F"/>
    <w:rsid w:val="00A26C6F"/>
    <w:rsid w:val="00A369CE"/>
    <w:rsid w:val="00A5019F"/>
    <w:rsid w:val="00A75BD1"/>
    <w:rsid w:val="00A80301"/>
    <w:rsid w:val="00A85709"/>
    <w:rsid w:val="00A87E00"/>
    <w:rsid w:val="00AB1B2A"/>
    <w:rsid w:val="00AB72E6"/>
    <w:rsid w:val="00AC4E17"/>
    <w:rsid w:val="00AC6F89"/>
    <w:rsid w:val="00AC7B42"/>
    <w:rsid w:val="00AE5383"/>
    <w:rsid w:val="00AF5B1A"/>
    <w:rsid w:val="00B035F6"/>
    <w:rsid w:val="00B1474F"/>
    <w:rsid w:val="00B23602"/>
    <w:rsid w:val="00B25727"/>
    <w:rsid w:val="00B33566"/>
    <w:rsid w:val="00B41FCF"/>
    <w:rsid w:val="00B44192"/>
    <w:rsid w:val="00BC477D"/>
    <w:rsid w:val="00BE226B"/>
    <w:rsid w:val="00BE728B"/>
    <w:rsid w:val="00C110FF"/>
    <w:rsid w:val="00C149A7"/>
    <w:rsid w:val="00C35C46"/>
    <w:rsid w:val="00C624BD"/>
    <w:rsid w:val="00C70140"/>
    <w:rsid w:val="00C916F4"/>
    <w:rsid w:val="00CA7839"/>
    <w:rsid w:val="00CB111E"/>
    <w:rsid w:val="00CD4C55"/>
    <w:rsid w:val="00CF19DE"/>
    <w:rsid w:val="00D1580E"/>
    <w:rsid w:val="00D21A8D"/>
    <w:rsid w:val="00D338FF"/>
    <w:rsid w:val="00D61FE6"/>
    <w:rsid w:val="00D8094B"/>
    <w:rsid w:val="00DB3FFB"/>
    <w:rsid w:val="00DF0A06"/>
    <w:rsid w:val="00DF1C2C"/>
    <w:rsid w:val="00DF3A44"/>
    <w:rsid w:val="00E31832"/>
    <w:rsid w:val="00E3565F"/>
    <w:rsid w:val="00E371F5"/>
    <w:rsid w:val="00E46705"/>
    <w:rsid w:val="00E47239"/>
    <w:rsid w:val="00E95CA5"/>
    <w:rsid w:val="00EA054D"/>
    <w:rsid w:val="00EA1726"/>
    <w:rsid w:val="00EA3A79"/>
    <w:rsid w:val="00EC3254"/>
    <w:rsid w:val="00ED133D"/>
    <w:rsid w:val="00ED37DF"/>
    <w:rsid w:val="00ED3BDB"/>
    <w:rsid w:val="00EE2661"/>
    <w:rsid w:val="00EF2544"/>
    <w:rsid w:val="00EF3418"/>
    <w:rsid w:val="00F01C11"/>
    <w:rsid w:val="00F14EF7"/>
    <w:rsid w:val="00F1646C"/>
    <w:rsid w:val="00F237B0"/>
    <w:rsid w:val="00F321E4"/>
    <w:rsid w:val="00F35305"/>
    <w:rsid w:val="00F551E5"/>
    <w:rsid w:val="00FA27AD"/>
    <w:rsid w:val="00FA63CC"/>
    <w:rsid w:val="00FB0DFD"/>
    <w:rsid w:val="00FB1201"/>
    <w:rsid w:val="00FC38DB"/>
    <w:rsid w:val="00FC6299"/>
    <w:rsid w:val="00FD5EAF"/>
    <w:rsid w:val="00FF26C1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260D"/>
  <w15:chartTrackingRefBased/>
  <w15:docId w15:val="{CDA34427-36CA-4C23-AF26-A158B430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horsname">
    <w:name w:val="Authors name"/>
    <w:rsid w:val="002F7E00"/>
    <w:rPr>
      <w:rFonts w:ascii="Times New Roman" w:hAnsi="Times New Roman"/>
      <w:sz w:val="20"/>
    </w:rPr>
  </w:style>
  <w:style w:type="character" w:styleId="a3">
    <w:name w:val="Hyperlink"/>
    <w:basedOn w:val="a0"/>
    <w:uiPriority w:val="99"/>
    <w:unhideWhenUsed/>
    <w:rsid w:val="006F4D14"/>
    <w:rPr>
      <w:color w:val="0563C1" w:themeColor="hyperlink"/>
      <w:u w:val="single"/>
    </w:rPr>
  </w:style>
  <w:style w:type="paragraph" w:customStyle="1" w:styleId="Author">
    <w:name w:val="Author"/>
    <w:rsid w:val="002518C0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  <w:lang w:val="en-US"/>
    </w:rPr>
  </w:style>
  <w:style w:type="paragraph" w:customStyle="1" w:styleId="a4">
    <w:basedOn w:val="a"/>
    <w:next w:val="a5"/>
    <w:uiPriority w:val="99"/>
    <w:unhideWhenUsed/>
    <w:rsid w:val="004F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F6588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55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57BE"/>
  </w:style>
  <w:style w:type="paragraph" w:styleId="a8">
    <w:name w:val="footer"/>
    <w:basedOn w:val="a"/>
    <w:link w:val="a9"/>
    <w:uiPriority w:val="99"/>
    <w:unhideWhenUsed/>
    <w:rsid w:val="00155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57BE"/>
  </w:style>
  <w:style w:type="paragraph" w:customStyle="1" w:styleId="aa">
    <w:basedOn w:val="a"/>
    <w:next w:val="ab"/>
    <w:qFormat/>
    <w:rsid w:val="001557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1557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155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234B4"/>
    <w:rPr>
      <w:color w:val="605E5C"/>
      <w:shd w:val="clear" w:color="auto" w:fill="E1DFDD"/>
    </w:rPr>
  </w:style>
  <w:style w:type="paragraph" w:customStyle="1" w:styleId="2">
    <w:name w:val="2"/>
    <w:basedOn w:val="a"/>
    <w:qFormat/>
    <w:rsid w:val="00E4723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nchor-text">
    <w:name w:val="anchor-text"/>
    <w:basedOn w:val="a0"/>
    <w:rsid w:val="00E47239"/>
  </w:style>
  <w:style w:type="character" w:styleId="ad">
    <w:name w:val="FollowedHyperlink"/>
    <w:basedOn w:val="a0"/>
    <w:uiPriority w:val="99"/>
    <w:semiHidden/>
    <w:unhideWhenUsed/>
    <w:rsid w:val="00E47239"/>
    <w:rPr>
      <w:color w:val="954F72" w:themeColor="followedHyperlink"/>
      <w:u w:val="single"/>
    </w:rPr>
  </w:style>
  <w:style w:type="paragraph" w:customStyle="1" w:styleId="Default">
    <w:name w:val="Default"/>
    <w:rsid w:val="00251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List Paragraph"/>
    <w:aliases w:val="Bullet List,FooterText,numbered,List Paragraph,Абзац с отступом,маркированный,Bullets,List Paragraph (numbered (a)),NUMBERED PARAGRAPH,List Paragraph 1,List_Paragraph,Multilevel para_II,Akapit z listą BS,IBL List Paragraph,Абзац списка3"/>
    <w:basedOn w:val="a"/>
    <w:link w:val="af"/>
    <w:uiPriority w:val="34"/>
    <w:qFormat/>
    <w:rsid w:val="002511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">
    <w:name w:val="Абзац списка Знак"/>
    <w:aliases w:val="Bullet List Знак,FooterText Знак,numbered Знак,List Paragraph Знак,Абзац с отступом Знак,маркированный Знак,Bullets Знак,List Paragraph (numbered (a)) Знак,NUMBERED PARAGRAPH Знак,List Paragraph 1 Знак,List_Paragraph Знак"/>
    <w:link w:val="ae"/>
    <w:uiPriority w:val="34"/>
    <w:qFormat/>
    <w:locked/>
    <w:rsid w:val="00251100"/>
    <w:rPr>
      <w:rFonts w:ascii="Calibri" w:eastAsia="Calibri" w:hAnsi="Calibri" w:cs="Times New Roman"/>
    </w:rPr>
  </w:style>
  <w:style w:type="character" w:customStyle="1" w:styleId="y2iqfc">
    <w:name w:val="y2iqfc"/>
    <w:rsid w:val="002C276C"/>
  </w:style>
  <w:style w:type="character" w:customStyle="1" w:styleId="FontStyle18">
    <w:name w:val="Font Style18"/>
    <w:uiPriority w:val="99"/>
    <w:rsid w:val="00AC6F89"/>
    <w:rPr>
      <w:rFonts w:ascii="Times New Roman" w:hAnsi="Times New Roman" w:cs="Times New Roman"/>
      <w:sz w:val="24"/>
      <w:szCs w:val="24"/>
    </w:rPr>
  </w:style>
  <w:style w:type="character" w:customStyle="1" w:styleId="s0">
    <w:name w:val="s0"/>
    <w:rsid w:val="00AC6F8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0">
    <w:name w:val="Emphasis"/>
    <w:basedOn w:val="a0"/>
    <w:uiPriority w:val="20"/>
    <w:qFormat/>
    <w:rsid w:val="00AC6F89"/>
    <w:rPr>
      <w:i/>
      <w:iCs/>
    </w:rPr>
  </w:style>
  <w:style w:type="character" w:styleId="af1">
    <w:name w:val="Strong"/>
    <w:uiPriority w:val="22"/>
    <w:qFormat/>
    <w:rsid w:val="004E0AA3"/>
    <w:rPr>
      <w:b/>
      <w:bCs/>
    </w:rPr>
  </w:style>
  <w:style w:type="character" w:customStyle="1" w:styleId="20">
    <w:name w:val="Основной текст (2)_"/>
    <w:link w:val="21"/>
    <w:rsid w:val="004E0AA3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E0AA3"/>
    <w:pPr>
      <w:widowControl w:val="0"/>
      <w:shd w:val="clear" w:color="auto" w:fill="FFFFFF"/>
      <w:spacing w:after="3840" w:line="326" w:lineRule="exact"/>
      <w:jc w:val="center"/>
    </w:pPr>
    <w:rPr>
      <w:rFonts w:ascii="Times New Roman" w:eastAsia="Times New Roman" w:hAnsi="Times New Roman"/>
      <w:b/>
      <w:bCs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555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nik.kazgasa.kz/ru/site/archive-number?id=6" TargetMode="External"/><Relationship Id="rId18" Type="http://schemas.openxmlformats.org/officeDocument/2006/relationships/hyperlink" Target="https://vestnik.kazgasa.kz/ru/site/archive-number?id=22" TargetMode="External"/><Relationship Id="rId26" Type="http://schemas.openxmlformats.org/officeDocument/2006/relationships/hyperlink" Target="http://stroymat21.ru/pdf/2017_11/17-19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51488/1680-080X/2022.2-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nlinelibrary.wiley.com/doi/abs/10.1002/suco.201700284?af=R" TargetMode="External"/><Relationship Id="rId17" Type="http://schemas.openxmlformats.org/officeDocument/2006/relationships/hyperlink" Target="https://vestnik.kazgasa.kz/ru/site/archive-number?id=13" TargetMode="External"/><Relationship Id="rId25" Type="http://schemas.openxmlformats.org/officeDocument/2006/relationships/hyperlink" Target="https://doi.org/10.51488/1680-080X/2023.2-21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estnik.kazgasa.kz/ru/site/archive-number?id=8" TargetMode="External"/><Relationship Id="rId20" Type="http://schemas.openxmlformats.org/officeDocument/2006/relationships/hyperlink" Target="https://vestnik.kazgasa.kz/ru/site/archive-number?id=35" TargetMode="External"/><Relationship Id="rId29" Type="http://schemas.openxmlformats.org/officeDocument/2006/relationships/hyperlink" Target="http://www.findpatent.ru/byauthors/71447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direct.com/science/article/pii/S2214509523003418" TargetMode="External"/><Relationship Id="rId24" Type="http://schemas.openxmlformats.org/officeDocument/2006/relationships/hyperlink" Target="https://vestnik.kazgasa.kz/ru/site/archive-number?id=3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estnik.kazgasa.kz/ru/site/archive-number?id=8" TargetMode="External"/><Relationship Id="rId23" Type="http://schemas.openxmlformats.org/officeDocument/2006/relationships/hyperlink" Target="https://doi.org/10.51488/1680-080X/2023.1-18" TargetMode="External"/><Relationship Id="rId28" Type="http://schemas.openxmlformats.org/officeDocument/2006/relationships/hyperlink" Target="https://zenodo.org/record/7626721" TargetMode="External"/><Relationship Id="rId10" Type="http://schemas.openxmlformats.org/officeDocument/2006/relationships/hyperlink" Target="https://doi.org/10.1016/j.cscm.2023.e02161" TargetMode="External"/><Relationship Id="rId19" Type="http://schemas.openxmlformats.org/officeDocument/2006/relationships/hyperlink" Target="https://vestnik.kazgasa.kz/ru/site/archive-number?id=29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journal/case-studies-in-construction-materials/vol/18/suppl/C" TargetMode="External"/><Relationship Id="rId14" Type="http://schemas.openxmlformats.org/officeDocument/2006/relationships/hyperlink" Target="https://vestnik.kazgasa.kz/ru/site/archive-number?id=6" TargetMode="External"/><Relationship Id="rId22" Type="http://schemas.openxmlformats.org/officeDocument/2006/relationships/hyperlink" Target="https://vestnik.kazgasa.kz/ru/site/archive-number?id=38" TargetMode="External"/><Relationship Id="rId27" Type="http://schemas.openxmlformats.org/officeDocument/2006/relationships/hyperlink" Target="http://www.znanstvena-journal.com/wp-content/uploads/2017/08/Znanstvena_misel_%E2%84%969_2017.pdf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sciencedirect.com/journal/case-studies-in-construction-materi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DB1FC-7F94-4B51-8180-13D79554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FIZMAT</dc:creator>
  <cp:keywords/>
  <dc:description/>
  <cp:lastModifiedBy>Neila Bekturganova</cp:lastModifiedBy>
  <cp:revision>19</cp:revision>
  <cp:lastPrinted>2024-03-01T03:55:00Z</cp:lastPrinted>
  <dcterms:created xsi:type="dcterms:W3CDTF">2024-05-27T16:27:00Z</dcterms:created>
  <dcterms:modified xsi:type="dcterms:W3CDTF">2024-05-28T06:18:00Z</dcterms:modified>
</cp:coreProperties>
</file>