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3E4227" w:rsidR="004F586D" w:rsidP="1FFBA9F2" w:rsidRDefault="00E01D4D" w14:paraId="69B4863D" wp14:textId="7179B44B">
      <w:pPr>
        <w:pStyle w:val="a"/>
        <w:jc w:val="left"/>
        <w:rPr>
          <w:b w:val="1"/>
          <w:bCs w:val="1"/>
          <w:caps w:val="1"/>
          <w:sz w:val="24"/>
          <w:szCs w:val="24"/>
        </w:rPr>
      </w:pPr>
      <w:r w:rsidRPr="1FFBA9F2" w:rsidR="0A7CE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Группа </w:t>
      </w:r>
      <w:r w:rsidRPr="1FFBA9F2" w:rsidR="0A7CE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ОП:  </w:t>
      </w:r>
      <w:r w:rsidRPr="1FFBA9F2" w:rsidR="0A7CE65B">
        <w:rPr>
          <w:b w:val="1"/>
          <w:bCs w:val="1"/>
          <w:caps w:val="0"/>
          <w:smallCaps w:val="0"/>
          <w:color w:val="000000" w:themeColor="text1" w:themeTint="FF" w:themeShade="FF"/>
          <w:sz w:val="24"/>
          <w:szCs w:val="24"/>
        </w:rPr>
        <w:t>D</w:t>
      </w:r>
      <w:r w:rsidRPr="1FFBA9F2" w:rsidR="0A7CE65B">
        <w:rPr>
          <w:b w:val="1"/>
          <w:bCs w:val="1"/>
          <w:caps w:val="0"/>
          <w:smallCaps w:val="0"/>
          <w:color w:val="000000" w:themeColor="text1" w:themeTint="FF" w:themeShade="FF"/>
          <w:sz w:val="24"/>
          <w:szCs w:val="24"/>
        </w:rPr>
        <w:t>125 Производство строительных материалов, изделий и конструкций</w:t>
      </w:r>
      <w:r w:rsidRPr="1FFBA9F2" w:rsidR="0A7CE65B">
        <w:rPr>
          <w:b w:val="1"/>
          <w:bCs w:val="1"/>
          <w:caps w:val="0"/>
          <w:smallCaps w:val="0"/>
          <w:sz w:val="24"/>
          <w:szCs w:val="24"/>
        </w:rPr>
        <w:t>»</w:t>
      </w:r>
    </w:p>
    <w:p xmlns:wp14="http://schemas.microsoft.com/office/word/2010/wordml" w:rsidRPr="003E4227" w:rsidR="004F586D" w:rsidP="1FFBA9F2" w:rsidRDefault="00E01D4D" w14:paraId="6FBD13F4" wp14:textId="61468F74">
      <w:pPr>
        <w:spacing w:after="0" w:line="240" w:lineRule="auto"/>
        <w:jc w:val="left"/>
        <w:rPr>
          <w:b w:val="1"/>
          <w:bCs w:val="1"/>
          <w:caps w:val="1"/>
          <w:sz w:val="24"/>
          <w:szCs w:val="24"/>
        </w:rPr>
      </w:pPr>
      <w:r w:rsidRPr="1FFBA9F2" w:rsidR="0A7CE6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ОП:</w:t>
      </w:r>
      <w:r w:rsidRPr="1FFBA9F2" w:rsidR="49FEBD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8D07361 Производство строительных материалов, изделий и конструкций</w:t>
      </w:r>
    </w:p>
    <w:p xmlns:wp14="http://schemas.microsoft.com/office/word/2010/wordml" w:rsidRPr="003E4227" w:rsidR="004F586D" w:rsidP="1FFBA9F2" w:rsidRDefault="00E01D4D" w14:paraId="43742AF5" wp14:textId="1368F3AE">
      <w:pPr>
        <w:spacing w:after="0" w:line="240" w:lineRule="auto"/>
        <w:jc w:val="left"/>
        <w:rPr>
          <w:b w:val="1"/>
          <w:bCs w:val="1"/>
          <w:sz w:val="24"/>
          <w:szCs w:val="24"/>
          <w:lang w:val="kk-KZ"/>
        </w:rPr>
      </w:pPr>
    </w:p>
    <w:p xmlns:wp14="http://schemas.microsoft.com/office/word/2010/wordml" w:rsidRPr="003E4227" w:rsidR="004F586D" w:rsidP="1FFBA9F2" w:rsidRDefault="00E01D4D" w14:paraId="733DEBBC" wp14:textId="602B6DB2">
      <w:pPr>
        <w:spacing w:after="0" w:line="240" w:lineRule="auto"/>
        <w:jc w:val="left"/>
        <w:rPr>
          <w:b w:val="1"/>
          <w:bCs w:val="1"/>
          <w:caps w:val="1"/>
          <w:sz w:val="24"/>
          <w:szCs w:val="24"/>
        </w:rPr>
      </w:pPr>
      <w:r w:rsidRPr="1FFBA9F2" w:rsidR="00E01D4D">
        <w:rPr>
          <w:b w:val="1"/>
          <w:bCs w:val="1"/>
          <w:sz w:val="24"/>
          <w:szCs w:val="24"/>
          <w:lang w:val="kk-KZ"/>
        </w:rPr>
        <w:t xml:space="preserve">1. ЦЕЛ</w:t>
      </w:r>
      <w:r w:rsidRPr="1FFBA9F2" w:rsidR="1AD1A1FB">
        <w:rPr>
          <w:b w:val="1"/>
          <w:bCs w:val="1"/>
          <w:sz w:val="24"/>
          <w:szCs w:val="24"/>
          <w:lang w:val="kk-KZ"/>
        </w:rPr>
        <w:t xml:space="preserve">Ь ПРОГРАММЫ </w:t>
      </w:r>
    </w:p>
    <w:p xmlns:wp14="http://schemas.microsoft.com/office/word/2010/wordml" w:rsidRPr="003E4227" w:rsidR="00E01D4D" w:rsidP="1FFBA9F2" w:rsidRDefault="00E01D4D" w14:paraId="4DDF3036" wp14:textId="77777777">
      <w:pPr>
        <w:shd w:val="clear" w:color="auto" w:fill="FFFFFF" w:themeFill="background1"/>
        <w:ind w:right="-2" w:firstLine="567"/>
        <w:jc w:val="both"/>
        <w:rPr>
          <w:sz w:val="24"/>
          <w:szCs w:val="24"/>
          <w:lang w:val="kk-KZ"/>
        </w:rPr>
      </w:pPr>
      <w:r w:rsidRPr="1FFBA9F2" w:rsidR="00E01D4D">
        <w:rPr>
          <w:sz w:val="24"/>
          <w:szCs w:val="24"/>
          <w:lang w:val="kk-KZ"/>
        </w:rPr>
        <w:t>Вступительный</w:t>
      </w:r>
      <w:r w:rsidRPr="1FFBA9F2" w:rsidR="00E01D4D">
        <w:rPr>
          <w:sz w:val="24"/>
          <w:szCs w:val="24"/>
          <w:lang w:val="kk-KZ"/>
        </w:rPr>
        <w:t xml:space="preserve"> экзамен </w:t>
      </w:r>
      <w:r w:rsidRPr="1FFBA9F2" w:rsidR="00E01D4D">
        <w:rPr>
          <w:sz w:val="24"/>
          <w:szCs w:val="24"/>
          <w:lang w:val="kk-KZ"/>
        </w:rPr>
        <w:t>предназначен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для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7A489B">
        <w:rPr>
          <w:sz w:val="24"/>
          <w:szCs w:val="24"/>
          <w:lang w:val="kk-KZ"/>
        </w:rPr>
        <w:t>определения</w:t>
      </w:r>
      <w:r w:rsidRPr="1FFBA9F2" w:rsidR="007A489B">
        <w:rPr>
          <w:sz w:val="24"/>
          <w:szCs w:val="24"/>
          <w:lang w:val="kk-KZ"/>
        </w:rPr>
        <w:t xml:space="preserve"> </w:t>
      </w:r>
      <w:r w:rsidRPr="1FFBA9F2" w:rsidR="007A489B">
        <w:rPr>
          <w:sz w:val="24"/>
          <w:szCs w:val="24"/>
          <w:lang w:val="kk-KZ"/>
        </w:rPr>
        <w:t>практической</w:t>
      </w:r>
      <w:r w:rsidRPr="1FFBA9F2" w:rsidR="007A489B">
        <w:rPr>
          <w:sz w:val="24"/>
          <w:szCs w:val="24"/>
          <w:lang w:val="kk-KZ"/>
        </w:rPr>
        <w:t xml:space="preserve"> и </w:t>
      </w:r>
      <w:r w:rsidRPr="1FFBA9F2" w:rsidR="007A489B">
        <w:rPr>
          <w:sz w:val="24"/>
          <w:szCs w:val="24"/>
          <w:lang w:val="kk-KZ"/>
        </w:rPr>
        <w:t>теоре</w:t>
      </w:r>
      <w:r w:rsidRPr="1FFBA9F2" w:rsidR="00E01D4D">
        <w:rPr>
          <w:sz w:val="24"/>
          <w:szCs w:val="24"/>
          <w:lang w:val="kk-KZ"/>
        </w:rPr>
        <w:t>тической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подготовленности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поступающего</w:t>
      </w:r>
      <w:r w:rsidRPr="1FFBA9F2" w:rsidR="00E01D4D">
        <w:rPr>
          <w:sz w:val="24"/>
          <w:szCs w:val="24"/>
          <w:lang w:val="kk-KZ"/>
        </w:rPr>
        <w:t xml:space="preserve"> и </w:t>
      </w:r>
      <w:r w:rsidRPr="1FFBA9F2" w:rsidR="00E01D4D">
        <w:rPr>
          <w:sz w:val="24"/>
          <w:szCs w:val="24"/>
          <w:lang w:val="kk-KZ"/>
        </w:rPr>
        <w:t>проводится</w:t>
      </w:r>
      <w:r w:rsidRPr="1FFBA9F2" w:rsidR="00E01D4D">
        <w:rPr>
          <w:sz w:val="24"/>
          <w:szCs w:val="24"/>
          <w:lang w:val="kk-KZ"/>
        </w:rPr>
        <w:t xml:space="preserve"> с </w:t>
      </w:r>
      <w:r w:rsidRPr="1FFBA9F2" w:rsidR="00E01D4D">
        <w:rPr>
          <w:sz w:val="24"/>
          <w:szCs w:val="24"/>
          <w:lang w:val="kk-KZ"/>
        </w:rPr>
        <w:t>целью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определения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соответствия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знаний</w:t>
      </w:r>
      <w:r w:rsidRPr="1FFBA9F2" w:rsidR="00E01D4D">
        <w:rPr>
          <w:sz w:val="24"/>
          <w:szCs w:val="24"/>
          <w:lang w:val="kk-KZ"/>
        </w:rPr>
        <w:t xml:space="preserve">, </w:t>
      </w:r>
      <w:r w:rsidRPr="1FFBA9F2" w:rsidR="00E01D4D">
        <w:rPr>
          <w:sz w:val="24"/>
          <w:szCs w:val="24"/>
          <w:lang w:val="kk-KZ"/>
        </w:rPr>
        <w:t>умений</w:t>
      </w:r>
      <w:r w:rsidRPr="1FFBA9F2" w:rsidR="00E01D4D">
        <w:rPr>
          <w:sz w:val="24"/>
          <w:szCs w:val="24"/>
          <w:lang w:val="kk-KZ"/>
        </w:rPr>
        <w:t xml:space="preserve"> и </w:t>
      </w:r>
      <w:r w:rsidRPr="1FFBA9F2" w:rsidR="00E01D4D">
        <w:rPr>
          <w:sz w:val="24"/>
          <w:szCs w:val="24"/>
          <w:lang w:val="kk-KZ"/>
        </w:rPr>
        <w:t>навыков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требованиям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обучения</w:t>
      </w:r>
      <w:r w:rsidRPr="1FFBA9F2" w:rsidR="00E01D4D">
        <w:rPr>
          <w:sz w:val="24"/>
          <w:szCs w:val="24"/>
          <w:lang w:val="kk-KZ"/>
        </w:rPr>
        <w:t xml:space="preserve"> в </w:t>
      </w:r>
      <w:r w:rsidRPr="1FFBA9F2" w:rsidR="00E01D4D">
        <w:rPr>
          <w:sz w:val="24"/>
          <w:szCs w:val="24"/>
          <w:lang w:val="kk-KZ"/>
        </w:rPr>
        <w:t>докторантуре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</w:rPr>
        <w:t>(</w:t>
      </w:r>
      <w:r w:rsidRPr="1FFBA9F2" w:rsidR="00E01D4D">
        <w:rPr>
          <w:sz w:val="24"/>
          <w:szCs w:val="24"/>
          <w:lang w:val="en-US"/>
        </w:rPr>
        <w:t>PhD</w:t>
      </w:r>
      <w:r w:rsidRPr="1FFBA9F2" w:rsidR="00E01D4D">
        <w:rPr>
          <w:sz w:val="24"/>
          <w:szCs w:val="24"/>
        </w:rPr>
        <w:t>)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по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направлению</w:t>
      </w:r>
      <w:r w:rsidRPr="1FFBA9F2" w:rsidR="00E01D4D">
        <w:rPr>
          <w:sz w:val="24"/>
          <w:szCs w:val="24"/>
          <w:lang w:val="kk-KZ"/>
        </w:rPr>
        <w:t xml:space="preserve"> </w:t>
      </w:r>
      <w:r w:rsidRPr="1FFBA9F2" w:rsidR="00E01D4D">
        <w:rPr>
          <w:sz w:val="24"/>
          <w:szCs w:val="24"/>
          <w:lang w:val="kk-KZ"/>
        </w:rPr>
        <w:t>подготовки</w:t>
      </w:r>
      <w:r w:rsidRPr="1FFBA9F2" w:rsidR="00E01D4D">
        <w:rPr>
          <w:sz w:val="24"/>
          <w:szCs w:val="24"/>
          <w:lang w:val="kk-KZ"/>
        </w:rPr>
        <w:t>.</w:t>
      </w:r>
    </w:p>
    <w:p xmlns:wp14="http://schemas.microsoft.com/office/word/2010/wordml" w:rsidRPr="003E4227" w:rsidR="00156ED4" w:rsidP="003E4227" w:rsidRDefault="00156ED4" w14:paraId="3249CEDA" wp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Форма вступительного экзамена</w:t>
      </w:r>
    </w:p>
    <w:p xmlns:wp14="http://schemas.microsoft.com/office/word/2010/wordml" w:rsidRPr="003E4227" w:rsidR="00156ED4" w:rsidP="003E4227" w:rsidRDefault="00156ED4" w14:paraId="76E8E6F1" wp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1) собеседование с поступающим, проводимое экзаменационной комиссией </w:t>
      </w:r>
      <w:r w:rsidRPr="003E4227" w:rsidR="00C96387">
        <w:rPr>
          <w:sz w:val="24"/>
          <w:szCs w:val="24"/>
        </w:rPr>
        <w:t>МОК</w:t>
      </w:r>
      <w:r w:rsidRPr="003E4227">
        <w:rPr>
          <w:sz w:val="24"/>
          <w:szCs w:val="24"/>
        </w:rPr>
        <w:t>;</w:t>
      </w:r>
    </w:p>
    <w:p xmlns:wp14="http://schemas.microsoft.com/office/word/2010/wordml" w:rsidRPr="003E4227" w:rsidR="00156ED4" w:rsidP="003E4227" w:rsidRDefault="00156ED4" w14:paraId="34EEC9A4" wp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2) написание эссе;</w:t>
      </w:r>
    </w:p>
    <w:p xmlns:wp14="http://schemas.microsoft.com/office/word/2010/wordml" w:rsidRPr="003E4227" w:rsidR="00156ED4" w:rsidP="003E4227" w:rsidRDefault="00156ED4" w14:paraId="5DF7B96B" wp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3) тест на определение готовности к обучению в докторантуре;</w:t>
      </w:r>
    </w:p>
    <w:p xmlns:wp14="http://schemas.microsoft.com/office/word/2010/wordml" w:rsidRPr="003E4227" w:rsidR="00E01D4D" w:rsidP="003E4227" w:rsidRDefault="00156ED4" w14:paraId="43A6CBBC" wp14:textId="7777777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4) ответы на экзаменационные вопросы по профилю группы образовательной программы.</w:t>
      </w:r>
      <w:r w:rsidRPr="003E4227" w:rsidR="00E01D4D">
        <w:rPr>
          <w:sz w:val="24"/>
          <w:szCs w:val="24"/>
        </w:rPr>
        <w:t xml:space="preserve"> </w:t>
      </w:r>
    </w:p>
    <w:p xmlns:wp14="http://schemas.microsoft.com/office/word/2010/wordml" w:rsidRPr="003E4227" w:rsidR="00F44D1E" w:rsidP="3B3BF888" w:rsidRDefault="00F44D1E" w14:paraId="6BD18F9B" wp14:textId="4D4C909D">
      <w:pPr>
        <w:ind w:firstLine="567"/>
        <w:jc w:val="both"/>
        <w:rPr>
          <w:sz w:val="24"/>
          <w:szCs w:val="24"/>
        </w:rPr>
      </w:pPr>
      <w:r w:rsidRPr="3B3BF888" w:rsidR="00E01D4D">
        <w:rPr>
          <w:sz w:val="24"/>
          <w:szCs w:val="24"/>
        </w:rPr>
        <w:t>В экзаменационные билеты включены темы дисциплин вступительной программы.</w:t>
      </w:r>
    </w:p>
    <w:p xmlns:wp14="http://schemas.microsoft.com/office/word/2010/wordml" w:rsidRPr="003E4227" w:rsidR="00C96387" w:rsidP="003E4227" w:rsidRDefault="00C96387" w14:paraId="238601FE" wp14:textId="77777777">
      <w:pPr>
        <w:pStyle w:val="af0"/>
        <w:tabs>
          <w:tab w:val="left" w:pos="851"/>
        </w:tabs>
        <w:ind w:left="0" w:firstLine="567"/>
        <w:rPr>
          <w:b/>
          <w:bCs/>
          <w:sz w:val="24"/>
          <w:szCs w:val="24"/>
        </w:rPr>
      </w:pPr>
    </w:p>
    <w:p xmlns:wp14="http://schemas.microsoft.com/office/word/2010/wordml" w:rsidRPr="003E4227" w:rsidR="00F44D1E" w:rsidP="003E4227" w:rsidRDefault="00F44D1E" w14:paraId="0F3CABC7" wp14:textId="77777777">
      <w:pPr>
        <w:pStyle w:val="af0"/>
        <w:tabs>
          <w:tab w:val="left" w:pos="851"/>
        </w:tabs>
        <w:ind w:left="0" w:firstLine="567"/>
        <w:rPr>
          <w:b/>
          <w:bCs/>
          <w:sz w:val="24"/>
          <w:szCs w:val="24"/>
        </w:rPr>
      </w:pPr>
    </w:p>
    <w:p xmlns:wp14="http://schemas.microsoft.com/office/word/2010/wordml" w:rsidRPr="003E4227" w:rsidR="003E4227" w:rsidP="1FFBA9F2" w:rsidRDefault="003E4227" w14:paraId="0AD9C6F4" wp14:textId="3E3F56C7">
      <w:pPr>
        <w:pStyle w:val="a"/>
        <w:tabs>
          <w:tab w:val="left" w:leader="none" w:pos="851"/>
        </w:tabs>
        <w:ind w:left="0" w:firstLine="0"/>
        <w:rPr>
          <w:b w:val="1"/>
          <w:bCs w:val="1"/>
          <w:sz w:val="24"/>
          <w:szCs w:val="24"/>
          <w:lang w:val="kk-KZ"/>
        </w:rPr>
      </w:pPr>
      <w:r w:rsidRPr="1FFBA9F2" w:rsidR="331C1C14">
        <w:rPr>
          <w:b w:val="1"/>
          <w:bCs w:val="1"/>
          <w:sz w:val="24"/>
          <w:szCs w:val="24"/>
          <w:lang w:val="kk-KZ"/>
        </w:rPr>
        <w:t>2</w:t>
      </w:r>
      <w:r w:rsidRPr="1FFBA9F2" w:rsidR="0096428A">
        <w:rPr>
          <w:b w:val="1"/>
          <w:bCs w:val="1"/>
          <w:sz w:val="24"/>
          <w:szCs w:val="24"/>
          <w:lang w:val="kk-KZ"/>
        </w:rPr>
        <w:t>. ПЕРЕЧЕНЬ ЭКЗАМЕНАЦИОННЫХ ТЕМ</w:t>
      </w:r>
    </w:p>
    <w:p xmlns:wp14="http://schemas.microsoft.com/office/word/2010/wordml" w:rsidRPr="003E4227" w:rsidR="0096428A" w:rsidP="003E4227" w:rsidRDefault="0096428A" w14:paraId="4B1F511A" wp14:textId="77777777">
      <w:pPr>
        <w:jc w:val="both"/>
        <w:rPr>
          <w:i/>
          <w:sz w:val="24"/>
          <w:szCs w:val="24"/>
        </w:rPr>
      </w:pPr>
    </w:p>
    <w:p xmlns:wp14="http://schemas.microsoft.com/office/word/2010/wordml" w:rsidRPr="003E4227" w:rsidR="0096428A" w:rsidP="003E4227" w:rsidRDefault="00740D30" w14:paraId="28546F2A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ВОПРОСЫ ПО ПЕРВОМУ БЛОКУ</w:t>
      </w:r>
    </w:p>
    <w:p xmlns:wp14="http://schemas.microsoft.com/office/word/2010/wordml" w:rsidRPr="003E4227" w:rsidR="0096428A" w:rsidP="003E4227" w:rsidRDefault="0096428A" w14:paraId="65F9C3DC" wp14:textId="77777777">
      <w:pPr>
        <w:jc w:val="both"/>
        <w:rPr>
          <w:i/>
          <w:sz w:val="24"/>
          <w:szCs w:val="24"/>
        </w:rPr>
      </w:pPr>
    </w:p>
    <w:p xmlns:wp14="http://schemas.microsoft.com/office/word/2010/wordml" w:rsidRPr="003E4227" w:rsidR="0096428A" w:rsidP="003E4227" w:rsidRDefault="0096428A" w14:paraId="0103856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###001 Состояние производства и применения ССС в РК и за рубежом </w:t>
      </w:r>
    </w:p>
    <w:p xmlns:wp14="http://schemas.microsoft.com/office/word/2010/wordml" w:rsidRPr="003E4227" w:rsidR="0096428A" w:rsidP="003E4227" w:rsidRDefault="0096428A" w14:paraId="21B270E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09C7D0EB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 w:rsidR="00C053F9">
        <w:rPr>
          <w:sz w:val="24"/>
          <w:szCs w:val="24"/>
          <w:shd w:val="clear" w:color="auto" w:fill="FFFFFF"/>
        </w:rPr>
        <w:t xml:space="preserve">Корнеев В.И., Зозуля П.В., Медведева И.Н. и др. </w:t>
      </w:r>
      <w:r w:rsidRPr="003E4227">
        <w:rPr>
          <w:sz w:val="24"/>
          <w:szCs w:val="24"/>
          <w:shd w:val="clear" w:color="auto" w:fill="FFFFFF"/>
        </w:rPr>
        <w:t>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5023141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B49AC5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###002 Классификация ССС по назначению. Охарактеризуйте один из видов ССС: особенности составов, свойств </w:t>
      </w:r>
    </w:p>
    <w:p xmlns:wp14="http://schemas.microsoft.com/office/word/2010/wordml" w:rsidRPr="003E4227" w:rsidR="0096428A" w:rsidP="003E4227" w:rsidRDefault="0096428A" w14:paraId="48DA661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262DB2E0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1F3B140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DF1A7F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</w:rPr>
        <w:t xml:space="preserve"> Принципы получения многокомпонентных сухих смесей</w:t>
      </w:r>
    </w:p>
    <w:p xmlns:wp14="http://schemas.microsoft.com/office/word/2010/wordml" w:rsidRPr="003E4227" w:rsidR="0096428A" w:rsidP="003E4227" w:rsidRDefault="0096428A" w14:paraId="463C12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D0067C0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113176">
        <w:rPr>
          <w:rFonts w:eastAsia="Calibri"/>
          <w:sz w:val="24"/>
          <w:szCs w:val="24"/>
        </w:rPr>
        <w:t xml:space="preserve">Дергунов С.А., Орехов С.А. </w:t>
      </w:r>
      <w:r w:rsidRPr="003E4227">
        <w:rPr>
          <w:rFonts w:eastAsia="Calibri"/>
          <w:sz w:val="24"/>
          <w:szCs w:val="24"/>
        </w:rPr>
        <w:t>Сухие строительные смеси (состав, технология, свойства)</w:t>
      </w:r>
      <w:r w:rsidRPr="003E4227" w:rsidR="00113176">
        <w:rPr>
          <w:rFonts w:eastAsia="Calibri"/>
          <w:sz w:val="24"/>
          <w:szCs w:val="24"/>
        </w:rPr>
        <w:t>:</w:t>
      </w:r>
      <w:r w:rsidRPr="003E4227">
        <w:rPr>
          <w:rFonts w:eastAsia="Calibri"/>
          <w:sz w:val="24"/>
          <w:szCs w:val="24"/>
        </w:rPr>
        <w:t xml:space="preserve"> Издательство Бибком, 2012</w:t>
      </w:r>
    </w:p>
    <w:p xmlns:wp14="http://schemas.microsoft.com/office/word/2010/wordml" w:rsidRPr="003E4227" w:rsidR="0096428A" w:rsidP="003E4227" w:rsidRDefault="0096428A" w14:paraId="562C75D1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5D1FF0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</w:rPr>
        <w:t xml:space="preserve"> Редисперсионные полимерные порошки в технологии ССС. Виды полимеров, используемые для их изготовления</w:t>
      </w:r>
    </w:p>
    <w:p xmlns:wp14="http://schemas.microsoft.com/office/word/2010/wordml" w:rsidRPr="003E4227" w:rsidR="0096428A" w:rsidP="003E4227" w:rsidRDefault="0096428A" w14:paraId="55EA79D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19C999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664355A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3EEFE2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5</w:t>
      </w:r>
      <w:r w:rsidRPr="003E4227">
        <w:rPr>
          <w:sz w:val="24"/>
          <w:szCs w:val="24"/>
        </w:rPr>
        <w:t xml:space="preserve"> Физико-химические основы применения редисперсионных полимеров в технологии ССС.</w:t>
      </w:r>
    </w:p>
    <w:p xmlns:wp14="http://schemas.microsoft.com/office/word/2010/wordml" w:rsidRPr="003E4227" w:rsidR="0096428A" w:rsidP="003E4227" w:rsidRDefault="0096428A" w14:paraId="37B83CB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3D4FDA6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1A96511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ADE4E0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6</w:t>
      </w:r>
      <w:r w:rsidRPr="003E4227">
        <w:rPr>
          <w:sz w:val="24"/>
          <w:szCs w:val="24"/>
        </w:rPr>
        <w:t xml:space="preserve"> Классификация химических добавок, применяемых в технологии ССС</w:t>
      </w:r>
    </w:p>
    <w:p xmlns:wp14="http://schemas.microsoft.com/office/word/2010/wordml" w:rsidRPr="003E4227" w:rsidR="0096428A" w:rsidP="003E4227" w:rsidRDefault="0096428A" w14:paraId="07A94FF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03BB9E6B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7DF4E37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96CAF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</w:rPr>
        <w:t xml:space="preserve"> Понятие о формировании адгезионных связей растворных смесей на основе ССС.</w:t>
      </w:r>
    </w:p>
    <w:p xmlns:wp14="http://schemas.microsoft.com/office/word/2010/wordml" w:rsidRPr="003E4227" w:rsidR="0096428A" w:rsidP="003E4227" w:rsidRDefault="0096428A" w14:paraId="7D8AD27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02149464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4FB30F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446EB0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8</w:t>
      </w:r>
      <w:r w:rsidRPr="003E4227">
        <w:rPr>
          <w:sz w:val="24"/>
          <w:szCs w:val="24"/>
        </w:rPr>
        <w:t xml:space="preserve"> Формирование структуры с повышенной когезионной прочностью при использовании ССС</w:t>
      </w:r>
    </w:p>
    <w:p xmlns:wp14="http://schemas.microsoft.com/office/word/2010/wordml" w:rsidRPr="003E4227" w:rsidR="0096428A" w:rsidP="003E4227" w:rsidRDefault="0096428A" w14:paraId="1201CA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143AE481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1DA6542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2A5B7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</w:rPr>
        <w:t xml:space="preserve"> Формирование структуры с повышенной адгезионной прочностью при использовании ССС</w:t>
      </w:r>
    </w:p>
    <w:p xmlns:wp14="http://schemas.microsoft.com/office/word/2010/wordml" w:rsidRPr="003E4227" w:rsidR="0096428A" w:rsidP="003E4227" w:rsidRDefault="0096428A" w14:paraId="302AE5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3FA9671E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7702ED" w:rsidP="003E4227" w:rsidRDefault="007702ED" w14:paraId="3041E39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1396C5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</w:rPr>
        <w:t xml:space="preserve"> Влияние наномодификаторов на физико-химические свойства порошковых бетонов и СБС.</w:t>
      </w:r>
    </w:p>
    <w:p xmlns:wp14="http://schemas.microsoft.com/office/word/2010/wordml" w:rsidRPr="003E4227" w:rsidR="0096428A" w:rsidP="003E4227" w:rsidRDefault="0096428A" w14:paraId="67064BB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053F9" w:rsidP="003E4227" w:rsidRDefault="00C053F9" w14:paraId="7F8673B5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722B00A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A92BF5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</w:rPr>
        <w:t xml:space="preserve"> Виды в соответствии с назначением и особенности составов, свойства полимерминеральных клеев</w:t>
      </w:r>
    </w:p>
    <w:p xmlns:wp14="http://schemas.microsoft.com/office/word/2010/wordml" w:rsidRPr="003E4227" w:rsidR="0096428A" w:rsidP="003E4227" w:rsidRDefault="0096428A" w14:paraId="02D965B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571134D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42C6D79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2628589" wp14:textId="77777777">
      <w:pPr>
        <w:tabs>
          <w:tab w:val="left" w:pos="567"/>
          <w:tab w:val="left" w:pos="3828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</w:rPr>
        <w:t xml:space="preserve"> Перспективы применения ССС и СБС, в т.ч. порошковых бетонов в РК</w:t>
      </w:r>
    </w:p>
    <w:p xmlns:wp14="http://schemas.microsoft.com/office/word/2010/wordml" w:rsidRPr="003E4227" w:rsidR="0096428A" w:rsidP="003E4227" w:rsidRDefault="0096428A" w14:paraId="47EA13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584125E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113176">
        <w:rPr>
          <w:rFonts w:eastAsia="Calibri"/>
          <w:sz w:val="24"/>
          <w:szCs w:val="24"/>
        </w:rPr>
        <w:t xml:space="preserve">Баженов Ю.М., Алимов Л.А., Воронин В.В. </w:t>
      </w:r>
      <w:r w:rsidRPr="003E4227">
        <w:rPr>
          <w:rFonts w:eastAsia="Calibri"/>
          <w:sz w:val="24"/>
          <w:szCs w:val="24"/>
        </w:rPr>
        <w:t>Структура и свойства бетонов с наномодификаторами на основе техногенных отходов</w:t>
      </w:r>
      <w:r w:rsidRPr="003E4227" w:rsidR="00113176">
        <w:rPr>
          <w:rFonts w:eastAsia="Calibri"/>
          <w:sz w:val="24"/>
          <w:szCs w:val="24"/>
        </w:rPr>
        <w:t xml:space="preserve"> // М</w:t>
      </w:r>
      <w:r w:rsidRPr="003E4227">
        <w:rPr>
          <w:rFonts w:eastAsia="Calibri"/>
          <w:sz w:val="24"/>
          <w:szCs w:val="24"/>
        </w:rPr>
        <w:t>онография</w:t>
      </w:r>
      <w:r w:rsidRPr="003E4227" w:rsidR="00113176">
        <w:rPr>
          <w:rFonts w:eastAsia="Calibri"/>
          <w:sz w:val="24"/>
          <w:szCs w:val="24"/>
        </w:rPr>
        <w:t>: МОН РФ</w:t>
      </w:r>
      <w:r w:rsidRPr="003E4227">
        <w:rPr>
          <w:rFonts w:eastAsia="Calibri"/>
          <w:sz w:val="24"/>
          <w:szCs w:val="24"/>
        </w:rPr>
        <w:t>, ФГБОУ ВПО «Моск</w:t>
      </w:r>
      <w:r w:rsidRPr="003E4227" w:rsidR="002170BB">
        <w:rPr>
          <w:rFonts w:eastAsia="Calibri"/>
          <w:sz w:val="24"/>
          <w:szCs w:val="24"/>
        </w:rPr>
        <w:t>овский</w:t>
      </w:r>
      <w:r w:rsidRPr="003E4227">
        <w:rPr>
          <w:rFonts w:eastAsia="Calibri"/>
          <w:sz w:val="24"/>
          <w:szCs w:val="24"/>
        </w:rPr>
        <w:t xml:space="preserve"> гос. строит. ун</w:t>
      </w:r>
      <w:r w:rsidRPr="003E4227" w:rsidR="00113176">
        <w:rPr>
          <w:rFonts w:eastAsia="Calibri"/>
          <w:sz w:val="24"/>
          <w:szCs w:val="24"/>
        </w:rPr>
        <w:t>иверситет</w:t>
      </w:r>
      <w:r w:rsidRPr="003E4227">
        <w:rPr>
          <w:rFonts w:eastAsia="Calibri"/>
          <w:sz w:val="24"/>
          <w:szCs w:val="24"/>
        </w:rPr>
        <w:t xml:space="preserve">». Москва: МГСУ, 2013 – 204 с. </w:t>
      </w:r>
    </w:p>
    <w:p xmlns:wp14="http://schemas.microsoft.com/office/word/2010/wordml" w:rsidRPr="003E4227" w:rsidR="0096428A" w:rsidP="003E4227" w:rsidRDefault="0096428A" w14:paraId="6E1831B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31DC93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</w:rPr>
        <w:t xml:space="preserve"> Состояние производства и применения высокопрочных бетонов в мире.  </w:t>
      </w:r>
    </w:p>
    <w:p xmlns:wp14="http://schemas.microsoft.com/office/word/2010/wordml" w:rsidRPr="003E4227" w:rsidR="0096428A" w:rsidP="003E4227" w:rsidRDefault="0096428A" w14:paraId="7C98E3F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373FE44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4E11D2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FD7F49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</w:rPr>
        <w:t xml:space="preserve"> Применение высококачественных бетонов в РК и его перспективы</w:t>
      </w:r>
    </w:p>
    <w:p xmlns:wp14="http://schemas.microsoft.com/office/word/2010/wordml" w:rsidRPr="003E4227" w:rsidR="0096428A" w:rsidP="003E4227" w:rsidRDefault="0096428A" w14:paraId="659525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282330A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96428A" w:rsidP="003E4227" w:rsidRDefault="0096428A" w14:paraId="31126E5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FC484E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</w:rPr>
        <w:t xml:space="preserve"> Свойства цемента, влияющие на структурообразование при получении высококачественных бетонов.</w:t>
      </w:r>
    </w:p>
    <w:p xmlns:wp14="http://schemas.microsoft.com/office/word/2010/wordml" w:rsidRPr="003E4227" w:rsidR="0096428A" w:rsidP="003E4227" w:rsidRDefault="0096428A" w14:paraId="3ACAE8E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F20BB1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DE403A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CC7EF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Современные представления о роли дисперсности цемента в структурообразовании цементного камня в высококачественных, высокофункциональных бетонах.</w:t>
      </w:r>
    </w:p>
    <w:p xmlns:wp14="http://schemas.microsoft.com/office/word/2010/wordml" w:rsidRPr="003E4227" w:rsidR="0096428A" w:rsidP="003E4227" w:rsidRDefault="0096428A" w14:paraId="54378A9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96FF95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62431CD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65F4B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Современные представления о роли минералогического состава цемента на структурообразование и свойства высококачественных бетонов.</w:t>
      </w:r>
    </w:p>
    <w:p xmlns:wp14="http://schemas.microsoft.com/office/word/2010/wordml" w:rsidRPr="003E4227" w:rsidR="0096428A" w:rsidP="003E4227" w:rsidRDefault="0096428A" w14:paraId="602E91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4B31A25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96428A" w:rsidP="003E4227" w:rsidRDefault="0096428A" w14:paraId="49E398E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426EE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Влияние добавок как определяющий фактор рецептурно-технологических решений при получении высокофункциональных бетонов.  </w:t>
      </w:r>
    </w:p>
    <w:p xmlns:wp14="http://schemas.microsoft.com/office/word/2010/wordml" w:rsidRPr="003E4227" w:rsidR="0096428A" w:rsidP="003E4227" w:rsidRDefault="0096428A" w14:paraId="471D905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27CB8CD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96428A" w:rsidP="003E4227" w:rsidRDefault="0096428A" w14:paraId="16287F2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0B64AF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Общие закономерности влияния пластифицирующих ГП (СП) на скорость структурообразования и на минералогический состав новообразований.</w:t>
      </w:r>
    </w:p>
    <w:p xmlns:wp14="http://schemas.microsoft.com/office/word/2010/wordml" w:rsidRPr="003E4227" w:rsidR="0096428A" w:rsidP="003E4227" w:rsidRDefault="0096428A" w14:paraId="418677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BB4E17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96428A" w:rsidP="003E4227" w:rsidRDefault="0096428A" w14:paraId="5BE93A6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92EC6C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Влияние молекулярной природы и строения ГП и СП на функциональные свойства: особенности нафталинсульфированных соединений как пластифицирующих ПАВ.</w:t>
      </w:r>
    </w:p>
    <w:p xmlns:wp14="http://schemas.microsoft.com/office/word/2010/wordml" w:rsidRPr="003E4227" w:rsidR="0096428A" w:rsidP="003E4227" w:rsidRDefault="0096428A" w14:paraId="3457904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2170BB" w14:paraId="284E23A9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Зайченко Н.М. </w:t>
      </w:r>
      <w:r w:rsidRPr="003E4227" w:rsidR="0096428A">
        <w:rPr>
          <w:sz w:val="24"/>
          <w:szCs w:val="24"/>
        </w:rPr>
        <w:t>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96428A" w:rsidP="003E4227" w:rsidRDefault="0096428A" w14:paraId="384BA73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9D36FB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Влияние молекулярной природы и строения ГП и СП на функциональные свойства: особенности поликарбоксилатных соединений как пластифицирующих ПАВ.</w:t>
      </w:r>
    </w:p>
    <w:p xmlns:wp14="http://schemas.microsoft.com/office/word/2010/wordml" w:rsidRPr="003E4227" w:rsidR="0096428A" w:rsidP="003E4227" w:rsidRDefault="0096428A" w14:paraId="1574CCD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3697D2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34B3F2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1854CC5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Какие характеристики минералогического состава цемента влияют на эффективность пластифицирующих ПАВ при изменении реологических характеристик дисперсных систем</w:t>
      </w:r>
      <w:r w:rsidRPr="003E4227" w:rsidR="0072253A">
        <w:rPr>
          <w:rFonts w:eastAsia="Calibri"/>
          <w:sz w:val="24"/>
          <w:szCs w:val="24"/>
        </w:rPr>
        <w:t>?</w:t>
      </w:r>
    </w:p>
    <w:p xmlns:wp14="http://schemas.microsoft.com/office/word/2010/wordml" w:rsidRPr="003E4227" w:rsidR="0096428A" w:rsidP="003E4227" w:rsidRDefault="0096428A" w14:paraId="3B7E872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BF7D30F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2170BB">
        <w:rPr>
          <w:rFonts w:eastAsia="Calibri"/>
          <w:sz w:val="24"/>
          <w:szCs w:val="24"/>
        </w:rPr>
        <w:t>Макридин Н.И., Королев Е.В., Максимова И.</w:t>
      </w:r>
      <w:r w:rsidRPr="003E4227">
        <w:rPr>
          <w:rFonts w:eastAsia="Calibri"/>
          <w:sz w:val="24"/>
          <w:szCs w:val="24"/>
        </w:rPr>
        <w:t>Н. Структурообразовние и конструкционная прочность цементных композитов. – М.:  МГСУ, 2013. ‒ 152с.</w:t>
      </w:r>
    </w:p>
    <w:p xmlns:wp14="http://schemas.microsoft.com/office/word/2010/wordml" w:rsidRPr="003E4227" w:rsidR="0096428A" w:rsidP="003E4227" w:rsidRDefault="0096428A" w14:paraId="7D34F5C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D1CD8D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Влияние С3А   в клинкере, влияние С3А на водоредуцирующую</w:t>
      </w:r>
      <w:r w:rsidRPr="003E4227" w:rsidR="002170BB">
        <w:rPr>
          <w:rFonts w:eastAsia="Calibri"/>
          <w:sz w:val="24"/>
          <w:szCs w:val="24"/>
        </w:rPr>
        <w:t xml:space="preserve"> способность СП(ГП)</w:t>
      </w:r>
    </w:p>
    <w:p xmlns:wp14="http://schemas.microsoft.com/office/word/2010/wordml" w:rsidRPr="003E4227" w:rsidR="0096428A" w:rsidP="003E4227" w:rsidRDefault="0096428A" w14:paraId="34F7F0D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921C576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Макридин Н.И., Королев Е.</w:t>
      </w:r>
      <w:r w:rsidRPr="003E4227" w:rsidR="002170BB">
        <w:rPr>
          <w:rFonts w:eastAsia="Calibri"/>
          <w:sz w:val="24"/>
          <w:szCs w:val="24"/>
        </w:rPr>
        <w:t>В., Максимова И.</w:t>
      </w:r>
      <w:r w:rsidRPr="003E4227">
        <w:rPr>
          <w:rFonts w:eastAsia="Calibri"/>
          <w:sz w:val="24"/>
          <w:szCs w:val="24"/>
        </w:rPr>
        <w:t>Н. Структурообразовние и конструкционная прочность цементных композитов. – М.:  МГСУ, 2013. ‒ 152с.</w:t>
      </w:r>
    </w:p>
    <w:p xmlns:wp14="http://schemas.microsoft.com/office/word/2010/wordml" w:rsidRPr="003E4227" w:rsidR="0096428A" w:rsidP="003E4227" w:rsidRDefault="0096428A" w14:paraId="0B4020A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9A9AE1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Роль гидроксида кальция в усилении действия суперпла</w:t>
      </w:r>
      <w:r w:rsidRPr="003E4227" w:rsidR="004F7CA2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</w:rPr>
        <w:t>тификаторов.</w:t>
      </w:r>
    </w:p>
    <w:p xmlns:wp14="http://schemas.microsoft.com/office/word/2010/wordml" w:rsidRPr="003E4227" w:rsidR="0096428A" w:rsidP="003E4227" w:rsidRDefault="0096428A" w14:paraId="396D8A9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59A4B0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Макридин Н.И., Королев Е.В., Максимова И.Н. Структурообразовние и конструкционная прочность цементных композитов. – М.:  МГСУ, 2013. ‒ 152с.</w:t>
      </w:r>
    </w:p>
    <w:p xmlns:wp14="http://schemas.microsoft.com/office/word/2010/wordml" w:rsidRPr="003E4227" w:rsidR="0096428A" w:rsidP="003E4227" w:rsidRDefault="0096428A" w14:paraId="1D7B270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7D581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Критериальные показатели комплексного влияния вида цемента, его сочетаемости с модификаторами.  </w:t>
      </w:r>
    </w:p>
    <w:p xmlns:wp14="http://schemas.microsoft.com/office/word/2010/wordml" w:rsidRPr="003E4227" w:rsidR="0096428A" w:rsidP="003E4227" w:rsidRDefault="0096428A" w14:paraId="02F466B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A3BEF2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4F904CB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359C0F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Виды минеральных добавок в бетоны по составу и функциональным особенностям.</w:t>
      </w:r>
    </w:p>
    <w:p xmlns:wp14="http://schemas.microsoft.com/office/word/2010/wordml" w:rsidRPr="003E4227" w:rsidR="0096428A" w:rsidP="003E4227" w:rsidRDefault="0096428A" w14:paraId="47F11C0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4A1FB4C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06971CD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DF2BD7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Виды наполнителей, применяемых в технологии модифицированных бетонов.</w:t>
      </w:r>
    </w:p>
    <w:p xmlns:wp14="http://schemas.microsoft.com/office/word/2010/wordml" w:rsidRPr="003E4227" w:rsidR="0096428A" w:rsidP="003E4227" w:rsidRDefault="0096428A" w14:paraId="780B5D9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567F249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2A1F701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B7812D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Виды и практика применения в бетонах активных минеральных наполнителей (добавок)</w:t>
      </w:r>
    </w:p>
    <w:p xmlns:wp14="http://schemas.microsoft.com/office/word/2010/wordml" w:rsidRPr="003E4227" w:rsidR="0096428A" w:rsidP="003E4227" w:rsidRDefault="0096428A" w14:paraId="34C0F4E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302E1D1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3EFCA4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C10388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Физико-химические процессы при введении реакционно активных наполнителей.</w:t>
      </w:r>
    </w:p>
    <w:p xmlns:wp14="http://schemas.microsoft.com/office/word/2010/wordml" w:rsidRPr="003E4227" w:rsidR="0096428A" w:rsidP="003E4227" w:rsidRDefault="0096428A" w14:paraId="45A1BB0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5019245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</w:t>
      </w:r>
      <w:r w:rsidRPr="003E4227" w:rsidR="002170BB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</w:rPr>
        <w:t>ос</w:t>
      </w:r>
      <w:r w:rsidRPr="003E4227" w:rsidR="002170BB">
        <w:rPr>
          <w:rFonts w:eastAsia="Calibri"/>
          <w:sz w:val="24"/>
          <w:szCs w:val="24"/>
        </w:rPr>
        <w:t xml:space="preserve">. </w:t>
      </w:r>
      <w:r w:rsidRPr="003E4227">
        <w:rPr>
          <w:rFonts w:eastAsia="Calibri"/>
          <w:sz w:val="24"/>
          <w:szCs w:val="24"/>
        </w:rPr>
        <w:t>универ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им</w:t>
      </w:r>
      <w:r w:rsidRPr="003E4227" w:rsidR="002170BB">
        <w:rPr>
          <w:rFonts w:eastAsia="Calibri"/>
          <w:sz w:val="24"/>
          <w:szCs w:val="24"/>
        </w:rPr>
        <w:t xml:space="preserve">. </w:t>
      </w:r>
      <w:r w:rsidRPr="003E4227">
        <w:rPr>
          <w:rFonts w:eastAsia="Calibri"/>
          <w:sz w:val="24"/>
          <w:szCs w:val="24"/>
        </w:rPr>
        <w:t>Н.Г. Чернышевского, 2009. - 217 с.</w:t>
      </w:r>
    </w:p>
    <w:p xmlns:wp14="http://schemas.microsoft.com/office/word/2010/wordml" w:rsidRPr="003E4227" w:rsidR="0096428A" w:rsidP="003E4227" w:rsidRDefault="0096428A" w14:paraId="5F96A72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5882B1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Физико-химические процессы при введении реологически активных наполнителей</w:t>
      </w:r>
    </w:p>
    <w:p xmlns:wp14="http://schemas.microsoft.com/office/word/2010/wordml" w:rsidRPr="003E4227" w:rsidR="0096428A" w:rsidP="003E4227" w:rsidRDefault="0096428A" w14:paraId="593ED5B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9CC9E21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2170BB">
        <w:rPr>
          <w:rFonts w:eastAsia="Calibri"/>
          <w:sz w:val="24"/>
          <w:szCs w:val="24"/>
        </w:rPr>
        <w:t>Макридин Н.И., Королев Е.В., Максимова И.</w:t>
      </w:r>
      <w:r w:rsidRPr="003E4227">
        <w:rPr>
          <w:rFonts w:eastAsia="Calibri"/>
          <w:sz w:val="24"/>
          <w:szCs w:val="24"/>
        </w:rPr>
        <w:t>Н. Структурообразовние и конструкционная прочность цементных композитов. – М.:  МГСУ, 2013. ‒ 152с.</w:t>
      </w:r>
    </w:p>
    <w:p xmlns:wp14="http://schemas.microsoft.com/office/word/2010/wordml" w:rsidRPr="003E4227" w:rsidR="0096428A" w:rsidP="003E4227" w:rsidRDefault="0096428A" w14:paraId="5B95CD1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28793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>
        <w:rPr>
          <w:sz w:val="24"/>
          <w:szCs w:val="24"/>
        </w:rPr>
        <w:t xml:space="preserve"> От чего зависит реакционная активность наполнителей, применяемых в цементных системах</w:t>
      </w:r>
      <w:r w:rsidRPr="003E4227" w:rsidR="002170BB">
        <w:rPr>
          <w:sz w:val="24"/>
          <w:szCs w:val="24"/>
        </w:rPr>
        <w:t>?</w:t>
      </w:r>
    </w:p>
    <w:p xmlns:wp14="http://schemas.microsoft.com/office/word/2010/wordml" w:rsidRPr="003E4227" w:rsidR="0096428A" w:rsidP="003E4227" w:rsidRDefault="0096428A" w14:paraId="4093175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74F96A0" wp14:textId="77777777">
      <w:pPr>
        <w:tabs>
          <w:tab w:val="left" w:pos="284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5220BBB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51FBE9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Способы механохимической активации составляющих бетонной смеси.</w:t>
      </w:r>
    </w:p>
    <w:p xmlns:wp14="http://schemas.microsoft.com/office/word/2010/wordml" w:rsidRPr="003E4227" w:rsidR="0096428A" w:rsidP="003E4227" w:rsidRDefault="0096428A" w14:paraId="2AF08C6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91417E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13CB595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446B51A" wp14:textId="77777777">
      <w:pPr>
        <w:tabs>
          <w:tab w:val="left" w:pos="0"/>
          <w:tab w:val="left" w:pos="426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Виды минеральных добавок в бетоны по составу и функциональным особенностям.</w:t>
      </w:r>
    </w:p>
    <w:p xmlns:wp14="http://schemas.microsoft.com/office/word/2010/wordml" w:rsidRPr="003E4227" w:rsidR="0096428A" w:rsidP="003E4227" w:rsidRDefault="0096428A" w14:paraId="37C4B8C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2170BB" w14:paraId="5328D6C9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6D9C8D3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694F94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Наномодифицирование в технологии бетонов: «сверху вниз»</w:t>
      </w:r>
    </w:p>
    <w:p xmlns:wp14="http://schemas.microsoft.com/office/word/2010/wordml" w:rsidRPr="003E4227" w:rsidR="0096428A" w:rsidP="003E4227" w:rsidRDefault="0096428A" w14:paraId="30CE30E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27AD1507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675E05E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10B8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Наномодифицирование в технологии бетонов: «</w:t>
      </w:r>
      <w:proofErr w:type="gramStart"/>
      <w:r w:rsidRPr="003E4227">
        <w:rPr>
          <w:rFonts w:eastAsia="Calibri"/>
          <w:sz w:val="24"/>
          <w:szCs w:val="24"/>
        </w:rPr>
        <w:t>снизу вверх</w:t>
      </w:r>
      <w:proofErr w:type="gramEnd"/>
      <w:r w:rsidRPr="003E4227">
        <w:rPr>
          <w:rFonts w:eastAsia="Calibri"/>
          <w:sz w:val="24"/>
          <w:szCs w:val="24"/>
        </w:rPr>
        <w:t>»</w:t>
      </w:r>
    </w:p>
    <w:p xmlns:wp14="http://schemas.microsoft.com/office/word/2010/wordml" w:rsidRPr="003E4227" w:rsidR="0096428A" w:rsidP="003E4227" w:rsidRDefault="0096428A" w14:paraId="4A446D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49C7EBB1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FC17F8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7D3A82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Неорганические модифицирующие нанодобавки. Виды, достигаемые эффекты от применения.</w:t>
      </w:r>
    </w:p>
    <w:p xmlns:wp14="http://schemas.microsoft.com/office/word/2010/wordml" w:rsidRPr="003E4227" w:rsidR="0096428A" w:rsidP="003E4227" w:rsidRDefault="0096428A" w14:paraId="34FA9F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9EF94B2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0A4F722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689D5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Представление о многоуровневом дисперсном армировании бетонов.</w:t>
      </w:r>
    </w:p>
    <w:p xmlns:wp14="http://schemas.microsoft.com/office/word/2010/wordml" w:rsidRPr="003E4227" w:rsidR="0096428A" w:rsidP="003E4227" w:rsidRDefault="0096428A" w14:paraId="6A1BF4E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6FFF4D8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AE48A43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3988A6A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Представление об армировании на уровне цементного микробетона.</w:t>
      </w:r>
    </w:p>
    <w:p xmlns:wp14="http://schemas.microsoft.com/office/word/2010/wordml" w:rsidRPr="003E4227" w:rsidR="0096428A" w:rsidP="003E4227" w:rsidRDefault="0096428A" w14:paraId="3AF8F8B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885CE19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96428A" w:rsidP="003E4227" w:rsidRDefault="0096428A" w14:paraId="50F40D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32E6C3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Применение волокон на основе минеральных расплавов в высококачественных бетонах</w:t>
      </w:r>
    </w:p>
    <w:p xmlns:wp14="http://schemas.microsoft.com/office/word/2010/wordml" w:rsidRPr="003E4227" w:rsidR="0096428A" w:rsidP="003E4227" w:rsidRDefault="0096428A" w14:paraId="21AD6DC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2170BB" w:rsidP="003E4227" w:rsidRDefault="002170BB" w14:paraId="2F9B9F47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77A5229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C4A1BE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Мировая и отечественная практика применения микроармированных бетонов.</w:t>
      </w:r>
    </w:p>
    <w:p xmlns:wp14="http://schemas.microsoft.com/office/word/2010/wordml" w:rsidRPr="003E4227" w:rsidR="0096428A" w:rsidP="003E4227" w:rsidRDefault="0096428A" w14:paraId="6213B01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45D883E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96428A" w:rsidP="003E4227" w:rsidRDefault="0096428A" w14:paraId="007DCDA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57953F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Технологические приемы модифицирования в получении высокопрочных и особовысокопрочных бетонов.</w:t>
      </w:r>
    </w:p>
    <w:p xmlns:wp14="http://schemas.microsoft.com/office/word/2010/wordml" w:rsidRPr="003E4227" w:rsidR="0096428A" w:rsidP="003E4227" w:rsidRDefault="0096428A" w14:paraId="37D738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582A018" wp14:textId="77777777">
      <w:pPr>
        <w:tabs>
          <w:tab w:val="left" w:pos="426"/>
          <w:tab w:val="left" w:pos="993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450EA2D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ED75E4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Высококачественные мелкозернистые бетоны. Достоинства мелкозернистой структуры бетонов.</w:t>
      </w:r>
    </w:p>
    <w:p xmlns:wp14="http://schemas.microsoft.com/office/word/2010/wordml" w:rsidRPr="003E4227" w:rsidR="0096428A" w:rsidP="003E4227" w:rsidRDefault="0096428A" w14:paraId="4A5A9A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6A1B761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96428A" w:rsidP="003E4227" w:rsidRDefault="0096428A" w14:paraId="3DD355C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AA873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Свойства высокопрочных и особовысокопрочных бетонов нового поколения.</w:t>
      </w:r>
    </w:p>
    <w:p xmlns:wp14="http://schemas.microsoft.com/office/word/2010/wordml" w:rsidRPr="003E4227" w:rsidR="0096428A" w:rsidP="003E4227" w:rsidRDefault="0096428A" w14:paraId="3CD7853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FB1AC4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1A81F0B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070EEB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Свойства реакционно-порошковых бетонов.</w:t>
      </w:r>
    </w:p>
    <w:p xmlns:wp14="http://schemas.microsoft.com/office/word/2010/wordml" w:rsidRPr="003E4227" w:rsidR="0096428A" w:rsidP="003E4227" w:rsidRDefault="0096428A" w14:paraId="62FD8AC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22A547E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717AAFB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9CA93F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Самоуплотняющиеся бетоны. Прочность и деформационные свойства.</w:t>
      </w:r>
    </w:p>
    <w:p xmlns:wp14="http://schemas.microsoft.com/office/word/2010/wordml" w:rsidRPr="003E4227" w:rsidR="0096428A" w:rsidP="003E4227" w:rsidRDefault="0096428A" w14:paraId="4DB40D9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517F835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96428A" w:rsidP="003E4227" w:rsidRDefault="0096428A" w14:paraId="56EE48E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3AEEE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Модифицирование современных бетонов соединениями класса полигидросилоксанов</w:t>
      </w:r>
    </w:p>
    <w:p xmlns:wp14="http://schemas.microsoft.com/office/word/2010/wordml" w:rsidRPr="003E4227" w:rsidR="0096428A" w:rsidP="003E4227" w:rsidRDefault="0096428A" w14:paraId="4981D7C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28F99C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2170BB">
        <w:rPr>
          <w:rFonts w:eastAsia="Calibri"/>
          <w:sz w:val="24"/>
          <w:szCs w:val="24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– 448</w:t>
      </w:r>
      <w:r w:rsidRPr="003E4227" w:rsidR="00CA704A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908EB2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46D79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Инновации в области технологии высококачественных полимербетонов.</w:t>
      </w:r>
    </w:p>
    <w:p xmlns:wp14="http://schemas.microsoft.com/office/word/2010/wordml" w:rsidRPr="003E4227" w:rsidR="0096428A" w:rsidP="003E4227" w:rsidRDefault="0096428A" w14:paraId="43C6514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71BC225C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740D30" w:rsidP="003E4227" w:rsidRDefault="00740D30" w14:paraId="121FD38A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670C4EB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 xml:space="preserve">48 </w:t>
      </w:r>
      <w:r w:rsidRPr="003E4227">
        <w:rPr>
          <w:sz w:val="24"/>
          <w:szCs w:val="24"/>
        </w:rPr>
        <w:t>Основное понятие о долговечности</w:t>
      </w:r>
    </w:p>
    <w:p xmlns:wp14="http://schemas.microsoft.com/office/word/2010/wordml" w:rsidRPr="003E4227" w:rsidR="0096428A" w:rsidP="003E4227" w:rsidRDefault="0096428A" w14:paraId="5BA0729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7A7FF86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</w:t>
      </w:r>
      <w:r w:rsidRPr="003E4227">
        <w:rPr>
          <w:rFonts w:eastAsia="Calibri"/>
          <w:sz w:val="24"/>
          <w:szCs w:val="24"/>
        </w:rPr>
        <w:t xml:space="preserve"> </w:t>
      </w:r>
      <w:r w:rsidRPr="003E4227">
        <w:rPr>
          <w:sz w:val="24"/>
          <w:szCs w:val="24"/>
        </w:rPr>
        <w:t>Латыпов В.М., Латыпова Т.В., Луцык Е.В., Федоров П.А. Долговечность бетона и железобетона в природных агрессивных средах. Монография – Уфа: Изд-во РИЦ УГНТУ, 2014. – 288 с.</w:t>
      </w:r>
    </w:p>
    <w:p xmlns:wp14="http://schemas.microsoft.com/office/word/2010/wordml" w:rsidRPr="003E4227" w:rsidR="0096428A" w:rsidP="003E4227" w:rsidRDefault="0096428A" w14:paraId="1FE2DD9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EFE44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49</w:t>
      </w:r>
      <w:r w:rsidRPr="003E4227">
        <w:rPr>
          <w:sz w:val="24"/>
          <w:szCs w:val="24"/>
        </w:rPr>
        <w:t xml:space="preserve"> Долговечность в аспекте концепции устойчивого строительства (жизненный цикл материалов)</w:t>
      </w:r>
    </w:p>
    <w:p xmlns:wp14="http://schemas.microsoft.com/office/word/2010/wordml" w:rsidRPr="003E4227" w:rsidR="0096428A" w:rsidP="003E4227" w:rsidRDefault="0096428A" w14:paraId="6052F70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1BED18C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2735753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E58BA4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 xml:space="preserve">50 </w:t>
      </w:r>
      <w:r w:rsidRPr="003E4227">
        <w:rPr>
          <w:sz w:val="24"/>
          <w:szCs w:val="24"/>
        </w:rPr>
        <w:t>Виды коррозионных процессов по механизму воздействия</w:t>
      </w:r>
    </w:p>
    <w:p xmlns:wp14="http://schemas.microsoft.com/office/word/2010/wordml" w:rsidRPr="003E4227" w:rsidR="0096428A" w:rsidP="003E4227" w:rsidRDefault="0096428A" w14:paraId="33036C7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4586A10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 Уфа: Изд-во РИЦ УГНТУ, 2014. – 288 с.</w:t>
      </w:r>
    </w:p>
    <w:p xmlns:wp14="http://schemas.microsoft.com/office/word/2010/wordml" w:rsidRPr="003E4227" w:rsidR="002170BB" w:rsidP="003E4227" w:rsidRDefault="002170BB" w14:paraId="07F023C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E4227" w:rsidP="003E4227" w:rsidRDefault="003E4227" w14:paraId="4BDB5498" wp14:textId="77777777">
      <w:pPr>
        <w:jc w:val="both"/>
        <w:rPr>
          <w:rFonts w:eastAsia="Calibri"/>
          <w:sz w:val="24"/>
          <w:szCs w:val="24"/>
          <w:highlight w:val="yellow"/>
        </w:rPr>
      </w:pPr>
    </w:p>
    <w:p xmlns:wp14="http://schemas.microsoft.com/office/word/2010/wordml" w:rsidRPr="003E4227" w:rsidR="0096428A" w:rsidP="003E4227" w:rsidRDefault="00740D30" w14:paraId="4524CB65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ВОПРОСЫ ПО ВТОРОМУ БЛОКУ</w:t>
      </w:r>
    </w:p>
    <w:p xmlns:wp14="http://schemas.microsoft.com/office/word/2010/wordml" w:rsidRPr="003E4227" w:rsidR="0096428A" w:rsidP="003E4227" w:rsidRDefault="0096428A" w14:paraId="2916C19D" wp14:textId="77777777">
      <w:pPr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96428A" w:rsidP="003E4227" w:rsidRDefault="0096428A" w14:paraId="1D5E977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1</w:t>
      </w:r>
      <w:r w:rsidRPr="003E4227">
        <w:rPr>
          <w:sz w:val="24"/>
          <w:szCs w:val="24"/>
        </w:rPr>
        <w:t xml:space="preserve"> Проектирование минеральных смесей и искусственных строительных конгломератов оптимального состава</w:t>
      </w:r>
    </w:p>
    <w:p xmlns:wp14="http://schemas.microsoft.com/office/word/2010/wordml" w:rsidRPr="003E4227" w:rsidR="0096428A" w:rsidP="003E4227" w:rsidRDefault="0096428A" w14:paraId="72FDCA6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6E6CE58F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7486946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47A6A5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###002 Приемы по повышению адгезионной прочности растворов на основе ССС</w:t>
      </w:r>
    </w:p>
    <w:p xmlns:wp14="http://schemas.microsoft.com/office/word/2010/wordml" w:rsidRPr="003E4227" w:rsidR="0096428A" w:rsidP="003E4227" w:rsidRDefault="0096428A" w14:paraId="66CE0B7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14130E2D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187F57B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B2726B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</w:rPr>
        <w:t xml:space="preserve"> Приемы по повышению когезионной прочности растворов на основе ССС</w:t>
      </w:r>
    </w:p>
    <w:p xmlns:wp14="http://schemas.microsoft.com/office/word/2010/wordml" w:rsidRPr="003E4227" w:rsidR="0096428A" w:rsidP="003E4227" w:rsidRDefault="0096428A" w14:paraId="59D5A43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72F5AE55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54738AF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814E3D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</w:rPr>
        <w:t xml:space="preserve"> Проектирование минеральных смесей и искусственных строительных конгломератов оптимального состава</w:t>
      </w:r>
    </w:p>
    <w:p xmlns:wp14="http://schemas.microsoft.com/office/word/2010/wordml" w:rsidRPr="003E4227" w:rsidR="0096428A" w:rsidP="003E4227" w:rsidRDefault="0096428A" w14:paraId="4A514A5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73D7FEAE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6ABBD8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8AB044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5</w:t>
      </w:r>
      <w:r w:rsidRPr="003E4227">
        <w:rPr>
          <w:sz w:val="24"/>
          <w:szCs w:val="24"/>
        </w:rPr>
        <w:t xml:space="preserve"> Технологические приемы по снижению водопотребности ССС.</w:t>
      </w:r>
    </w:p>
    <w:p xmlns:wp14="http://schemas.microsoft.com/office/word/2010/wordml" w:rsidRPr="003E4227" w:rsidR="0096428A" w:rsidP="003E4227" w:rsidRDefault="0096428A" w14:paraId="2626C61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6879FF18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06BBA33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CDD33E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 xml:space="preserve">6 </w:t>
      </w:r>
      <w:r w:rsidRPr="003E4227">
        <w:rPr>
          <w:sz w:val="24"/>
          <w:szCs w:val="24"/>
        </w:rPr>
        <w:t>Регулирование состава ССС с целью повышения трещиностойкости.</w:t>
      </w:r>
    </w:p>
    <w:p xmlns:wp14="http://schemas.microsoft.com/office/word/2010/wordml" w:rsidRPr="003E4227" w:rsidR="0096428A" w:rsidP="003E4227" w:rsidRDefault="0096428A" w14:paraId="16F6C50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62CE451A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64FCBC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759AF4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Показатели эффективности применения микрокременезема для модификации бетонов.</w:t>
      </w:r>
    </w:p>
    <w:p xmlns:wp14="http://schemas.microsoft.com/office/word/2010/wordml" w:rsidRPr="003E4227" w:rsidR="0096428A" w:rsidP="003E4227" w:rsidRDefault="0096428A" w14:paraId="2552EEA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2170BB" w:rsidP="003E4227" w:rsidRDefault="002170BB" w14:paraId="13710757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5C8C6B0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7E49BA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Современные представления о влиянии ультрамелкодисперсных наполнителей на реологию бетонной смеси и свойства бетона.</w:t>
      </w:r>
    </w:p>
    <w:p xmlns:wp14="http://schemas.microsoft.com/office/word/2010/wordml" w:rsidRPr="003E4227" w:rsidR="0096428A" w:rsidP="003E4227" w:rsidRDefault="0096428A" w14:paraId="45A74A0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2170BB" w:rsidP="003E4227" w:rsidRDefault="002170BB" w14:paraId="2F78D3FF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3382A36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90843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Влияние микронаполнителей на скорость процессов твердения цементных систем.</w:t>
      </w:r>
    </w:p>
    <w:p xmlns:wp14="http://schemas.microsoft.com/office/word/2010/wordml" w:rsidRPr="003E4227" w:rsidR="0096428A" w:rsidP="003E4227" w:rsidRDefault="0096428A" w14:paraId="522929D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2170BB" w:rsidP="003E4227" w:rsidRDefault="002170BB" w14:paraId="30FCA3C6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5C71F13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FC8B76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Современные представления о факторах, определяющих снижение водопотребности бетонной смеси при введении микронаполнителей.</w:t>
      </w:r>
    </w:p>
    <w:p xmlns:wp14="http://schemas.microsoft.com/office/word/2010/wordml" w:rsidRPr="003E4227" w:rsidR="0096428A" w:rsidP="003E4227" w:rsidRDefault="0096428A" w14:paraId="51817C5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227EC25C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6219946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F72F67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Какие факторы, по представлениям ученых, </w:t>
      </w:r>
      <w:r w:rsidRPr="003E4227" w:rsidR="00113176">
        <w:rPr>
          <w:rFonts w:eastAsia="Calibri"/>
          <w:sz w:val="24"/>
          <w:szCs w:val="24"/>
        </w:rPr>
        <w:t xml:space="preserve">при введении микронаполнителей </w:t>
      </w:r>
      <w:r w:rsidRPr="003E4227">
        <w:rPr>
          <w:rFonts w:eastAsia="Calibri"/>
          <w:sz w:val="24"/>
          <w:szCs w:val="24"/>
        </w:rPr>
        <w:t>определяют повышение прочности бетона.</w:t>
      </w:r>
    </w:p>
    <w:p xmlns:wp14="http://schemas.microsoft.com/office/word/2010/wordml" w:rsidRPr="003E4227" w:rsidR="0096428A" w:rsidP="003E4227" w:rsidRDefault="0096428A" w14:paraId="4F05812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2170BB" w14:paraId="43A6D34B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Зайченко Н.М. </w:t>
      </w:r>
      <w:r w:rsidRPr="003E4227" w:rsidR="0096428A">
        <w:rPr>
          <w:sz w:val="24"/>
          <w:szCs w:val="24"/>
        </w:rPr>
        <w:t>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96428A" w:rsidP="003E4227" w:rsidRDefault="0096428A" w14:paraId="0DA123B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805189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</w:rPr>
        <w:t xml:space="preserve"> </w:t>
      </w:r>
      <w:r w:rsidRPr="003E4227" w:rsidR="00113176">
        <w:rPr>
          <w:rFonts w:eastAsia="Calibri"/>
          <w:sz w:val="24"/>
          <w:szCs w:val="24"/>
        </w:rPr>
        <w:t xml:space="preserve">Влияние В/Ц на </w:t>
      </w:r>
      <w:r w:rsidRPr="003E4227">
        <w:rPr>
          <w:rFonts w:eastAsia="Calibri"/>
          <w:sz w:val="24"/>
          <w:szCs w:val="24"/>
        </w:rPr>
        <w:t>тепловыделение при твердении бетонов.</w:t>
      </w:r>
    </w:p>
    <w:p xmlns:wp14="http://schemas.microsoft.com/office/word/2010/wordml" w:rsidRPr="003E4227" w:rsidR="0096428A" w:rsidP="003E4227" w:rsidRDefault="0096428A" w14:paraId="7CA04F6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06A7AE6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= Дворкин Л.И., Дворкин Л.О. Специальные бетоны.</w:t>
      </w:r>
      <w:r w:rsidRPr="003E4227" w:rsidR="002170BB">
        <w:rPr>
          <w:sz w:val="24"/>
          <w:szCs w:val="24"/>
        </w:rPr>
        <w:t xml:space="preserve"> – </w:t>
      </w:r>
      <w:r w:rsidRPr="003E4227">
        <w:rPr>
          <w:sz w:val="24"/>
          <w:szCs w:val="24"/>
        </w:rPr>
        <w:t>Москва:</w:t>
      </w:r>
      <w:r w:rsidRPr="003E4227" w:rsidR="002170BB">
        <w:rPr>
          <w:sz w:val="24"/>
          <w:szCs w:val="24"/>
        </w:rPr>
        <w:t xml:space="preserve"> </w:t>
      </w:r>
      <w:r w:rsidRPr="003E4227">
        <w:rPr>
          <w:sz w:val="24"/>
          <w:szCs w:val="24"/>
        </w:rPr>
        <w:t>Инфра-Инженерия,</w:t>
      </w:r>
      <w:r w:rsidRPr="003E4227" w:rsidR="002170BB">
        <w:rPr>
          <w:sz w:val="24"/>
          <w:szCs w:val="24"/>
        </w:rPr>
        <w:t xml:space="preserve"> </w:t>
      </w:r>
      <w:r w:rsidRPr="003E4227">
        <w:rPr>
          <w:sz w:val="24"/>
          <w:szCs w:val="24"/>
        </w:rPr>
        <w:t>2012.</w:t>
      </w:r>
      <w:r w:rsidRPr="003E4227" w:rsidR="002170BB">
        <w:rPr>
          <w:sz w:val="24"/>
          <w:szCs w:val="24"/>
        </w:rPr>
        <w:t xml:space="preserve"> – </w:t>
      </w:r>
      <w:r w:rsidRPr="003E4227">
        <w:rPr>
          <w:sz w:val="24"/>
          <w:szCs w:val="24"/>
        </w:rPr>
        <w:t>368</w:t>
      </w:r>
      <w:r w:rsidRPr="003E4227" w:rsidR="00D90487">
        <w:rPr>
          <w:sz w:val="24"/>
          <w:szCs w:val="24"/>
        </w:rPr>
        <w:t xml:space="preserve"> </w:t>
      </w:r>
      <w:r w:rsidRPr="003E4227">
        <w:rPr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9D6B0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 </w:t>
      </w:r>
    </w:p>
    <w:p xmlns:wp14="http://schemas.microsoft.com/office/word/2010/wordml" w:rsidRPr="003E4227" w:rsidR="0096428A" w:rsidP="003E4227" w:rsidRDefault="0096428A" w14:paraId="35EC0B1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Инновационные методы и оборудование исследования многокомпонентных бетонов.</w:t>
      </w:r>
    </w:p>
    <w:p xmlns:wp14="http://schemas.microsoft.com/office/word/2010/wordml" w:rsidRPr="003E4227" w:rsidR="0096428A" w:rsidP="003E4227" w:rsidRDefault="0096428A" w14:paraId="456D360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B3551FF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4C4CEA3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2E7B1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Перечислите критерии оценки эффективности пластифицирующих ПАВ.</w:t>
      </w:r>
    </w:p>
    <w:p xmlns:wp14="http://schemas.microsoft.com/office/word/2010/wordml" w:rsidRPr="003E4227" w:rsidR="0096428A" w:rsidP="003E4227" w:rsidRDefault="0096428A" w14:paraId="0B48D00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4AA5C085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5089567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B31254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Методика оценки эффективности микроармирования бетонов.</w:t>
      </w:r>
    </w:p>
    <w:p xmlns:wp14="http://schemas.microsoft.com/office/word/2010/wordml" w:rsidRPr="003E4227" w:rsidR="0096428A" w:rsidP="003E4227" w:rsidRDefault="0096428A" w14:paraId="39DC58C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2ABB83D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D90487" w:rsidP="003E4227" w:rsidRDefault="00D90487" w14:paraId="38C1F85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CCAA76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Определение восприимчивости бетона к низкотемпературному прогреву</w:t>
      </w:r>
    </w:p>
    <w:p xmlns:wp14="http://schemas.microsoft.com/office/word/2010/wordml" w:rsidRPr="003E4227" w:rsidR="0096428A" w:rsidP="003E4227" w:rsidRDefault="0096428A" w14:paraId="3F52542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0B02965B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0C8FE7C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BFF5F7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Критериальные пок</w:t>
      </w:r>
      <w:r w:rsidR="003E4227">
        <w:rPr>
          <w:rFonts w:eastAsia="Calibri"/>
          <w:sz w:val="24"/>
          <w:szCs w:val="24"/>
        </w:rPr>
        <w:t xml:space="preserve">азатели при выборе </w:t>
      </w:r>
      <w:proofErr w:type="gramStart"/>
      <w:r w:rsidR="003E4227">
        <w:rPr>
          <w:rFonts w:eastAsia="Calibri"/>
          <w:sz w:val="24"/>
          <w:szCs w:val="24"/>
        </w:rPr>
        <w:t xml:space="preserve">рациональных </w:t>
      </w:r>
      <w:r w:rsidRPr="003E4227">
        <w:rPr>
          <w:rFonts w:eastAsia="Calibri"/>
          <w:sz w:val="24"/>
          <w:szCs w:val="24"/>
        </w:rPr>
        <w:t>вариантов</w:t>
      </w:r>
      <w:proofErr w:type="gramEnd"/>
      <w:r w:rsidRPr="003E4227">
        <w:rPr>
          <w:rFonts w:eastAsia="Calibri"/>
          <w:sz w:val="24"/>
          <w:szCs w:val="24"/>
        </w:rPr>
        <w:t xml:space="preserve"> составляющих легких высокопрочных бетонов</w:t>
      </w:r>
    </w:p>
    <w:p xmlns:wp14="http://schemas.microsoft.com/office/word/2010/wordml" w:rsidRPr="003E4227" w:rsidR="0096428A" w:rsidP="003E4227" w:rsidRDefault="0096428A" w14:paraId="700DC09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24EBC8C6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41004F1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6B4FA9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Принципы расчета составов многокомпонентных бетонов на примере.</w:t>
      </w:r>
    </w:p>
    <w:p xmlns:wp14="http://schemas.microsoft.com/office/word/2010/wordml" w:rsidRPr="003E4227" w:rsidR="0096428A" w:rsidP="003E4227" w:rsidRDefault="0096428A" w14:paraId="01D58B5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05732B4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67C0C65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AF0B3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Принципы проектирования высокопрочных бетонов: принцип водоредуцирования.</w:t>
      </w:r>
    </w:p>
    <w:p xmlns:wp14="http://schemas.microsoft.com/office/word/2010/wordml" w:rsidRPr="003E4227" w:rsidR="0096428A" w:rsidP="003E4227" w:rsidRDefault="0096428A" w14:paraId="4C825AF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64DD95C9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308D56C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9B3B90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Принципы проектирования высокопрочных бетонов.</w:t>
      </w:r>
    </w:p>
    <w:p xmlns:wp14="http://schemas.microsoft.com/office/word/2010/wordml" w:rsidRPr="003E4227" w:rsidR="0096428A" w:rsidP="003E4227" w:rsidRDefault="0096428A" w14:paraId="0AE0D3C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0695EB4E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797E50C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E1C311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Принципы проектирования высокопрочных бетонов. Управление зерновым составом заполнителя.</w:t>
      </w:r>
    </w:p>
    <w:p xmlns:wp14="http://schemas.microsoft.com/office/word/2010/wordml" w:rsidRPr="003E4227" w:rsidR="0096428A" w:rsidP="003E4227" w:rsidRDefault="0096428A" w14:paraId="406E5A4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06018362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7B04FA4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E25D96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Представление о моделировании при исследовании и получении бетонов на атомарном уровне.</w:t>
      </w:r>
    </w:p>
    <w:p xmlns:wp14="http://schemas.microsoft.com/office/word/2010/wordml" w:rsidRPr="003E4227" w:rsidR="0096428A" w:rsidP="003E4227" w:rsidRDefault="0096428A" w14:paraId="30F16D6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5FC0C908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568C698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96C4EF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Методы подбора составов дисперсно-армированных бетонов.</w:t>
      </w:r>
    </w:p>
    <w:p xmlns:wp14="http://schemas.microsoft.com/office/word/2010/wordml" w:rsidRPr="003E4227" w:rsidR="0096428A" w:rsidP="003E4227" w:rsidRDefault="0096428A" w14:paraId="1C46D8D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A919F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1A93948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68FCFB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Различие в концептуальном подходе при расчет</w:t>
      </w:r>
      <w:r w:rsidRPr="003E4227" w:rsidR="00D90487">
        <w:rPr>
          <w:rFonts w:eastAsia="Calibri"/>
          <w:sz w:val="24"/>
          <w:szCs w:val="24"/>
        </w:rPr>
        <w:t xml:space="preserve">е обычных и высококачественных </w:t>
      </w:r>
      <w:r w:rsidRPr="003E4227">
        <w:rPr>
          <w:rFonts w:eastAsia="Calibri"/>
          <w:sz w:val="24"/>
          <w:szCs w:val="24"/>
        </w:rPr>
        <w:t>легких бетонов.</w:t>
      </w:r>
    </w:p>
    <w:p xmlns:wp14="http://schemas.microsoft.com/office/word/2010/wordml" w:rsidRPr="003E4227" w:rsidR="0096428A" w:rsidP="003E4227" w:rsidRDefault="0096428A" w14:paraId="235DC55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68FBCD32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6AA258D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99401D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Опр</w:t>
      </w:r>
      <w:r w:rsidRPr="003E4227" w:rsidR="00D90487">
        <w:rPr>
          <w:rFonts w:eastAsia="Calibri"/>
          <w:sz w:val="24"/>
          <w:szCs w:val="24"/>
        </w:rPr>
        <w:t xml:space="preserve">еделение показателя торможения </w:t>
      </w:r>
      <w:r w:rsidRPr="003E4227">
        <w:rPr>
          <w:rFonts w:eastAsia="Calibri"/>
          <w:sz w:val="24"/>
          <w:szCs w:val="24"/>
        </w:rPr>
        <w:t>и ускорения набора суточной прочности цемента, раствора и бетона с суперпл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rFonts w:eastAsia="Calibri"/>
          <w:sz w:val="24"/>
          <w:szCs w:val="24"/>
        </w:rPr>
        <w:t>стификатором.</w:t>
      </w:r>
    </w:p>
    <w:p xmlns:wp14="http://schemas.microsoft.com/office/word/2010/wordml" w:rsidRPr="003E4227" w:rsidR="0096428A" w:rsidP="003E4227" w:rsidRDefault="0096428A" w14:paraId="4EAC300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298D1E52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6FFBD3E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2E421A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Состояние и развитие методологии расчетов многокомпонентных модифицированных бетонов.</w:t>
      </w:r>
    </w:p>
    <w:p xmlns:wp14="http://schemas.microsoft.com/office/word/2010/wordml" w:rsidRPr="003E4227" w:rsidR="0096428A" w:rsidP="003E4227" w:rsidRDefault="0096428A" w14:paraId="30BBC83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63EF9F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30DCCCA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3F9AD68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Особенности подбора состава дисперсноармированных ячеистых бетонов.</w:t>
      </w:r>
    </w:p>
    <w:p xmlns:wp14="http://schemas.microsoft.com/office/word/2010/wordml" w:rsidRPr="003E4227" w:rsidR="0096428A" w:rsidP="003E4227" w:rsidRDefault="0096428A" w14:paraId="301CA917" wp14:textId="77777777">
      <w:pPr>
        <w:tabs>
          <w:tab w:val="left" w:pos="0"/>
          <w:tab w:val="left" w:pos="142"/>
        </w:tabs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4AC6BAF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36AF68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B63F5CA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rFonts w:eastAsia="Calibri"/>
          <w:sz w:val="24"/>
          <w:szCs w:val="24"/>
        </w:rPr>
        <w:t xml:space="preserve"> Современные представления о влиянии ульт</w:t>
      </w:r>
      <w:r w:rsidRPr="003E4227" w:rsidR="006D51DC">
        <w:rPr>
          <w:rFonts w:eastAsia="Calibri"/>
          <w:sz w:val="24"/>
          <w:szCs w:val="24"/>
        </w:rPr>
        <w:t xml:space="preserve">рамелкодисперсных наполнителей </w:t>
      </w:r>
      <w:r w:rsidRPr="003E4227">
        <w:rPr>
          <w:rFonts w:eastAsia="Calibri"/>
          <w:sz w:val="24"/>
          <w:szCs w:val="24"/>
        </w:rPr>
        <w:t>на реологию бетонной смеси и свойства бетона.</w:t>
      </w:r>
    </w:p>
    <w:p xmlns:wp14="http://schemas.microsoft.com/office/word/2010/wordml" w:rsidRPr="003E4227" w:rsidR="0096428A" w:rsidP="003E4227" w:rsidRDefault="0096428A" w14:paraId="6D3B1388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2B8EE2D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54C529E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9DC3F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</w:rPr>
        <w:t xml:space="preserve"> Принципы количественной оценки кинетики коррозионных процессов фильтрующего бетона</w:t>
      </w:r>
    </w:p>
    <w:p xmlns:wp14="http://schemas.microsoft.com/office/word/2010/wordml" w:rsidRPr="003E4227" w:rsidR="0096428A" w:rsidP="003E4227" w:rsidRDefault="0096428A" w14:paraId="6F750D4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16DAC62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</w:t>
      </w:r>
      <w:r w:rsidRPr="003E4227" w:rsidR="00B06C45">
        <w:rPr>
          <w:sz w:val="24"/>
          <w:szCs w:val="24"/>
        </w:rPr>
        <w:t>–</w:t>
      </w:r>
      <w:r w:rsidRPr="003E4227">
        <w:rPr>
          <w:sz w:val="24"/>
          <w:szCs w:val="24"/>
        </w:rPr>
        <w:t xml:space="preserve"> 288 с.</w:t>
      </w:r>
    </w:p>
    <w:p xmlns:wp14="http://schemas.microsoft.com/office/word/2010/wordml" w:rsidRPr="003E4227" w:rsidR="0096428A" w:rsidP="003E4227" w:rsidRDefault="0096428A" w14:paraId="1C0157D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1B1426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</w:rPr>
        <w:t xml:space="preserve"> Определение эффективной пористости в зависимости от общей пористости и водоцементного отношения</w:t>
      </w:r>
    </w:p>
    <w:p xmlns:wp14="http://schemas.microsoft.com/office/word/2010/wordml" w:rsidRPr="003E4227" w:rsidR="0096428A" w:rsidP="003E4227" w:rsidRDefault="0096428A" w14:paraId="0D751C0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F69661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3691E7B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49DAA5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 w:rsidR="00D90487">
        <w:rPr>
          <w:sz w:val="24"/>
          <w:szCs w:val="24"/>
        </w:rPr>
        <w:t xml:space="preserve"> </w:t>
      </w:r>
      <w:r w:rsidRPr="003E4227">
        <w:rPr>
          <w:sz w:val="24"/>
          <w:szCs w:val="24"/>
        </w:rPr>
        <w:t>Определение коэффициента фильтрации цементного камня в зависимости от эффективной пористости</w:t>
      </w:r>
    </w:p>
    <w:p xmlns:wp14="http://schemas.microsoft.com/office/word/2010/wordml" w:rsidRPr="003E4227" w:rsidR="0096428A" w:rsidP="003E4227" w:rsidRDefault="0096428A" w14:paraId="1DA7EF7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CA0BFD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526770C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69F218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32</w:t>
      </w:r>
      <w:r w:rsidRPr="003E4227">
        <w:rPr>
          <w:sz w:val="24"/>
          <w:szCs w:val="24"/>
        </w:rPr>
        <w:t xml:space="preserve"> Свойства бетона, характеризующие долговечность</w:t>
      </w:r>
    </w:p>
    <w:p xmlns:wp14="http://schemas.microsoft.com/office/word/2010/wordml" w:rsidRPr="003E4227" w:rsidR="0096428A" w:rsidP="003E4227" w:rsidRDefault="0096428A" w14:paraId="7C69399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202E7EF5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7CBEED8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BD0295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</w:rPr>
        <w:t xml:space="preserve"> Виды агрессивных воздействий на бетон: климатические воздействия и температурно-влажностный режим помещений</w:t>
      </w:r>
    </w:p>
    <w:p xmlns:wp14="http://schemas.microsoft.com/office/word/2010/wordml" w:rsidRPr="003E4227" w:rsidR="0096428A" w:rsidP="003E4227" w:rsidRDefault="0096428A" w14:paraId="3861D48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7831EA0B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6E36661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32FA64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</w:rPr>
        <w:t xml:space="preserve"> Виды агрессивных воздействий на бетон: температурно-влажностный режим помещений</w:t>
      </w:r>
    </w:p>
    <w:p xmlns:wp14="http://schemas.microsoft.com/office/word/2010/wordml" w:rsidRPr="003E4227" w:rsidR="0096428A" w:rsidP="003E4227" w:rsidRDefault="0096428A" w14:paraId="0A9BF65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2516AE9A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38645DC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41C46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</w:rPr>
        <w:t xml:space="preserve"> Характеристики агрессивных сред: природные поверхностные и грунтовые воды</w:t>
      </w:r>
    </w:p>
    <w:p xmlns:wp14="http://schemas.microsoft.com/office/word/2010/wordml" w:rsidRPr="003E4227" w:rsidR="0096428A" w:rsidP="003E4227" w:rsidRDefault="0096428A" w14:paraId="7441CD7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55FC32C3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135E58C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0C389B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</w:rPr>
        <w:t xml:space="preserve"> Характеристики агрессивных сред: промышленные жидкие среды</w:t>
      </w:r>
    </w:p>
    <w:p xmlns:wp14="http://schemas.microsoft.com/office/word/2010/wordml" w:rsidRPr="003E4227" w:rsidR="0096428A" w:rsidP="003E4227" w:rsidRDefault="0096428A" w14:paraId="527BE6B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BF089DC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62EBF9A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FA62A2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</w:rPr>
        <w:t xml:space="preserve"> Виды микробиологических агрессивных воздействий на бетон</w:t>
      </w:r>
    </w:p>
    <w:p xmlns:wp14="http://schemas.microsoft.com/office/word/2010/wordml" w:rsidRPr="003E4227" w:rsidR="0096428A" w:rsidP="003E4227" w:rsidRDefault="0096428A" w14:paraId="24F57E1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4606F6E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C6C2CD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F29C3D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</w:rPr>
        <w:t xml:space="preserve"> Агрессивное воздействие на бетон газообразных сред</w:t>
      </w:r>
    </w:p>
    <w:p xmlns:wp14="http://schemas.microsoft.com/office/word/2010/wordml" w:rsidRPr="003E4227" w:rsidR="0096428A" w:rsidP="003E4227" w:rsidRDefault="0096428A" w14:paraId="1C5E0A8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B06C45" w14:paraId="32F96B8C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709E88E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54814F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</w:rPr>
        <w:t xml:space="preserve"> Агрессивное воздействие на бетон твердых сред</w:t>
      </w:r>
    </w:p>
    <w:p xmlns:wp14="http://schemas.microsoft.com/office/word/2010/wordml" w:rsidRPr="003E4227" w:rsidR="0096428A" w:rsidP="003E4227" w:rsidRDefault="0096428A" w14:paraId="3681159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B06C45" w14:paraId="75201A2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508C98E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B8144C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</w:rPr>
        <w:t xml:space="preserve"> Виды агрессивных воздействий на бетон от блуждающих токов</w:t>
      </w:r>
    </w:p>
    <w:p xmlns:wp14="http://schemas.microsoft.com/office/word/2010/wordml" w:rsidRPr="003E4227" w:rsidR="0096428A" w:rsidP="003E4227" w:rsidRDefault="0096428A" w14:paraId="0C73222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96428A" w14:paraId="6D8F6E79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7041E8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 w:rsidR="007041E8">
        <w:rPr>
          <w:rFonts w:eastAsia="Calibri"/>
          <w:sz w:val="24"/>
          <w:szCs w:val="24"/>
          <w:lang w:val="kk-KZ"/>
        </w:rPr>
        <w:t>д</w:t>
      </w:r>
      <w:r w:rsidRPr="003E4227" w:rsidR="007041E8">
        <w:rPr>
          <w:rFonts w:eastAsia="Calibri"/>
          <w:sz w:val="24"/>
          <w:szCs w:val="24"/>
        </w:rPr>
        <w:t xml:space="preserve">-во Инфра-М, 2014. </w:t>
      </w:r>
      <w:r w:rsidRPr="003E4227" w:rsidR="007041E8">
        <w:rPr>
          <w:rFonts w:eastAsia="Calibri"/>
          <w:sz w:val="24"/>
          <w:szCs w:val="24"/>
          <w:lang w:val="kk-KZ"/>
        </w:rPr>
        <w:t>–</w:t>
      </w:r>
      <w:r w:rsidRPr="003E4227" w:rsidR="007041E8">
        <w:rPr>
          <w:rFonts w:eastAsia="Calibri"/>
          <w:sz w:val="24"/>
          <w:szCs w:val="24"/>
        </w:rPr>
        <w:t xml:space="preserve"> 224</w:t>
      </w:r>
      <w:r w:rsidRPr="003E4227" w:rsidR="007041E8">
        <w:rPr>
          <w:rFonts w:eastAsia="Calibri"/>
          <w:sz w:val="24"/>
          <w:szCs w:val="24"/>
          <w:lang w:val="kk-KZ"/>
        </w:rPr>
        <w:t xml:space="preserve"> </w:t>
      </w:r>
      <w:r w:rsidRPr="003E4227" w:rsidR="007041E8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779F8E7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B28793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</w:rPr>
        <w:t xml:space="preserve"> Виды воздействия от ионизирующих излучений</w:t>
      </w:r>
    </w:p>
    <w:p xmlns:wp14="http://schemas.microsoft.com/office/word/2010/wordml" w:rsidRPr="003E4227" w:rsidR="0096428A" w:rsidP="003E4227" w:rsidRDefault="0096428A" w14:paraId="7D18E13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7041E8" w14:paraId="146DF970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7818863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DE47F0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>
        <w:rPr>
          <w:sz w:val="24"/>
          <w:szCs w:val="24"/>
        </w:rPr>
        <w:t xml:space="preserve"> Классификация коррозионных процессов по сумме ведущих признаков агрессивных сред</w:t>
      </w:r>
    </w:p>
    <w:p xmlns:wp14="http://schemas.microsoft.com/office/word/2010/wordml" w:rsidRPr="003E4227" w:rsidR="0096428A" w:rsidP="003E4227" w:rsidRDefault="0096428A" w14:paraId="5BF7B7E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7041E8" w14:paraId="1F983EF7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44F69B9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3D377F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</w:rPr>
        <w:t xml:space="preserve"> Классификация процессов коррозии и коррозионных процессов по отношению к бетону и железобетону</w:t>
      </w:r>
    </w:p>
    <w:p xmlns:wp14="http://schemas.microsoft.com/office/word/2010/wordml" w:rsidRPr="003E4227" w:rsidR="0096428A" w:rsidP="003E4227" w:rsidRDefault="0096428A" w14:paraId="5F19C35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6C113AC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C96387" w:rsidP="003E4227" w:rsidRDefault="00C96387" w14:paraId="5F07D11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92F12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</w:rPr>
        <w:t xml:space="preserve"> Основные факторы влияния вяжущего вещества на возникновение и протекание коррозионных процессов в бетоне</w:t>
      </w:r>
    </w:p>
    <w:p xmlns:wp14="http://schemas.microsoft.com/office/word/2010/wordml" w:rsidRPr="003E4227" w:rsidR="0096428A" w:rsidP="003E4227" w:rsidRDefault="0096428A" w14:paraId="26AC8E6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606AFC6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41508A3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F43005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</w:rPr>
        <w:t xml:space="preserve"> Влияние минералогического и вещественного состава цементов на эксплуатационную стойкость цементных бетонов</w:t>
      </w:r>
    </w:p>
    <w:p xmlns:wp14="http://schemas.microsoft.com/office/word/2010/wordml" w:rsidRPr="003E4227" w:rsidR="0096428A" w:rsidP="003E4227" w:rsidRDefault="0096428A" w14:paraId="255B592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18FDE37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113176" w:rsidP="003E4227" w:rsidRDefault="00113176" w14:paraId="43D6B1D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70890F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</w:rPr>
        <w:t xml:space="preserve"> Механизм набухания и деструкции бетона, вызванной процессами гидратации структуры гелевой составляющей</w:t>
      </w:r>
    </w:p>
    <w:p xmlns:wp14="http://schemas.microsoft.com/office/word/2010/wordml" w:rsidRPr="003E4227" w:rsidR="0096428A" w:rsidP="003E4227" w:rsidRDefault="0096428A" w14:paraId="624EDDE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06BC8CA8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17DBC15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CA53BA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</w:rPr>
        <w:t xml:space="preserve"> Состояние и проблемы методологии оценки усадочной трещиностойкости в современной практике</w:t>
      </w:r>
    </w:p>
    <w:p xmlns:wp14="http://schemas.microsoft.com/office/word/2010/wordml" w:rsidRPr="003E4227" w:rsidR="0096428A" w:rsidP="003E4227" w:rsidRDefault="0096428A" w14:paraId="3A425C8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1562B78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6F8BD81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396144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48</w:t>
      </w:r>
      <w:r w:rsidRPr="003E4227">
        <w:rPr>
          <w:sz w:val="24"/>
          <w:szCs w:val="24"/>
        </w:rPr>
        <w:t xml:space="preserve"> Перечислить перспективные направления получения бетонов с гарантийной долговечностью</w:t>
      </w:r>
    </w:p>
    <w:p xmlns:wp14="http://schemas.microsoft.com/office/word/2010/wordml" w:rsidRPr="003E4227" w:rsidR="0096428A" w:rsidP="003E4227" w:rsidRDefault="0096428A" w14:paraId="08E9267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53F0D3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2613E9C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92E1D8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49</w:t>
      </w:r>
      <w:r w:rsidRPr="003E4227">
        <w:rPr>
          <w:sz w:val="24"/>
          <w:szCs w:val="24"/>
        </w:rPr>
        <w:t xml:space="preserve"> Классификация В.М.</w:t>
      </w:r>
      <w:r w:rsidRPr="003E4227" w:rsidR="00B06C45">
        <w:rPr>
          <w:sz w:val="24"/>
          <w:szCs w:val="24"/>
        </w:rPr>
        <w:t xml:space="preserve"> </w:t>
      </w:r>
      <w:r w:rsidRPr="003E4227">
        <w:rPr>
          <w:sz w:val="24"/>
          <w:szCs w:val="24"/>
        </w:rPr>
        <w:t>Москвина основных видов коррозии бетона (без описания коррозонных процессов)</w:t>
      </w:r>
    </w:p>
    <w:p xmlns:wp14="http://schemas.microsoft.com/office/word/2010/wordml" w:rsidRPr="003E4227" w:rsidR="0096428A" w:rsidP="003E4227" w:rsidRDefault="0096428A" w14:paraId="1ED0884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796FA83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1037B8A3" wp14:textId="77777777">
      <w:pPr>
        <w:ind w:firstLine="284"/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6232D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50</w:t>
      </w:r>
      <w:r w:rsidRPr="003E4227">
        <w:rPr>
          <w:sz w:val="24"/>
          <w:szCs w:val="24"/>
        </w:rPr>
        <w:t xml:space="preserve"> Показатель карбонизации бетонов -  как способ оценки долговечности.</w:t>
      </w:r>
    </w:p>
    <w:p xmlns:wp14="http://schemas.microsoft.com/office/word/2010/wordml" w:rsidRPr="003E4227" w:rsidR="0096428A" w:rsidP="003E4227" w:rsidRDefault="0096428A" w14:paraId="5A6E4D3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09D5C7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="0096428A" w:rsidP="003E4227" w:rsidRDefault="0096428A" w14:paraId="687C6DE0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5B2F9378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58E6DD4E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7D3BEE8F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3B88899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740D30" w14:paraId="68A30D94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ВОПРОСЫ ПО ТРЕТЬЕМУ БЛОКУ</w:t>
      </w:r>
    </w:p>
    <w:p xmlns:wp14="http://schemas.microsoft.com/office/word/2010/wordml" w:rsidRPr="003E4227" w:rsidR="0096428A" w:rsidP="003E4227" w:rsidRDefault="0096428A" w14:paraId="120C4E9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C77B8E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###001 </w:t>
      </w:r>
    </w:p>
    <w:p xmlns:wp14="http://schemas.microsoft.com/office/word/2010/wordml" w:rsidRPr="003E4227" w:rsidR="0096428A" w:rsidP="003E4227" w:rsidRDefault="0096428A" w14:paraId="1FF4C3B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Гносеологические основы научных исследований</w:t>
      </w:r>
    </w:p>
    <w:p xmlns:wp14="http://schemas.microsoft.com/office/word/2010/wordml" w:rsidRPr="003E4227" w:rsidR="0096428A" w:rsidP="003E4227" w:rsidRDefault="0096428A" w14:paraId="0E3CAC9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96428A" w14:paraId="1565B92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8854F3">
        <w:rPr>
          <w:sz w:val="24"/>
          <w:szCs w:val="24"/>
        </w:rPr>
        <w:t xml:space="preserve">Кошурников А.Ф. Основы научных исследований: </w:t>
      </w:r>
      <w:r w:rsidRPr="003E4227" w:rsidR="008854F3">
        <w:rPr>
          <w:sz w:val="24"/>
          <w:szCs w:val="24"/>
          <w:lang w:val="kk-KZ"/>
        </w:rPr>
        <w:t>У</w:t>
      </w:r>
      <w:r w:rsidRPr="003E4227" w:rsidR="008854F3">
        <w:rPr>
          <w:sz w:val="24"/>
          <w:szCs w:val="24"/>
        </w:rPr>
        <w:t>чебное пособие</w:t>
      </w:r>
      <w:r w:rsidRPr="003E4227" w:rsidR="008854F3">
        <w:rPr>
          <w:sz w:val="24"/>
          <w:szCs w:val="24"/>
          <w:lang w:val="kk-KZ"/>
        </w:rPr>
        <w:t xml:space="preserve"> </w:t>
      </w:r>
      <w:r w:rsidRPr="003E4227" w:rsidR="008854F3">
        <w:rPr>
          <w:sz w:val="24"/>
          <w:szCs w:val="24"/>
        </w:rPr>
        <w:t>/ Мин</w:t>
      </w:r>
      <w:r w:rsidRPr="003E4227" w:rsidR="008854F3">
        <w:rPr>
          <w:sz w:val="24"/>
          <w:szCs w:val="24"/>
          <w:lang w:val="kk-KZ"/>
        </w:rPr>
        <w:t xml:space="preserve">. сель. хоз. </w:t>
      </w:r>
      <w:r w:rsidRPr="003E4227" w:rsidR="008854F3">
        <w:rPr>
          <w:sz w:val="24"/>
          <w:szCs w:val="24"/>
        </w:rPr>
        <w:t xml:space="preserve">РФ, </w:t>
      </w:r>
      <w:r w:rsidRPr="003E4227" w:rsidR="008854F3">
        <w:rPr>
          <w:rFonts w:eastAsia="Calibri"/>
          <w:sz w:val="24"/>
          <w:szCs w:val="24"/>
        </w:rPr>
        <w:t xml:space="preserve">ФГБОУ ВПО </w:t>
      </w:r>
      <w:r w:rsidRPr="003E4227" w:rsidR="008854F3">
        <w:rPr>
          <w:sz w:val="24"/>
          <w:szCs w:val="24"/>
        </w:rPr>
        <w:t xml:space="preserve">«Пермская </w:t>
      </w:r>
      <w:r w:rsidRPr="003E4227" w:rsidR="008854F3">
        <w:rPr>
          <w:sz w:val="24"/>
          <w:szCs w:val="24"/>
          <w:lang w:val="kk-KZ"/>
        </w:rPr>
        <w:t>ГСХА</w:t>
      </w:r>
      <w:r w:rsidRPr="003E4227" w:rsidR="008854F3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 w:rsidR="008854F3">
        <w:rPr>
          <w:sz w:val="24"/>
          <w:szCs w:val="24"/>
          <w:lang w:val="kk-KZ"/>
        </w:rPr>
        <w:t xml:space="preserve"> </w:t>
      </w:r>
      <w:r w:rsidRPr="003E4227" w:rsidR="008854F3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42AFC42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F4BBDF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###002 </w:t>
      </w:r>
    </w:p>
    <w:p xmlns:wp14="http://schemas.microsoft.com/office/word/2010/wordml" w:rsidRPr="003E4227" w:rsidR="0096428A" w:rsidP="003E4227" w:rsidRDefault="0096428A" w14:paraId="7B8E2FE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познания. Анализ, синтез, индукция.</w:t>
      </w:r>
    </w:p>
    <w:p xmlns:wp14="http://schemas.microsoft.com/office/word/2010/wordml" w:rsidRPr="003E4227" w:rsidR="0096428A" w:rsidP="003E4227" w:rsidRDefault="0096428A" w14:paraId="2BDC098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96428A" w14:paraId="07349301" wp14:textId="77777777">
      <w:pPr>
        <w:tabs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8854F3">
        <w:rPr>
          <w:sz w:val="24"/>
          <w:szCs w:val="24"/>
        </w:rPr>
        <w:t>Овчаров А.О.</w:t>
      </w:r>
      <w:r w:rsidRPr="003E4227" w:rsidR="008854F3">
        <w:rPr>
          <w:sz w:val="24"/>
          <w:szCs w:val="24"/>
          <w:lang w:val="kk-KZ"/>
        </w:rPr>
        <w:t>,</w:t>
      </w:r>
      <w:r w:rsidRPr="003E4227" w:rsidR="008854F3">
        <w:rPr>
          <w:sz w:val="24"/>
          <w:szCs w:val="24"/>
        </w:rPr>
        <w:t xml:space="preserve"> Овчарова Т.Н. Методология научного исследования [Текст]: Учебник, М.: ИНФРА-М, 2017.</w:t>
      </w:r>
      <w:r w:rsidRPr="003E4227" w:rsidR="008854F3">
        <w:rPr>
          <w:sz w:val="24"/>
          <w:szCs w:val="24"/>
          <w:lang w:val="kk-KZ"/>
        </w:rPr>
        <w:t xml:space="preserve"> –</w:t>
      </w:r>
      <w:r w:rsidRPr="003E4227" w:rsidR="008854F3">
        <w:rPr>
          <w:sz w:val="24"/>
          <w:szCs w:val="24"/>
        </w:rPr>
        <w:t xml:space="preserve"> 304 с.</w:t>
      </w:r>
    </w:p>
    <w:p xmlns:wp14="http://schemas.microsoft.com/office/word/2010/wordml" w:rsidRPr="003E4227" w:rsidR="0036167D" w:rsidP="003E4227" w:rsidRDefault="0036167D" w14:paraId="271CA72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D899EA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###003 </w:t>
      </w:r>
    </w:p>
    <w:p xmlns:wp14="http://schemas.microsoft.com/office/word/2010/wordml" w:rsidRPr="003E4227" w:rsidR="0096428A" w:rsidP="003E4227" w:rsidRDefault="0096428A" w14:paraId="36EFEB1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познания. Дедукция, аналогия, сравнение, измерение</w:t>
      </w:r>
    </w:p>
    <w:p xmlns:wp14="http://schemas.microsoft.com/office/word/2010/wordml" w:rsidRPr="003E4227" w:rsidR="0096428A" w:rsidP="003E4227" w:rsidRDefault="0096428A" w14:paraId="134E08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96428A" w14:paraId="132C04D1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C052C2">
        <w:rPr>
          <w:bCs/>
          <w:sz w:val="24"/>
          <w:szCs w:val="24"/>
        </w:rPr>
        <w:t xml:space="preserve">Ельмуратов С.К., Ельмуратова А.Ф. </w:t>
      </w:r>
      <w:r w:rsidRPr="003E4227" w:rsidR="00C052C2">
        <w:rPr>
          <w:sz w:val="24"/>
          <w:szCs w:val="24"/>
        </w:rPr>
        <w:t>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75FBE42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1B27CB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###004 </w:t>
      </w:r>
    </w:p>
    <w:p xmlns:wp14="http://schemas.microsoft.com/office/word/2010/wordml" w:rsidRPr="003E4227" w:rsidR="0096428A" w:rsidP="003E4227" w:rsidRDefault="0096428A" w14:paraId="3C890E8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познания. Логический подход. Моделирование, Абстрагирование</w:t>
      </w:r>
    </w:p>
    <w:p xmlns:wp14="http://schemas.microsoft.com/office/word/2010/wordml" w:rsidRPr="003E4227" w:rsidR="0096428A" w:rsidP="003E4227" w:rsidRDefault="0096428A" w14:paraId="6ECFDDB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549DF5C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2D3F0BE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458BE0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###005 </w:t>
      </w:r>
    </w:p>
    <w:p xmlns:wp14="http://schemas.microsoft.com/office/word/2010/wordml" w:rsidRPr="003E4227" w:rsidR="0096428A" w:rsidP="003E4227" w:rsidRDefault="0096428A" w14:paraId="2BFE112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Классификация научных исследований</w:t>
      </w:r>
    </w:p>
    <w:p xmlns:wp14="http://schemas.microsoft.com/office/word/2010/wordml" w:rsidRPr="003E4227" w:rsidR="0096428A" w:rsidP="003E4227" w:rsidRDefault="0096428A" w14:paraId="01F064E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C052C2" w14:paraId="48962C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75CF431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110586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###006 </w:t>
      </w:r>
    </w:p>
    <w:p xmlns:wp14="http://schemas.microsoft.com/office/word/2010/wordml" w:rsidRPr="003E4227" w:rsidR="0096428A" w:rsidP="003E4227" w:rsidRDefault="0096428A" w14:paraId="26C67D4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Представление о методических основах определения уровня науки в различных странах</w:t>
      </w:r>
    </w:p>
    <w:p xmlns:wp14="http://schemas.microsoft.com/office/word/2010/wordml" w:rsidRPr="003E4227" w:rsidR="0096428A" w:rsidP="003E4227" w:rsidRDefault="0096428A" w14:paraId="416B50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1810AD68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3CB648E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D5FE2C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###007 </w:t>
      </w:r>
    </w:p>
    <w:p xmlns:wp14="http://schemas.microsoft.com/office/word/2010/wordml" w:rsidRPr="003E4227" w:rsidR="0096428A" w:rsidP="003E4227" w:rsidRDefault="0096428A" w14:paraId="22BF53E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Влияние на ход и качество эксперимента систематических, случайных погрешностей</w:t>
      </w:r>
    </w:p>
    <w:p xmlns:wp14="http://schemas.microsoft.com/office/word/2010/wordml" w:rsidRPr="003E4227" w:rsidR="0096428A" w:rsidP="003E4227" w:rsidRDefault="0096428A" w14:paraId="23FDD15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7D9B1B08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0C178E9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8A008D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###008 </w:t>
      </w:r>
    </w:p>
    <w:p xmlns:wp14="http://schemas.microsoft.com/office/word/2010/wordml" w:rsidRPr="003E4227" w:rsidR="0096428A" w:rsidP="003E4227" w:rsidRDefault="0096428A" w14:paraId="779E52F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Влияние на ход и качество эксперимента субъективных погрешностей</w:t>
      </w:r>
    </w:p>
    <w:p xmlns:wp14="http://schemas.microsoft.com/office/word/2010/wordml" w:rsidRPr="003E4227" w:rsidR="0096428A" w:rsidP="003E4227" w:rsidRDefault="0096428A" w14:paraId="64DA10D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3B25F0C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E4227" w:rsidP="003E4227" w:rsidRDefault="003E4227" w14:paraId="3C0395D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0AB5E8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###009 </w:t>
      </w:r>
    </w:p>
    <w:p xmlns:wp14="http://schemas.microsoft.com/office/word/2010/wordml" w:rsidRPr="003E4227" w:rsidR="0096428A" w:rsidP="003E4227" w:rsidRDefault="0096428A" w14:paraId="43F7CE1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Анализ теоретико-экспериментальных исследований и формулирование выводов и предложений</w:t>
      </w:r>
    </w:p>
    <w:p xmlns:wp14="http://schemas.microsoft.com/office/word/2010/wordml" w:rsidRPr="003E4227" w:rsidR="0096428A" w:rsidP="003E4227" w:rsidRDefault="0096428A" w14:paraId="0728705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39DE314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7702ED" w:rsidP="003E4227" w:rsidRDefault="007702ED" w14:paraId="3254BC2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D885AD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###010 </w:t>
      </w:r>
    </w:p>
    <w:p xmlns:wp14="http://schemas.microsoft.com/office/word/2010/wordml" w:rsidRPr="003E4227" w:rsidR="0096428A" w:rsidP="003E4227" w:rsidRDefault="0096428A" w14:paraId="7F28F73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Коммерциализация научных исследований. Алгоритм</w:t>
      </w:r>
    </w:p>
    <w:p xmlns:wp14="http://schemas.microsoft.com/office/word/2010/wordml" w:rsidRPr="003E4227" w:rsidR="0096428A" w:rsidP="003E4227" w:rsidRDefault="0096428A" w14:paraId="53D6EFB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5DDDA3B8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651E959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EC3D78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###011 </w:t>
      </w:r>
    </w:p>
    <w:p xmlns:wp14="http://schemas.microsoft.com/office/word/2010/wordml" w:rsidRPr="003E4227" w:rsidR="0096428A" w:rsidP="003E4227" w:rsidRDefault="0096428A" w14:paraId="4969295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Перспективные планы научно-исследовательской деятельности</w:t>
      </w:r>
    </w:p>
    <w:p xmlns:wp14="http://schemas.microsoft.com/office/word/2010/wordml" w:rsidRPr="003E4227" w:rsidR="0096428A" w:rsidP="003E4227" w:rsidRDefault="0096428A" w14:paraId="6E7687F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C052C2" w14:paraId="4E86005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269E314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A2835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###012 </w:t>
      </w:r>
    </w:p>
    <w:p xmlns:wp14="http://schemas.microsoft.com/office/word/2010/wordml" w:rsidRPr="003E4227" w:rsidR="0096428A" w:rsidP="003E4227" w:rsidRDefault="0096428A" w14:paraId="2146482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Экономическая эффективность научных исследований. Оценка</w:t>
      </w:r>
    </w:p>
    <w:p xmlns:wp14="http://schemas.microsoft.com/office/word/2010/wordml" w:rsidRPr="003E4227" w:rsidR="0096428A" w:rsidP="003E4227" w:rsidRDefault="0096428A" w14:paraId="5DB229F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2E6B29DE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4734134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151FEE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###013 </w:t>
      </w:r>
    </w:p>
    <w:p xmlns:wp14="http://schemas.microsoft.com/office/word/2010/wordml" w:rsidRPr="003E4227" w:rsidR="0096428A" w:rsidP="003E4227" w:rsidRDefault="0096428A" w14:paraId="63D0E4B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Экологическая значимость научных исследований. Оценка.</w:t>
      </w:r>
    </w:p>
    <w:p xmlns:wp14="http://schemas.microsoft.com/office/word/2010/wordml" w:rsidRPr="003E4227" w:rsidR="0096428A" w:rsidP="003E4227" w:rsidRDefault="0096428A" w14:paraId="156C519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96428A" w14:paraId="4CBD62A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2A4380">
        <w:rPr>
          <w:sz w:val="24"/>
          <w:szCs w:val="24"/>
        </w:rPr>
        <w:t xml:space="preserve">Вайнштейн М.З., Вайнштейн В.М., Кононова О.В. Основы научных исследований: Учебное пособие: Йошкар-Ола, Марийский </w:t>
      </w:r>
      <w:r w:rsidRPr="003E4227" w:rsidR="002A4380">
        <w:rPr>
          <w:sz w:val="24"/>
          <w:szCs w:val="24"/>
          <w:lang w:val="kk-KZ"/>
        </w:rPr>
        <w:t xml:space="preserve">ГТУ. – </w:t>
      </w:r>
      <w:r w:rsidRPr="003E4227" w:rsidR="002A4380">
        <w:rPr>
          <w:sz w:val="24"/>
          <w:szCs w:val="24"/>
        </w:rPr>
        <w:t>2011 г.</w:t>
      </w:r>
    </w:p>
    <w:p xmlns:wp14="http://schemas.microsoft.com/office/word/2010/wordml" w:rsidRPr="003E4227" w:rsidR="0096428A" w:rsidP="003E4227" w:rsidRDefault="0096428A" w14:paraId="42EF20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C49343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###014 </w:t>
      </w:r>
    </w:p>
    <w:p xmlns:wp14="http://schemas.microsoft.com/office/word/2010/wordml" w:rsidRPr="003E4227" w:rsidR="0096428A" w:rsidP="003E4227" w:rsidRDefault="0096428A" w14:paraId="1555A66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Методология научно-технического творчества. Интуиция, логика</w:t>
      </w:r>
    </w:p>
    <w:p xmlns:wp14="http://schemas.microsoft.com/office/word/2010/wordml" w:rsidRPr="003E4227" w:rsidR="0096428A" w:rsidP="003E4227" w:rsidRDefault="0096428A" w14:paraId="2E53636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14ABD3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7B40C95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A33E4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###015 </w:t>
      </w:r>
    </w:p>
    <w:p xmlns:wp14="http://schemas.microsoft.com/office/word/2010/wordml" w:rsidRPr="003E4227" w:rsidR="0096428A" w:rsidP="003E4227" w:rsidRDefault="0096428A" w14:paraId="562CAE6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Формируемые общепрофессиональные компетенции при выполнении НИР</w:t>
      </w:r>
    </w:p>
    <w:p xmlns:wp14="http://schemas.microsoft.com/office/word/2010/wordml" w:rsidRPr="003E4227" w:rsidR="0096428A" w:rsidP="003E4227" w:rsidRDefault="0096428A" w14:paraId="73C55F1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96428A" w14:paraId="1DBD61B5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C052C2">
        <w:rPr>
          <w:sz w:val="24"/>
          <w:szCs w:val="24"/>
        </w:rPr>
        <w:t>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4B4D723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1D00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###016 </w:t>
      </w:r>
    </w:p>
    <w:p xmlns:wp14="http://schemas.microsoft.com/office/word/2010/wordml" w:rsidRPr="003E4227" w:rsidR="0096428A" w:rsidP="003E4227" w:rsidRDefault="0096428A" w14:paraId="5454DF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Планирование эксперимента: параметры оптимизации и требования к ним</w:t>
      </w:r>
    </w:p>
    <w:p xmlns:wp14="http://schemas.microsoft.com/office/word/2010/wordml" w:rsidRPr="003E4227" w:rsidR="0096428A" w:rsidP="003E4227" w:rsidRDefault="0096428A" w14:paraId="33BE34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C052C2" w14:paraId="74A465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2093CA6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7702ED" w14:paraId="633961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96428A">
        <w:rPr>
          <w:sz w:val="24"/>
          <w:szCs w:val="24"/>
        </w:rPr>
        <w:t xml:space="preserve">17 </w:t>
      </w:r>
    </w:p>
    <w:p xmlns:wp14="http://schemas.microsoft.com/office/word/2010/wordml" w:rsidRPr="003E4227" w:rsidR="0096428A" w:rsidP="003E4227" w:rsidRDefault="0096428A" w14:paraId="7F24A0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Устное, визуальное представление результатов научной работы: доклад</w:t>
      </w:r>
    </w:p>
    <w:p xmlns:wp14="http://schemas.microsoft.com/office/word/2010/wordml" w:rsidRPr="003E4227" w:rsidR="0096428A" w:rsidP="003E4227" w:rsidRDefault="0096428A" w14:paraId="5A9977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2A4380" w14:paraId="5A1D379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6E4F8A" w:rsidP="003E4227" w:rsidRDefault="006E4F8A" w14:paraId="2503B19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7702ED" w14:paraId="2CD8C53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96428A">
        <w:rPr>
          <w:sz w:val="24"/>
          <w:szCs w:val="24"/>
        </w:rPr>
        <w:t xml:space="preserve">18 </w:t>
      </w:r>
    </w:p>
    <w:p xmlns:wp14="http://schemas.microsoft.com/office/word/2010/wordml" w:rsidRPr="003E4227" w:rsidR="0096428A" w:rsidP="003E4227" w:rsidRDefault="0096428A" w14:paraId="61D3C3D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Основы инновационной деятельности: основные понятия и определения</w:t>
      </w:r>
    </w:p>
    <w:p xmlns:wp14="http://schemas.microsoft.com/office/word/2010/wordml" w:rsidRPr="003E4227" w:rsidR="0096428A" w:rsidP="003E4227" w:rsidRDefault="0096428A" w14:paraId="69D5B0B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0D202326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3828874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E8A36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###019 </w:t>
      </w:r>
    </w:p>
    <w:p xmlns:wp14="http://schemas.microsoft.com/office/word/2010/wordml" w:rsidRPr="003E4227" w:rsidR="0096428A" w:rsidP="003E4227" w:rsidRDefault="0096428A" w14:paraId="6C6D20C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Классификация инноваций</w:t>
      </w:r>
    </w:p>
    <w:p xmlns:wp14="http://schemas.microsoft.com/office/word/2010/wordml" w:rsidRPr="003E4227" w:rsidR="0096428A" w:rsidP="003E4227" w:rsidRDefault="0096428A" w14:paraId="3823355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776EDD6A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20BD9A1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D7AE1B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###020 </w:t>
      </w:r>
    </w:p>
    <w:p xmlns:wp14="http://schemas.microsoft.com/office/word/2010/wordml" w:rsidRPr="003E4227" w:rsidR="0096428A" w:rsidP="003E4227" w:rsidRDefault="0096428A" w14:paraId="41E7D1D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Продукт-инновации</w:t>
      </w:r>
    </w:p>
    <w:p xmlns:wp14="http://schemas.microsoft.com/office/word/2010/wordml" w:rsidRPr="003E4227" w:rsidR="0096428A" w:rsidP="003E4227" w:rsidRDefault="0096428A" w14:paraId="02E3F76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30A78D95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0C136CF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65582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###021 </w:t>
      </w:r>
    </w:p>
    <w:p xmlns:wp14="http://schemas.microsoft.com/office/word/2010/wordml" w:rsidRPr="003E4227" w:rsidR="0096428A" w:rsidP="003E4227" w:rsidRDefault="0096428A" w14:paraId="21D5DEB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Процесс-инновации</w:t>
      </w:r>
    </w:p>
    <w:p xmlns:wp14="http://schemas.microsoft.com/office/word/2010/wordml" w:rsidRPr="003E4227" w:rsidR="0096428A" w:rsidP="003E4227" w:rsidRDefault="0096428A" w14:paraId="1407101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5DA8C896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0A392C6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E89ACA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###022 </w:t>
      </w:r>
    </w:p>
    <w:p xmlns:wp14="http://schemas.microsoft.com/office/word/2010/wordml" w:rsidRPr="003E4227" w:rsidR="0096428A" w:rsidP="003E4227" w:rsidRDefault="0096428A" w14:paraId="7DA914B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Жизненный цикл инновации</w:t>
      </w:r>
    </w:p>
    <w:p xmlns:wp14="http://schemas.microsoft.com/office/word/2010/wordml" w:rsidRPr="003E4227" w:rsidR="0096428A" w:rsidP="003E4227" w:rsidRDefault="0096428A" w14:paraId="3BDDA1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2AEE3F3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290583F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C23227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###023 </w:t>
      </w:r>
    </w:p>
    <w:p xmlns:wp14="http://schemas.microsoft.com/office/word/2010/wordml" w:rsidRPr="003E4227" w:rsidR="0096428A" w:rsidP="003E4227" w:rsidRDefault="0096428A" w14:paraId="7936E84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Принципы оценки результатов исследований с точки зрения решения экологических проблем</w:t>
      </w:r>
    </w:p>
    <w:p xmlns:wp14="http://schemas.microsoft.com/office/word/2010/wordml" w:rsidRPr="003E4227" w:rsidR="0096428A" w:rsidP="003E4227" w:rsidRDefault="0096428A" w14:paraId="5851AE3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C052C2" w14:paraId="01C177C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68F21D9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95958D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###024 </w:t>
      </w:r>
    </w:p>
    <w:p xmlns:wp14="http://schemas.microsoft.com/office/word/2010/wordml" w:rsidRPr="003E4227" w:rsidR="0096428A" w:rsidP="003E4227" w:rsidRDefault="0096428A" w14:paraId="4790CE6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Выбор структуры для аналитического обзора информации в области Ваших научных исследований.</w:t>
      </w:r>
    </w:p>
    <w:p xmlns:wp14="http://schemas.microsoft.com/office/word/2010/wordml" w:rsidRPr="003E4227" w:rsidR="0096428A" w:rsidP="003E4227" w:rsidRDefault="0096428A" w14:paraId="40CC43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0774EBF7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13C326F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16324C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###025 </w:t>
      </w:r>
    </w:p>
    <w:p xmlns:wp14="http://schemas.microsoft.com/office/word/2010/wordml" w:rsidRPr="003E4227" w:rsidR="0096428A" w:rsidP="003E4227" w:rsidRDefault="0096428A" w14:paraId="707AE0D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 каком случае результаты Ваших научных работ могут быть признаны инновационными?</w:t>
      </w:r>
    </w:p>
    <w:p xmlns:wp14="http://schemas.microsoft.com/office/word/2010/wordml" w:rsidRPr="003E4227" w:rsidR="0096428A" w:rsidP="003E4227" w:rsidRDefault="0096428A" w14:paraId="746371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005BAD4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="007702ED" w:rsidP="003E4227" w:rsidRDefault="007702ED" w14:paraId="4853B84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6D9483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###026 </w:t>
      </w:r>
    </w:p>
    <w:p xmlns:wp14="http://schemas.microsoft.com/office/word/2010/wordml" w:rsidRPr="003E4227" w:rsidR="0096428A" w:rsidP="003E4227" w:rsidRDefault="0096428A" w14:paraId="3A1290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Какие методы математического анализа эксперимента будут приемлемы при выполнении диссертационных исследований?</w:t>
      </w:r>
    </w:p>
    <w:p xmlns:wp14="http://schemas.microsoft.com/office/word/2010/wordml" w:rsidRPr="003E4227" w:rsidR="0096428A" w:rsidP="003E4227" w:rsidRDefault="0096428A" w14:paraId="1DDD636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34FAA10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5012523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2B0A7E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###027 </w:t>
      </w:r>
    </w:p>
    <w:p xmlns:wp14="http://schemas.microsoft.com/office/word/2010/wordml" w:rsidRPr="003E4227" w:rsidR="0096428A" w:rsidP="003E4227" w:rsidRDefault="0096428A" w14:paraId="757710B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Принципы оценки эффективности проведенных исследований</w:t>
      </w:r>
    </w:p>
    <w:p xmlns:wp14="http://schemas.microsoft.com/office/word/2010/wordml" w:rsidRPr="003E4227" w:rsidR="0096428A" w:rsidP="003E4227" w:rsidRDefault="0096428A" w14:paraId="05EF5B2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C052C2" w14:paraId="44B196E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96428A" w:rsidP="003E4227" w:rsidRDefault="0096428A" w14:paraId="5A25747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27EA5F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###028 </w:t>
      </w:r>
    </w:p>
    <w:p xmlns:wp14="http://schemas.microsoft.com/office/word/2010/wordml" w:rsidRPr="003E4227" w:rsidR="0096428A" w:rsidP="003E4227" w:rsidRDefault="0096428A" w14:paraId="535652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Проблема: формулировка, оценка, обоснование, структурирование</w:t>
      </w:r>
    </w:p>
    <w:p xmlns:wp14="http://schemas.microsoft.com/office/word/2010/wordml" w:rsidRPr="003E4227" w:rsidR="0096428A" w:rsidP="003E4227" w:rsidRDefault="0096428A" w14:paraId="5942C6F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96428A" w14:paraId="537CE81A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7041E8">
        <w:rPr>
          <w:sz w:val="24"/>
          <w:szCs w:val="24"/>
        </w:rPr>
        <w:t>Современные концепции науки и образования: [Текст]: Сборник материалов Международной научно-методической конференции 19</w:t>
      </w:r>
      <w:r w:rsidRPr="003E4227" w:rsidR="007041E8">
        <w:rPr>
          <w:sz w:val="24"/>
          <w:szCs w:val="24"/>
          <w:lang w:val="kk-KZ"/>
        </w:rPr>
        <w:t>.01.</w:t>
      </w:r>
      <w:r w:rsidRPr="003E4227" w:rsidR="007041E8">
        <w:rPr>
          <w:sz w:val="24"/>
          <w:szCs w:val="24"/>
        </w:rPr>
        <w:t>2017 г</w:t>
      </w:r>
      <w:r w:rsidRPr="003E4227" w:rsidR="007041E8">
        <w:rPr>
          <w:sz w:val="24"/>
          <w:szCs w:val="24"/>
          <w:lang w:val="kk-KZ"/>
        </w:rPr>
        <w:t>.</w:t>
      </w:r>
      <w:r w:rsidRPr="003E4227" w:rsidR="007041E8">
        <w:rPr>
          <w:sz w:val="24"/>
          <w:szCs w:val="24"/>
        </w:rPr>
        <w:t xml:space="preserve"> / Ред. </w:t>
      </w:r>
      <w:proofErr w:type="gramStart"/>
      <w:r w:rsidRPr="003E4227" w:rsidR="007041E8">
        <w:rPr>
          <w:sz w:val="24"/>
          <w:szCs w:val="24"/>
        </w:rPr>
        <w:t>колл.:</w:t>
      </w:r>
      <w:proofErr w:type="gramEnd"/>
      <w:r w:rsidRPr="003E4227" w:rsidR="007041E8">
        <w:rPr>
          <w:sz w:val="24"/>
          <w:szCs w:val="24"/>
        </w:rPr>
        <w:t xml:space="preserve"> Буганова С.Н., Кобенкулова Ж.Т. – Алматы: КазГАСА, 2017.</w:t>
      </w:r>
      <w:r w:rsidRPr="003E4227" w:rsidR="007041E8">
        <w:rPr>
          <w:sz w:val="24"/>
          <w:szCs w:val="24"/>
          <w:lang w:val="kk-KZ"/>
        </w:rPr>
        <w:t xml:space="preserve"> –</w:t>
      </w:r>
      <w:r w:rsidRPr="003E4227" w:rsidR="007041E8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09B8D95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645A54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###029 </w:t>
      </w:r>
    </w:p>
    <w:p xmlns:wp14="http://schemas.microsoft.com/office/word/2010/wordml" w:rsidRPr="003E4227" w:rsidR="0096428A" w:rsidP="003E4227" w:rsidRDefault="0096428A" w14:paraId="30CE3F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Уровни познания: эмпирический и теоретический.</w:t>
      </w:r>
    </w:p>
    <w:p xmlns:wp14="http://schemas.microsoft.com/office/word/2010/wordml" w:rsidRPr="003E4227" w:rsidR="0096428A" w:rsidP="003E4227" w:rsidRDefault="0096428A" w14:paraId="6F4791A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098DB20F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78BEFD2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B2053C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###030 </w:t>
      </w:r>
    </w:p>
    <w:p xmlns:wp14="http://schemas.microsoft.com/office/word/2010/wordml" w:rsidRPr="003E4227" w:rsidR="0096428A" w:rsidP="003E4227" w:rsidRDefault="0096428A" w14:paraId="1969343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научного познания: конкретизация, объяснение</w:t>
      </w:r>
    </w:p>
    <w:p xmlns:wp14="http://schemas.microsoft.com/office/word/2010/wordml" w:rsidRPr="003E4227" w:rsidR="0096428A" w:rsidP="003E4227" w:rsidRDefault="0096428A" w14:paraId="32E0F6D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587CD0B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27A7642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575936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###031 </w:t>
      </w:r>
    </w:p>
    <w:p xmlns:wp14="http://schemas.microsoft.com/office/word/2010/wordml" w:rsidRPr="003E4227" w:rsidR="0096428A" w:rsidP="003E4227" w:rsidRDefault="0096428A" w14:paraId="4D2C50F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Выбор направления, проблемы научно-исследовательских работ</w:t>
      </w:r>
    </w:p>
    <w:p xmlns:wp14="http://schemas.microsoft.com/office/word/2010/wordml" w:rsidRPr="003E4227" w:rsidR="0096428A" w:rsidP="003E4227" w:rsidRDefault="0096428A" w14:paraId="78E390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769077D6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96428A" w:rsidP="003E4227" w:rsidRDefault="0096428A" w14:paraId="49206A8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704C27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###032 </w:t>
      </w:r>
    </w:p>
    <w:p xmlns:wp14="http://schemas.microsoft.com/office/word/2010/wordml" w:rsidRPr="003E4227" w:rsidR="0096428A" w:rsidP="003E4227" w:rsidRDefault="0096428A" w14:paraId="395E47D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Патентная информация. Международная патентная классификация</w:t>
      </w:r>
    </w:p>
    <w:p xmlns:wp14="http://schemas.microsoft.com/office/word/2010/wordml" w:rsidRPr="003E4227" w:rsidR="0096428A" w:rsidP="003E4227" w:rsidRDefault="0096428A" w14:paraId="2A15B5C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470E221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6E4F8A" w:rsidP="003E4227" w:rsidRDefault="006E4F8A" w14:paraId="67B7A70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7702ED" w14:paraId="2295B0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96428A">
        <w:rPr>
          <w:sz w:val="24"/>
          <w:szCs w:val="24"/>
        </w:rPr>
        <w:t xml:space="preserve">33 </w:t>
      </w:r>
    </w:p>
    <w:p xmlns:wp14="http://schemas.microsoft.com/office/word/2010/wordml" w:rsidRPr="003E4227" w:rsidR="0096428A" w:rsidP="003E4227" w:rsidRDefault="0096428A" w14:paraId="440DC78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Индексы цитирования</w:t>
      </w:r>
    </w:p>
    <w:p xmlns:wp14="http://schemas.microsoft.com/office/word/2010/wordml" w:rsidRPr="003E4227" w:rsidR="0096428A" w:rsidP="003E4227" w:rsidRDefault="0096428A" w14:paraId="63F80FC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391B1B7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71887C7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09F98C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###034 </w:t>
      </w:r>
    </w:p>
    <w:p xmlns:wp14="http://schemas.microsoft.com/office/word/2010/wordml" w:rsidRPr="003E4227" w:rsidR="0096428A" w:rsidP="003E4227" w:rsidRDefault="0096428A" w14:paraId="16AAC35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Вероятностно-статистические методы исследования</w:t>
      </w:r>
    </w:p>
    <w:p xmlns:wp14="http://schemas.microsoft.com/office/word/2010/wordml" w:rsidRPr="003E4227" w:rsidR="0096428A" w:rsidP="003E4227" w:rsidRDefault="0096428A" w14:paraId="5340945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2A4380" w14:paraId="42E8382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96428A" w:rsidP="003E4227" w:rsidRDefault="0096428A" w14:paraId="3B7FD67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9984A5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###035 </w:t>
      </w:r>
    </w:p>
    <w:p xmlns:wp14="http://schemas.microsoft.com/office/word/2010/wordml" w:rsidRPr="003E4227" w:rsidR="0096428A" w:rsidP="003E4227" w:rsidRDefault="0096428A" w14:paraId="794FC4D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Обработка результатов эксперимента. Элементы теории вероятностей в методах обработки эксперимента.</w:t>
      </w:r>
    </w:p>
    <w:p xmlns:wp14="http://schemas.microsoft.com/office/word/2010/wordml" w:rsidRPr="003E4227" w:rsidR="0096428A" w:rsidP="003E4227" w:rsidRDefault="0096428A" w14:paraId="090E5F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429630E9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38D6B9B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01BE1C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###036 </w:t>
      </w:r>
    </w:p>
    <w:p xmlns:wp14="http://schemas.microsoft.com/office/word/2010/wordml" w:rsidRPr="003E4227" w:rsidR="0096428A" w:rsidP="003E4227" w:rsidRDefault="0096428A" w14:paraId="2E1D8E7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научного познания: эксперимент</w:t>
      </w:r>
    </w:p>
    <w:p xmlns:wp14="http://schemas.microsoft.com/office/word/2010/wordml" w:rsidRPr="003E4227" w:rsidR="0096428A" w:rsidP="003E4227" w:rsidRDefault="0096428A" w14:paraId="16853B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251B77A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22F860B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D63969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###037 </w:t>
      </w:r>
    </w:p>
    <w:p xmlns:wp14="http://schemas.microsoft.com/office/word/2010/wordml" w:rsidRPr="003E4227" w:rsidR="0096428A" w:rsidP="003E4227" w:rsidRDefault="0096428A" w14:paraId="0E47222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Внедрение научных исследований</w:t>
      </w:r>
    </w:p>
    <w:p xmlns:wp14="http://schemas.microsoft.com/office/word/2010/wordml" w:rsidRPr="003E4227" w:rsidR="0096428A" w:rsidP="003E4227" w:rsidRDefault="0096428A" w14:paraId="2D9830A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7CA5CD3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698536F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17E467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###038 </w:t>
      </w:r>
    </w:p>
    <w:p xmlns:wp14="http://schemas.microsoft.com/office/word/2010/wordml" w:rsidRPr="003E4227" w:rsidR="0096428A" w:rsidP="003E4227" w:rsidRDefault="0096428A" w14:paraId="4A6EA1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Виды научных исследований по исследуемому методу исследования.</w:t>
      </w:r>
    </w:p>
    <w:p xmlns:wp14="http://schemas.microsoft.com/office/word/2010/wordml" w:rsidRPr="003E4227" w:rsidR="0096428A" w:rsidP="003E4227" w:rsidRDefault="0096428A" w14:paraId="3195D6F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5DE1A5B0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96387" w:rsidP="003E4227" w:rsidRDefault="00C96387" w14:paraId="7BC1BAF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A30540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###039 </w:t>
      </w:r>
    </w:p>
    <w:p xmlns:wp14="http://schemas.microsoft.com/office/word/2010/wordml" w:rsidRPr="003E4227" w:rsidR="0096428A" w:rsidP="003E4227" w:rsidRDefault="0096428A" w14:paraId="317089E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Виды научных исследований по сфере применения результатов</w:t>
      </w:r>
    </w:p>
    <w:p xmlns:wp14="http://schemas.microsoft.com/office/word/2010/wordml" w:rsidRPr="003E4227" w:rsidR="0096428A" w:rsidP="003E4227" w:rsidRDefault="0096428A" w14:paraId="23366F1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3F17C6ED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="0096428A" w:rsidP="003E4227" w:rsidRDefault="0096428A" w14:paraId="61C988F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E4227" w:rsidP="003E4227" w:rsidRDefault="003E4227" w14:paraId="3B22BB7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CEB54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###040 </w:t>
      </w:r>
    </w:p>
    <w:p xmlns:wp14="http://schemas.microsoft.com/office/word/2010/wordml" w:rsidRPr="003E4227" w:rsidR="0096428A" w:rsidP="003E4227" w:rsidRDefault="0096428A" w14:paraId="377F5FA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Виды научных исследований по исследуемым свойствам объекта</w:t>
      </w:r>
    </w:p>
    <w:p xmlns:wp14="http://schemas.microsoft.com/office/word/2010/wordml" w:rsidRPr="003E4227" w:rsidR="0096428A" w:rsidP="003E4227" w:rsidRDefault="0096428A" w14:paraId="67518B9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6E53A767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17B246D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E6FB1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###041 </w:t>
      </w:r>
    </w:p>
    <w:p xmlns:wp14="http://schemas.microsoft.com/office/word/2010/wordml" w:rsidRPr="003E4227" w:rsidR="0096428A" w:rsidP="003E4227" w:rsidRDefault="0096428A" w14:paraId="75C5AA7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Виды научных исследований по стадии выполнения исследований</w:t>
      </w:r>
    </w:p>
    <w:p xmlns:wp14="http://schemas.microsoft.com/office/word/2010/wordml" w:rsidRPr="003E4227" w:rsidR="0096428A" w:rsidP="003E4227" w:rsidRDefault="0096428A" w14:paraId="0F12191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1A8BE2E1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6BF89DA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E5DD5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###042 </w:t>
      </w:r>
    </w:p>
    <w:p xmlns:wp14="http://schemas.microsoft.com/office/word/2010/wordml" w:rsidRPr="003E4227" w:rsidR="0096428A" w:rsidP="003E4227" w:rsidRDefault="0096428A" w14:paraId="5B5F2D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Понятие о прикладных научных исследованиях</w:t>
      </w:r>
    </w:p>
    <w:p xmlns:wp14="http://schemas.microsoft.com/office/word/2010/wordml" w:rsidRPr="003E4227" w:rsidR="0096428A" w:rsidP="003E4227" w:rsidRDefault="0096428A" w14:paraId="35752DB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2A16F46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5C3E0E7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24316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###043 </w:t>
      </w:r>
    </w:p>
    <w:p xmlns:wp14="http://schemas.microsoft.com/office/word/2010/wordml" w:rsidRPr="003E4227" w:rsidR="0096428A" w:rsidP="003E4227" w:rsidRDefault="0096428A" w14:paraId="6D6E364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Принципы научного познания. Принцип детерминизма </w:t>
      </w:r>
    </w:p>
    <w:p xmlns:wp14="http://schemas.microsoft.com/office/word/2010/wordml" w:rsidRPr="003E4227" w:rsidR="0096428A" w:rsidP="003E4227" w:rsidRDefault="0096428A" w14:paraId="2C9C46F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5006E8D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66A1FAB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4552E7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###044 </w:t>
      </w:r>
    </w:p>
    <w:p xmlns:wp14="http://schemas.microsoft.com/office/word/2010/wordml" w:rsidRPr="003E4227" w:rsidR="0096428A" w:rsidP="003E4227" w:rsidRDefault="0096428A" w14:paraId="15F9831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Классификация умозаключений</w:t>
      </w:r>
    </w:p>
    <w:p xmlns:wp14="http://schemas.microsoft.com/office/word/2010/wordml" w:rsidRPr="003E4227" w:rsidR="0096428A" w:rsidP="003E4227" w:rsidRDefault="0096428A" w14:paraId="3584E89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390B3381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76BB753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C272C6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###045 </w:t>
      </w:r>
    </w:p>
    <w:p xmlns:wp14="http://schemas.microsoft.com/office/word/2010/wordml" w:rsidRPr="003E4227" w:rsidR="0096428A" w:rsidP="003E4227" w:rsidRDefault="0096428A" w14:paraId="0CCE3AF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Принцип научного познания. Принцип дополнительности </w:t>
      </w:r>
    </w:p>
    <w:p xmlns:wp14="http://schemas.microsoft.com/office/word/2010/wordml" w:rsidRPr="003E4227" w:rsidR="0096428A" w:rsidP="003E4227" w:rsidRDefault="0096428A" w14:paraId="35B985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575AC5C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513DA1E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5F96CD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###046 </w:t>
      </w:r>
    </w:p>
    <w:p xmlns:wp14="http://schemas.microsoft.com/office/word/2010/wordml" w:rsidRPr="003E4227" w:rsidR="0096428A" w:rsidP="003E4227" w:rsidRDefault="0096428A" w14:paraId="481A279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Принципы научного познания. Принцип соответствия </w:t>
      </w:r>
    </w:p>
    <w:p xmlns:wp14="http://schemas.microsoft.com/office/word/2010/wordml" w:rsidRPr="003E4227" w:rsidR="0096428A" w:rsidP="003E4227" w:rsidRDefault="0096428A" w14:paraId="74C24E7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49E1CF4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96428A" w:rsidP="003E4227" w:rsidRDefault="0096428A" w14:paraId="75CAC6F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70B19C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###047 </w:t>
      </w:r>
    </w:p>
    <w:p xmlns:wp14="http://schemas.microsoft.com/office/word/2010/wordml" w:rsidRPr="003E4227" w:rsidR="0096428A" w:rsidP="003E4227" w:rsidRDefault="0096428A" w14:paraId="5A4015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Методология научно-технического творчества. Воображение. Аргументирование.</w:t>
      </w:r>
    </w:p>
    <w:p xmlns:wp14="http://schemas.microsoft.com/office/word/2010/wordml" w:rsidRPr="003E4227" w:rsidR="0096428A" w:rsidP="003E4227" w:rsidRDefault="0096428A" w14:paraId="199F83A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4E9063A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="006E4F8A" w:rsidP="003E4227" w:rsidRDefault="006E4F8A" w14:paraId="6606042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E4227" w:rsidP="003E4227" w:rsidRDefault="003E4227" w14:paraId="1D0656F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6CD2C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###048 </w:t>
      </w:r>
    </w:p>
    <w:p xmlns:wp14="http://schemas.microsoft.com/office/word/2010/wordml" w:rsidRPr="003E4227" w:rsidR="0096428A" w:rsidP="003E4227" w:rsidRDefault="0096428A" w14:paraId="1F3CE19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Методы исследования. Формализация. Гипотетический метод.</w:t>
      </w:r>
    </w:p>
    <w:p xmlns:wp14="http://schemas.microsoft.com/office/word/2010/wordml" w:rsidRPr="003E4227" w:rsidR="0096428A" w:rsidP="003E4227" w:rsidRDefault="0096428A" w14:paraId="247B92C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6428A" w:rsidP="003E4227" w:rsidRDefault="008854F3" w14:paraId="3B9661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96428A" w:rsidP="003E4227" w:rsidRDefault="0096428A" w14:paraId="7B37605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2E5355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###049 </w:t>
      </w:r>
    </w:p>
    <w:p xmlns:wp14="http://schemas.microsoft.com/office/word/2010/wordml" w:rsidRPr="003E4227" w:rsidR="0096428A" w:rsidP="003E4227" w:rsidRDefault="0096428A" w14:paraId="78EEAA2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Понятие о науке. Тенденции в развитии науки в области строительного материаловедения.</w:t>
      </w:r>
    </w:p>
    <w:p xmlns:wp14="http://schemas.microsoft.com/office/word/2010/wordml" w:rsidRPr="003E4227" w:rsidR="0096428A" w:rsidP="003E4227" w:rsidRDefault="0096428A" w14:paraId="2EEB72D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5A6719FE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96428A" w:rsidP="003E4227" w:rsidRDefault="0096428A" w14:paraId="394798F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812515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###050 </w:t>
      </w:r>
    </w:p>
    <w:p xmlns:wp14="http://schemas.microsoft.com/office/word/2010/wordml" w:rsidRPr="003E4227" w:rsidR="0096428A" w:rsidP="003E4227" w:rsidRDefault="0096428A" w14:paraId="695F52A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Критерии научности знания</w:t>
      </w:r>
    </w:p>
    <w:p xmlns:wp14="http://schemas.microsoft.com/office/word/2010/wordml" w:rsidRPr="003E4227" w:rsidR="0096428A" w:rsidP="003E4227" w:rsidRDefault="0096428A" w14:paraId="71098F9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8854F3" w:rsidP="003E4227" w:rsidRDefault="008854F3" w14:paraId="68FAEDF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740D30" w:rsidP="003E4227" w:rsidRDefault="00740D30" w14:paraId="3889A50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40D30" w:rsidP="003E4227" w:rsidRDefault="00740D30" w14:paraId="29079D3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17686DC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53BD644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1A3FAC4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2BBD94B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5854DE7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2CA7ADD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314EE24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7661466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5759004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0C5B615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792F1AA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1A499DFC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3A413BF6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33D28B4B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37EFA3E3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41C6AC2A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2DC44586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4FFCBC07" wp14:textId="77777777">
      <w:pPr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1728B4D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8854F3" w:rsidP="1374F7D1" w:rsidRDefault="008854F3" w14:paraId="34959D4B" wp14:textId="77777777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62B34D70" w14:textId="2CECBAC0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5C360678" w14:textId="20493E54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2EF9D000" w14:textId="2DB3ACB5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2D09B588" w14:textId="52EDAB41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4DB275B0" w14:textId="3E580011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4646CCBD" w14:textId="1A90A88B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66EE9942" w14:textId="70A6CDB6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483C380D" w14:textId="447484A0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02EA2AFD" w14:textId="1250197E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211D969E" w14:textId="32A5BA0F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0F33955C" w14:textId="4D2831E2">
      <w:pPr>
        <w:jc w:val="both"/>
        <w:rPr>
          <w:b w:val="1"/>
          <w:bCs w:val="1"/>
          <w:sz w:val="24"/>
          <w:szCs w:val="24"/>
        </w:rPr>
      </w:pPr>
    </w:p>
    <w:p w:rsidR="1374F7D1" w:rsidP="1374F7D1" w:rsidRDefault="1374F7D1" w14:paraId="275139E2" w14:textId="573F0846">
      <w:pPr>
        <w:jc w:val="both"/>
        <w:rPr>
          <w:b w:val="1"/>
          <w:bCs w:val="1"/>
          <w:sz w:val="24"/>
          <w:szCs w:val="24"/>
        </w:rPr>
      </w:pPr>
    </w:p>
    <w:p xmlns:wp14="http://schemas.microsoft.com/office/word/2010/wordml" w:rsidRPr="003E4227" w:rsidR="0096428A" w:rsidP="003E4227" w:rsidRDefault="00740D30" w14:paraId="2B735F15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БІРІНШІ БЛОК БОЙЫНША СҰРАҚТАР</w:t>
      </w:r>
    </w:p>
    <w:p xmlns:wp14="http://schemas.microsoft.com/office/word/2010/wordml" w:rsidRPr="003E4227" w:rsidR="0096428A" w:rsidP="003E4227" w:rsidRDefault="0096428A" w14:paraId="7BD58BA2" wp14:textId="77777777">
      <w:pPr>
        <w:jc w:val="both"/>
        <w:rPr>
          <w:b/>
          <w:sz w:val="24"/>
          <w:szCs w:val="24"/>
        </w:rPr>
      </w:pPr>
    </w:p>
    <w:p xmlns:wp14="http://schemas.microsoft.com/office/word/2010/wordml" w:rsidRPr="003E4227" w:rsidR="0096428A" w:rsidP="003E4227" w:rsidRDefault="0096428A" w14:paraId="39960A8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###001 Қазақстан Республикасындағы және шетелдегі ҚҚҚ өндіру мен қолданудың жай-күйі</w:t>
      </w:r>
    </w:p>
    <w:p xmlns:wp14="http://schemas.microsoft.com/office/word/2010/wordml" w:rsidRPr="003E4227" w:rsidR="0096428A" w:rsidP="003E4227" w:rsidRDefault="0096428A" w14:paraId="49CDC15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13176" w:rsidP="003E4227" w:rsidRDefault="00113176" w14:paraId="688CF1AD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357A96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53334C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 xml:space="preserve">###002 ҚҚҚ </w:t>
      </w:r>
      <w:r w:rsidRPr="003E4227">
        <w:rPr>
          <w:sz w:val="24"/>
          <w:szCs w:val="24"/>
          <w:lang w:val="kk-KZ"/>
        </w:rPr>
        <w:t>қолдануы</w:t>
      </w:r>
      <w:r w:rsidRPr="003E4227">
        <w:rPr>
          <w:sz w:val="24"/>
          <w:szCs w:val="24"/>
        </w:rPr>
        <w:t xml:space="preserve"> бойынша жіктеу. ҚҚҚ түрлерінің бірін сипаттаңыз: құрамы, қасиеттері</w:t>
      </w:r>
      <w:r w:rsidRPr="003E4227">
        <w:rPr>
          <w:sz w:val="24"/>
          <w:szCs w:val="24"/>
          <w:lang w:val="kk-KZ"/>
        </w:rPr>
        <w:t xml:space="preserve"> бойынша</w:t>
      </w:r>
    </w:p>
    <w:p xmlns:wp14="http://schemas.microsoft.com/office/word/2010/wordml" w:rsidRPr="003E4227" w:rsidR="0096428A" w:rsidP="003E4227" w:rsidRDefault="0096428A" w14:paraId="06B1C9B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13176" w:rsidP="003E4227" w:rsidRDefault="00113176" w14:paraId="32F91C2D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469066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32AE6B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</w:rPr>
        <w:t xml:space="preserve"> Көп компонентті құрғақ қоспаларды алу принциптері</w:t>
      </w:r>
    </w:p>
    <w:p xmlns:wp14="http://schemas.microsoft.com/office/word/2010/wordml" w:rsidRPr="003E4227" w:rsidR="0096428A" w:rsidP="003E4227" w:rsidRDefault="0096428A" w14:paraId="2A6773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22928C55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74539910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035B838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ҚҚҚ технологиясындағы редидисперсиялық полимерлік ұнтақтар. Оларды жасау үшін қолданылатын полимерлердің түрлері</w:t>
      </w:r>
    </w:p>
    <w:p xmlns:wp14="http://schemas.microsoft.com/office/word/2010/wordml" w:rsidRPr="003E4227" w:rsidR="0096428A" w:rsidP="003E4227" w:rsidRDefault="0096428A" w14:paraId="68BBF2B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{Блок}=1</w:t>
      </w:r>
    </w:p>
    <w:p xmlns:wp14="http://schemas.microsoft.com/office/word/2010/wordml" w:rsidRPr="003E4227" w:rsidR="0096428A" w:rsidP="003E4227" w:rsidRDefault="0096428A" w14:paraId="64AA7BF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{Источник}= Сухие строительные смеси ( состав, технология, свойства).Дергунов С.А., Орехов С.А.Издательство  Бибком, 2012</w:t>
      </w:r>
    </w:p>
    <w:p xmlns:wp14="http://schemas.microsoft.com/office/word/2010/wordml" w:rsidRPr="003E4227" w:rsidR="0096428A" w:rsidP="003E4227" w:rsidRDefault="0096428A" w14:paraId="5A7E0CF2" wp14:textId="77777777">
      <w:pPr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96428A" w:rsidP="003E4227" w:rsidRDefault="0096428A" w14:paraId="4195DD2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###005 ҚҚҚ технологиясында редисперсиялық полимерлерді қолданудың физика-химиялық негіздері.</w:t>
      </w:r>
    </w:p>
    <w:p xmlns:wp14="http://schemas.microsoft.com/office/word/2010/wordml" w:rsidRPr="003E4227" w:rsidR="0096428A" w:rsidP="003E4227" w:rsidRDefault="0096428A" w14:paraId="60E65E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20521FE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60FA656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BB267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6</w:t>
      </w:r>
      <w:r w:rsidRPr="003E4227">
        <w:rPr>
          <w:sz w:val="24"/>
          <w:szCs w:val="24"/>
        </w:rPr>
        <w:t xml:space="preserve"> ҚҚҚ </w:t>
      </w:r>
      <w:r w:rsidRPr="003E4227">
        <w:rPr>
          <w:sz w:val="24"/>
          <w:szCs w:val="24"/>
          <w:lang w:val="kk-KZ"/>
        </w:rPr>
        <w:t>технологиясында қолданылатын химиялық қоспаларды жіктеу</w:t>
      </w:r>
    </w:p>
    <w:p xmlns:wp14="http://schemas.microsoft.com/office/word/2010/wordml" w:rsidRPr="003E4227" w:rsidR="0096428A" w:rsidP="003E4227" w:rsidRDefault="0096428A" w14:paraId="73088BA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7E1E82" w:rsidP="003E4227" w:rsidRDefault="0096428A" w14:paraId="12AB9DB8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7E1E82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смесей: Учеб. пособие. – М.: Издательство: ЭБС Лань, 2019. – 372 с.</w:t>
      </w:r>
    </w:p>
    <w:p xmlns:wp14="http://schemas.microsoft.com/office/word/2010/wordml" w:rsidRPr="003E4227" w:rsidR="0096428A" w:rsidP="003E4227" w:rsidRDefault="0096428A" w14:paraId="1AC5CDB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BC9534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</w:rPr>
        <w:t xml:space="preserve"> ҚҚҚ негізіндегі ерітінді қоспаларының адгезиялық байланыстарын қалыптастыру туралы түсінік.</w:t>
      </w:r>
    </w:p>
    <w:p xmlns:wp14="http://schemas.microsoft.com/office/word/2010/wordml" w:rsidRPr="003E4227" w:rsidR="0096428A" w:rsidP="003E4227" w:rsidRDefault="0096428A" w14:paraId="0A0CDED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13176" w:rsidP="003E4227" w:rsidRDefault="00113176" w14:paraId="24F67082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342D4C2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5EBFE9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###008 ҚҚҚ пайдалану кезінде жоғары когезиялық беріктігі бар құрылымды қалыптастыру</w:t>
      </w:r>
    </w:p>
    <w:p xmlns:wp14="http://schemas.microsoft.com/office/word/2010/wordml" w:rsidRPr="003E4227" w:rsidR="0096428A" w:rsidP="003E4227" w:rsidRDefault="0096428A" w14:paraId="26CE86A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13176" w:rsidP="003E4227" w:rsidRDefault="00113176" w14:paraId="77A9643C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3572E39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6CEB15C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66518E3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7E75FCD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57C718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ҚҚҚ пайдалану кезінде жоғары адгезиялық беріктігі бар құрылымды қалыптастыру</w:t>
      </w:r>
    </w:p>
    <w:p xmlns:wp14="http://schemas.microsoft.com/office/word/2010/wordml" w:rsidRPr="003E4227" w:rsidR="0096428A" w:rsidP="003E4227" w:rsidRDefault="0096428A" w14:paraId="48F350E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7E1E82" w:rsidP="003E4227" w:rsidRDefault="007E1E82" w14:paraId="12B7891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смесей: Учеб. пособие. – М.: Издательство: ЭБС Лань, 2019. – 372 с.</w:t>
      </w:r>
    </w:p>
    <w:p xmlns:wp14="http://schemas.microsoft.com/office/word/2010/wordml" w:rsidRPr="003E4227" w:rsidR="0096428A" w:rsidP="003E4227" w:rsidRDefault="0096428A" w14:paraId="10FDAA0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F00FC3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Наномодификаторлардың ұнтақты бетондар мен өздігінен тығыздалатын бетонның физика-химиялық қасиеттеріне әсері.</w:t>
      </w:r>
    </w:p>
    <w:p xmlns:wp14="http://schemas.microsoft.com/office/word/2010/wordml" w:rsidRPr="003E4227" w:rsidR="0096428A" w:rsidP="003E4227" w:rsidRDefault="0096428A" w14:paraId="7D3398D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13176" w:rsidP="003E4227" w:rsidRDefault="00113176" w14:paraId="57B50E41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774AF2B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713780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Полимеринералды желімдердің қасиеттері, құрамы мен ерекшеліктеріне сәйкес түрлері.</w:t>
      </w:r>
    </w:p>
    <w:p xmlns:wp14="http://schemas.microsoft.com/office/word/2010/wordml" w:rsidRPr="003E4227" w:rsidR="0096428A" w:rsidP="003E4227" w:rsidRDefault="0096428A" w14:paraId="4021F64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113176" w14:paraId="325ABEA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7A29289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EEB56A5" wp14:textId="77777777">
      <w:pPr>
        <w:tabs>
          <w:tab w:val="left" w:pos="567"/>
          <w:tab w:val="left" w:pos="3828"/>
        </w:tabs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Құрғақ құрылыс қоспаларын және өздігінен тығыздалатын бетон қоспаларын, оның ішінде ұнтақты бетондарды ҚР қолдану перспективалары</w:t>
      </w:r>
    </w:p>
    <w:p xmlns:wp14="http://schemas.microsoft.com/office/word/2010/wordml" w:rsidRPr="003E4227" w:rsidR="0096428A" w:rsidP="003E4227" w:rsidRDefault="0096428A" w14:paraId="2E96F1B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BD7AD0" w14:paraId="5D5CE2BC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2191599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3B99EC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</w:rPr>
        <w:t xml:space="preserve"> Әлемдегі беріктігі жоғары бетондарды өндіру және қолдану жағдайы. </w:t>
      </w:r>
    </w:p>
    <w:p xmlns:wp14="http://schemas.microsoft.com/office/word/2010/wordml" w:rsidRPr="003E4227" w:rsidR="0096428A" w:rsidP="003E4227" w:rsidRDefault="0096428A" w14:paraId="5274412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481CD07C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7673E5AE" wp14:textId="77777777">
      <w:pPr>
        <w:tabs>
          <w:tab w:val="left" w:pos="284"/>
        </w:tabs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7A32E9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ҚР-да жоғары сапалы бетондарды қолдану және оның келешегі</w:t>
      </w:r>
    </w:p>
    <w:p xmlns:wp14="http://schemas.microsoft.com/office/word/2010/wordml" w:rsidRPr="003E4227" w:rsidR="0096428A" w:rsidP="003E4227" w:rsidRDefault="0096428A" w14:paraId="0E60F1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BF0E8E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 Методы подбора состава модифицированных бетонов: Учебное пособие. - М.: НИЦ ИНФРА-М, 2015</w:t>
      </w:r>
    </w:p>
    <w:p xmlns:wp14="http://schemas.microsoft.com/office/word/2010/wordml" w:rsidRPr="003E4227" w:rsidR="0096428A" w:rsidP="003E4227" w:rsidRDefault="0096428A" w14:paraId="041D98D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D8F9DB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Жоғары сапалы бетон алу кезінде құрылымның қалыптасуына әсер ететін цементтің қасиеттері.</w:t>
      </w:r>
    </w:p>
    <w:p xmlns:wp14="http://schemas.microsoft.com/office/word/2010/wordml" w:rsidRPr="003E4227" w:rsidR="0096428A" w:rsidP="003E4227" w:rsidRDefault="0096428A" w14:paraId="257BF91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447A3A19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AB7C0C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3B14C5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Жоғары сапалы, жоғары функционалды бетондарда цемент тасын құрылымда қалыптастырудағы цемент дисперсиясының рөлі туралы қазіргі заманғы идеялар.</w:t>
      </w:r>
    </w:p>
    <w:p xmlns:wp14="http://schemas.microsoft.com/office/word/2010/wordml" w:rsidRPr="003E4227" w:rsidR="0096428A" w:rsidP="003E4227" w:rsidRDefault="0096428A" w14:paraId="7BDFA1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2A16A923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5B3369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1C5AD9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Цементтің минералогиялық құрамының құрылым түзудегі рөлі және жоғары сапалы бетондардың қасиеттері туралы қазіргі заманғы идеялар.</w:t>
      </w:r>
    </w:p>
    <w:p xmlns:wp14="http://schemas.microsoft.com/office/word/2010/wordml" w:rsidRPr="003E4227" w:rsidR="0096428A" w:rsidP="003E4227" w:rsidRDefault="0096428A" w14:paraId="46B3332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8163B2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- М.: НИЦ ИНФРА-М, 2015</w:t>
      </w:r>
    </w:p>
    <w:p xmlns:wp14="http://schemas.microsoft.com/office/word/2010/wordml" w:rsidRPr="003E4227" w:rsidR="0096428A" w:rsidP="003E4227" w:rsidRDefault="0096428A" w14:paraId="4455F19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016E0E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Қоспалардың әсері жоғары функционалды бетондарды алу кезінде рецептуралық-технологиялық шешімдердің анықтаушы факторы.</w:t>
      </w:r>
    </w:p>
    <w:p xmlns:wp14="http://schemas.microsoft.com/office/word/2010/wordml" w:rsidRPr="003E4227" w:rsidR="0096428A" w:rsidP="003E4227" w:rsidRDefault="0096428A" w14:paraId="0D6F9CE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CE0EBF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- М.: НИЦ ИНФРА-М, 2015</w:t>
      </w:r>
    </w:p>
    <w:p xmlns:wp14="http://schemas.microsoft.com/office/word/2010/wordml" w:rsidRPr="003E4227" w:rsidR="0096428A" w:rsidP="003E4227" w:rsidRDefault="0096428A" w14:paraId="1C2776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E1EC59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Пластификациялаушы гиперпластификаторлардың құрылымдық қалыптасу жылдамдығына және минералогиялық құрамына әсерінің жалпы заңдылықтары.</w:t>
      </w:r>
    </w:p>
    <w:p xmlns:wp14="http://schemas.microsoft.com/office/word/2010/wordml" w:rsidRPr="003E4227" w:rsidR="0096428A" w:rsidP="003E4227" w:rsidRDefault="0096428A" w14:paraId="4F7189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D90487" w:rsidP="003E4227" w:rsidRDefault="00D90487" w14:paraId="72D09365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96428A" w:rsidP="003E4227" w:rsidRDefault="0096428A" w14:paraId="15342E6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60AEDF2" wp14:textId="77777777">
      <w:pPr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 xml:space="preserve">20 </w:t>
      </w:r>
      <w:r w:rsidRPr="003E4227">
        <w:rPr>
          <w:rFonts w:eastAsia="Calibri"/>
          <w:sz w:val="24"/>
          <w:szCs w:val="24"/>
          <w:lang w:val="kk-KZ"/>
        </w:rPr>
        <w:t>Функционалды қасиеттерге гиперпластификаторлар мен суперпластификаторлардың молекулалық табиғаты мен құрылымының әсері: пластификациялайтын ББЗ нафталин сульфирленген қосылыстарының ерекшеліктері.</w:t>
      </w:r>
    </w:p>
    <w:p xmlns:wp14="http://schemas.microsoft.com/office/word/2010/wordml" w:rsidRPr="003E4227" w:rsidR="0096428A" w:rsidP="003E4227" w:rsidRDefault="0096428A" w14:paraId="6C26BE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D90487" w:rsidP="003E4227" w:rsidRDefault="00D90487" w14:paraId="2109153F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96428A" w:rsidP="003E4227" w:rsidRDefault="0096428A" w14:paraId="5EB89DE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0BC77C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</w:rPr>
        <w:t xml:space="preserve"> ГП және СП молекулалық табиғаты мен құрылымының функционалдық қасиеттер әсері:</w:t>
      </w:r>
      <w:r w:rsidRPr="003E4227">
        <w:rPr>
          <w:sz w:val="24"/>
          <w:szCs w:val="24"/>
          <w:lang w:val="kk-KZ"/>
        </w:rPr>
        <w:t xml:space="preserve"> поликарбоксилатнды қосылыстар </w:t>
      </w:r>
      <w:r w:rsidRPr="003E4227">
        <w:rPr>
          <w:rFonts w:eastAsia="Calibri"/>
          <w:sz w:val="24"/>
          <w:szCs w:val="24"/>
          <w:lang w:val="kk-KZ"/>
        </w:rPr>
        <w:t>ББЗ</w:t>
      </w:r>
      <w:r w:rsidRPr="003E4227">
        <w:rPr>
          <w:sz w:val="24"/>
          <w:szCs w:val="24"/>
          <w:lang w:val="kk-KZ"/>
        </w:rPr>
        <w:t xml:space="preserve"> пайдаланғанда.</w:t>
      </w:r>
    </w:p>
    <w:p xmlns:wp14="http://schemas.microsoft.com/office/word/2010/wordml" w:rsidRPr="003E4227" w:rsidR="0096428A" w:rsidP="003E4227" w:rsidRDefault="0096428A" w14:paraId="283A8D1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0AA1FEA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7D62D46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F6038E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Цементтің минералогиялық құрамының қандай сипаттамалары дисперсті жүйелердің реологиялық сипаттамалары өзгерген кезде пластификациялайтын беттік-белсенді заттардың тиімділігіне әсер етеді</w:t>
      </w:r>
      <w:r w:rsidRPr="003E4227" w:rsidR="0072253A">
        <w:rPr>
          <w:rFonts w:eastAsia="Calibri"/>
          <w:sz w:val="24"/>
          <w:szCs w:val="24"/>
          <w:lang w:val="kk-KZ"/>
        </w:rPr>
        <w:t>?</w:t>
      </w:r>
    </w:p>
    <w:p xmlns:wp14="http://schemas.microsoft.com/office/word/2010/wordml" w:rsidRPr="003E4227" w:rsidR="0096428A" w:rsidP="003E4227" w:rsidRDefault="0096428A" w14:paraId="4FD914D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96428A" w14:paraId="7A49AABC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 w:rsidR="00BD7AD0">
        <w:rPr>
          <w:rFonts w:eastAsia="Calibri"/>
          <w:sz w:val="24"/>
          <w:szCs w:val="24"/>
        </w:rPr>
        <w:t>Макридин Н.И., Королев Е.В., Максимова И.Н. Структурообразов</w:t>
      </w:r>
      <w:r w:rsidRPr="003E4227" w:rsidR="00BD7AD0">
        <w:rPr>
          <w:rFonts w:eastAsia="Calibri"/>
          <w:sz w:val="24"/>
          <w:szCs w:val="24"/>
          <w:lang w:val="kk-KZ"/>
        </w:rPr>
        <w:t>а</w:t>
      </w:r>
      <w:r w:rsidRPr="003E4227" w:rsidR="00BD7AD0">
        <w:rPr>
          <w:rFonts w:eastAsia="Calibri"/>
          <w:sz w:val="24"/>
          <w:szCs w:val="24"/>
        </w:rPr>
        <w:t>ние и конструкционная прочность цементных композитов. – М.:  МГСУ, 2013. ‒ 152</w:t>
      </w:r>
      <w:r w:rsidRPr="003E4227" w:rsidR="00BD7AD0">
        <w:rPr>
          <w:rFonts w:eastAsia="Calibri"/>
          <w:sz w:val="24"/>
          <w:szCs w:val="24"/>
          <w:lang w:val="kk-KZ"/>
        </w:rPr>
        <w:t xml:space="preserve"> </w:t>
      </w:r>
      <w:r w:rsidRPr="003E4227" w:rsidR="00BD7AD0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078B034E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60B46D7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 xml:space="preserve">Клинкерге </w:t>
      </w:r>
      <w:r w:rsidRPr="003E4227">
        <w:rPr>
          <w:rFonts w:eastAsia="Calibri"/>
          <w:sz w:val="24"/>
          <w:szCs w:val="24"/>
          <w:lang w:val="kk-KZ"/>
        </w:rPr>
        <w:t>С</w:t>
      </w:r>
      <w:r w:rsidRPr="003E4227">
        <w:rPr>
          <w:rFonts w:eastAsia="Calibri"/>
          <w:sz w:val="24"/>
          <w:szCs w:val="24"/>
          <w:vertAlign w:val="subscript"/>
          <w:lang w:val="kk-KZ"/>
        </w:rPr>
        <w:t>3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sz w:val="24"/>
          <w:szCs w:val="24"/>
          <w:lang w:val="kk-KZ"/>
        </w:rPr>
        <w:t xml:space="preserve"> әсері және СП (ГП) су үстау қабілетіне</w:t>
      </w:r>
      <w:r w:rsidRPr="003E4227">
        <w:rPr>
          <w:rFonts w:eastAsia="Calibri"/>
          <w:sz w:val="24"/>
          <w:szCs w:val="24"/>
          <w:lang w:val="kk-KZ"/>
        </w:rPr>
        <w:t xml:space="preserve"> С</w:t>
      </w:r>
      <w:r w:rsidRPr="003E4227">
        <w:rPr>
          <w:rFonts w:eastAsia="Calibri"/>
          <w:sz w:val="24"/>
          <w:szCs w:val="24"/>
          <w:vertAlign w:val="subscript"/>
          <w:lang w:val="kk-KZ"/>
        </w:rPr>
        <w:t>3</w:t>
      </w:r>
      <w:r w:rsidRPr="003E4227">
        <w:rPr>
          <w:rFonts w:eastAsia="Calibri"/>
          <w:sz w:val="24"/>
          <w:szCs w:val="24"/>
          <w:lang w:val="kk-KZ"/>
        </w:rPr>
        <w:t>А-</w:t>
      </w:r>
      <w:r w:rsidRPr="003E4227">
        <w:rPr>
          <w:sz w:val="24"/>
          <w:szCs w:val="24"/>
          <w:lang w:val="kk-KZ"/>
        </w:rPr>
        <w:t xml:space="preserve">ның әсері, </w:t>
      </w:r>
    </w:p>
    <w:p xmlns:wp14="http://schemas.microsoft.com/office/word/2010/wordml" w:rsidRPr="003E4227" w:rsidR="0096428A" w:rsidP="003E4227" w:rsidRDefault="0096428A" w14:paraId="4C1BFCC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BD7AD0" w14:paraId="5A5DF63A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Макридин Н.И., Королев Е.В., Максимова И.Н. Структурообразов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rFonts w:eastAsia="Calibri"/>
          <w:sz w:val="24"/>
          <w:szCs w:val="24"/>
        </w:rPr>
        <w:t>ние и конструкционная прочность цементных композитов. – М.:  МГСУ, 2013. ‒ 152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492506D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0F8C9F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Суперпластификаторлардың әсерін күшейтудегі кальций гидроксидінің рөлі.</w:t>
      </w:r>
    </w:p>
    <w:p xmlns:wp14="http://schemas.microsoft.com/office/word/2010/wordml" w:rsidRPr="003E4227" w:rsidR="0096428A" w:rsidP="003E4227" w:rsidRDefault="0096428A" w14:paraId="6F1F001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BD7AD0" w14:paraId="3FABA040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Макридин Н.И., Королев Е.В., Максимова И.Н. Структурообразов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rFonts w:eastAsia="Calibri"/>
          <w:sz w:val="24"/>
          <w:szCs w:val="24"/>
        </w:rPr>
        <w:t>ние и конструкционная прочность цементных композитов. – М.:  МГСУ, 2013. ‒ 152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BD7AD0" w:rsidP="003E4227" w:rsidRDefault="00BD7AD0" w14:paraId="31CD0C1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C3F175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Цемент түрінің кешенді әсерінің критериялық көрсеткіштері, оның модификаторлармен үйлесімділігі.</w:t>
      </w:r>
    </w:p>
    <w:p xmlns:wp14="http://schemas.microsoft.com/office/word/2010/wordml" w:rsidRPr="003E4227" w:rsidR="0096428A" w:rsidP="003E4227" w:rsidRDefault="0096428A" w14:paraId="2FF3DCC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55976F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7FD8715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73875A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Құрамы мен функционалдық ерекшеліктері бойынша бетондағы минералды қоспалардың түрлері.</w:t>
      </w:r>
    </w:p>
    <w:p xmlns:wp14="http://schemas.microsoft.com/office/word/2010/wordml" w:rsidRPr="003E4227" w:rsidR="0096428A" w:rsidP="003E4227" w:rsidRDefault="0096428A" w14:paraId="25CA37E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0E6122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740D30" w:rsidP="003E4227" w:rsidRDefault="00740D30" w14:paraId="6BDFDFC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09DB98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Модификацияланған бетон технологиясында қолданылатын толтырғыштардың түрлері.</w:t>
      </w:r>
    </w:p>
    <w:p xmlns:wp14="http://schemas.microsoft.com/office/word/2010/wordml" w:rsidRPr="003E4227" w:rsidR="0096428A" w:rsidP="003E4227" w:rsidRDefault="0096428A" w14:paraId="393693B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77BC2E4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41F9AE5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7416B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Бетондарда белсенді минералды толтырғыштарды қолдану түрлері мен практикасы (</w:t>
      </w:r>
      <w:r w:rsidRPr="003E4227">
        <w:rPr>
          <w:rFonts w:eastAsia="Calibri"/>
          <w:sz w:val="24"/>
          <w:szCs w:val="24"/>
          <w:lang w:val="kk-KZ"/>
        </w:rPr>
        <w:t>қоспалар</w:t>
      </w:r>
      <w:r w:rsidRPr="003E4227">
        <w:rPr>
          <w:rFonts w:eastAsia="Calibri"/>
          <w:sz w:val="24"/>
          <w:szCs w:val="24"/>
        </w:rPr>
        <w:t>)</w:t>
      </w:r>
    </w:p>
    <w:p xmlns:wp14="http://schemas.microsoft.com/office/word/2010/wordml" w:rsidRPr="003E4227" w:rsidR="0096428A" w:rsidP="003E4227" w:rsidRDefault="0096428A" w14:paraId="14C3CB4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14449E" w:rsidP="003E4227" w:rsidRDefault="0014449E" w14:paraId="4A2243B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0F03A6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E2B0E9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Реакциялық белсенді толтырғыштарды енгізу кезіндегі физика-химиялық процестер.</w:t>
      </w:r>
    </w:p>
    <w:p xmlns:wp14="http://schemas.microsoft.com/office/word/2010/wordml" w:rsidRPr="003E4227" w:rsidR="0096428A" w:rsidP="003E4227" w:rsidRDefault="0096428A" w14:paraId="4CAD4FF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D90487" w:rsidP="003E4227" w:rsidRDefault="00D90487" w14:paraId="537AA7A9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6930E82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416B4E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Белсенді толтырғыштарды енгізу кезіндегі физика-химиялық процестер.</w:t>
      </w:r>
    </w:p>
    <w:p xmlns:wp14="http://schemas.microsoft.com/office/word/2010/wordml" w:rsidRPr="003E4227" w:rsidR="0096428A" w:rsidP="003E4227" w:rsidRDefault="0096428A" w14:paraId="44C9077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BD7AD0" w14:paraId="155BEA7B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Макридин Н.И., Королев Е.В., Максимова И.Н. Структурообразов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rFonts w:eastAsia="Calibri"/>
          <w:sz w:val="24"/>
          <w:szCs w:val="24"/>
        </w:rPr>
        <w:t>ние и конструкционная прочность цементных композитов. – М.:  МГСУ, 2013. ‒ 152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0E36DA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71AAF1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Цемент жүйелерінде қолданылатын толтырғыштардың реакциялық белсенділігі неге байланысты.</w:t>
      </w:r>
    </w:p>
    <w:p xmlns:wp14="http://schemas.microsoft.com/office/word/2010/wordml" w:rsidRPr="003E4227" w:rsidR="0096428A" w:rsidP="003E4227" w:rsidRDefault="0096428A" w14:paraId="37B72C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DFCC10E" wp14:textId="77777777">
      <w:pPr>
        <w:tabs>
          <w:tab w:val="left" w:pos="284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32D8521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447A44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 xml:space="preserve">32 </w:t>
      </w:r>
      <w:r w:rsidRPr="003E4227">
        <w:rPr>
          <w:rFonts w:eastAsia="Calibri"/>
          <w:sz w:val="24"/>
          <w:szCs w:val="24"/>
        </w:rPr>
        <w:t>Бетон қоспасының компоненттерін механохимиялық активтендіру әдістері.</w:t>
      </w:r>
    </w:p>
    <w:p xmlns:wp14="http://schemas.microsoft.com/office/word/2010/wordml" w:rsidRPr="003E4227" w:rsidR="0096428A" w:rsidP="003E4227" w:rsidRDefault="0096428A" w14:paraId="11497E8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B4B831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96428A" w:rsidP="003E4227" w:rsidRDefault="0096428A" w14:paraId="0CE19BC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741EC55" wp14:textId="77777777">
      <w:pPr>
        <w:tabs>
          <w:tab w:val="left" w:pos="0"/>
          <w:tab w:val="left" w:pos="426"/>
        </w:tabs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Құрамы мен функционалдық ерекшеліктері бойынша бетондағы минералды қоспалардың түрлері.</w:t>
      </w:r>
    </w:p>
    <w:p xmlns:wp14="http://schemas.microsoft.com/office/word/2010/wordml" w:rsidRPr="003E4227" w:rsidR="0096428A" w:rsidP="003E4227" w:rsidRDefault="0096428A" w14:paraId="2F75DED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D7AD0" w:rsidP="003E4227" w:rsidRDefault="00BD7AD0" w14:paraId="0D783612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63966B7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E0599D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Бетон технологиясындағы наномодификация:"жоғарыдан төменге".</w:t>
      </w:r>
    </w:p>
    <w:p xmlns:wp14="http://schemas.microsoft.com/office/word/2010/wordml" w:rsidRPr="003E4227" w:rsidR="0096428A" w:rsidP="003E4227" w:rsidRDefault="0096428A" w14:paraId="5A59E8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74A70718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353654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4C731B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Бетон технологиясындағы наномодификация:"төменнен жоғары".</w:t>
      </w:r>
    </w:p>
    <w:p xmlns:wp14="http://schemas.microsoft.com/office/word/2010/wordml" w:rsidRPr="003E4227" w:rsidR="0096428A" w:rsidP="003E4227" w:rsidRDefault="0096428A" w14:paraId="6C313BF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42AECF32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271AE1F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4AE5B7A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3955E09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3044D3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Бейорганикалық түрлендіргіш наноқосындылар. Қолдану арқылы қол жеткізілген әсерлер түрлері.</w:t>
      </w:r>
    </w:p>
    <w:p xmlns:wp14="http://schemas.microsoft.com/office/word/2010/wordml" w:rsidRPr="003E4227" w:rsidR="0096428A" w:rsidP="003E4227" w:rsidRDefault="0096428A" w14:paraId="00C23D0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59973CDA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12C4242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07BEA0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Бетонның көп деңгейлі дисперсті арматурасы туралы түсінік.</w:t>
      </w:r>
    </w:p>
    <w:p xmlns:wp14="http://schemas.microsoft.com/office/word/2010/wordml" w:rsidRPr="003E4227" w:rsidR="0096428A" w:rsidP="003E4227" w:rsidRDefault="0096428A" w14:paraId="59D1099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53C87A3D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2A4380" w:rsidP="003E4227" w:rsidRDefault="002A4380" w14:paraId="379CA55B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96428A" w:rsidP="003E4227" w:rsidRDefault="0096428A" w14:paraId="587EF39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Представление об армировании на уровне цементного микробетона.</w:t>
      </w:r>
    </w:p>
    <w:p xmlns:wp14="http://schemas.microsoft.com/office/word/2010/wordml" w:rsidRPr="003E4227" w:rsidR="0096428A" w:rsidP="003E4227" w:rsidRDefault="0096428A" w14:paraId="19591E6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181FFAD1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5ABF93C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1325C1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Минералды балқымаларға негізделген талшықтарды жоғары сапалы бетондарда қолдану.</w:t>
      </w:r>
    </w:p>
    <w:p xmlns:wp14="http://schemas.microsoft.com/office/word/2010/wordml" w:rsidRPr="003E4227" w:rsidR="0096428A" w:rsidP="003E4227" w:rsidRDefault="0096428A" w14:paraId="1A405D4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D90487" w:rsidP="003E4227" w:rsidRDefault="00D90487" w14:paraId="0867413D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71DCB01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4E6E84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Микроарматураланған бетондарды қолданудың әлемдік және отандық тәжірибесі.</w:t>
      </w:r>
    </w:p>
    <w:p xmlns:wp14="http://schemas.microsoft.com/office/word/2010/wordml" w:rsidRPr="003E4227" w:rsidR="0096428A" w:rsidP="003E4227" w:rsidRDefault="0096428A" w14:paraId="1829625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46DF0D6F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4B644A8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E08A06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Беріктігі жоғары және аса жоғары берік бетон алуда түрлендірудің технологиялық тәсілдері.</w:t>
      </w:r>
    </w:p>
    <w:p xmlns:wp14="http://schemas.microsoft.com/office/word/2010/wordml" w:rsidRPr="003E4227" w:rsidR="0096428A" w:rsidP="003E4227" w:rsidRDefault="0096428A" w14:paraId="3D97BC6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1FB4AD21" wp14:textId="77777777">
      <w:pPr>
        <w:tabs>
          <w:tab w:val="left" w:pos="426"/>
          <w:tab w:val="left" w:pos="993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082C48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F2E8B7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Жоғары сапалы ұсақ түйіршікті бетон. Бетонның ұсақ түйіршікті құрылымының артықшылықтары.</w:t>
      </w:r>
    </w:p>
    <w:p xmlns:wp14="http://schemas.microsoft.com/office/word/2010/wordml" w:rsidRPr="003E4227" w:rsidR="0096428A" w:rsidP="003E4227" w:rsidRDefault="0096428A" w14:paraId="659C363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697AF9B8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2677290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456CA6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Жаңа беріктігі жоғары және ерекше жоғары сапалы бетондарының қасиеттері.</w:t>
      </w:r>
    </w:p>
    <w:p xmlns:wp14="http://schemas.microsoft.com/office/word/2010/wordml" w:rsidRPr="003E4227" w:rsidR="0096428A" w:rsidP="003E4227" w:rsidRDefault="0096428A" w14:paraId="63685D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B06C45" w:rsidP="003E4227" w:rsidRDefault="00B06C45" w14:paraId="5B8A391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249BF8C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067413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Реакциялық-ұнтақты бетондардың қасиеттері.</w:t>
      </w:r>
    </w:p>
    <w:p xmlns:wp14="http://schemas.microsoft.com/office/word/2010/wordml" w:rsidRPr="003E4227" w:rsidR="0096428A" w:rsidP="003E4227" w:rsidRDefault="0096428A" w14:paraId="1E455A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1AFFAEED" wp14:textId="77777777">
      <w:pPr>
        <w:tabs>
          <w:tab w:val="left" w:pos="426"/>
          <w:tab w:val="left" w:pos="993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0EF4647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3AB58C4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4EA9BA1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7332107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A19EE5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Өздігінен тығыздалған бетон. Беріктік және деформациялық қасиеттер.</w:t>
      </w:r>
    </w:p>
    <w:p xmlns:wp14="http://schemas.microsoft.com/office/word/2010/wordml" w:rsidRPr="003E4227" w:rsidR="0096428A" w:rsidP="003E4227" w:rsidRDefault="0096428A" w14:paraId="14E5D9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36309E4A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5D98A3F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028A0D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Қазіргі заманғы бетондарды полигидросилоксандар класының қосылыстарымен модификациялау.</w:t>
      </w:r>
    </w:p>
    <w:p xmlns:wp14="http://schemas.microsoft.com/office/word/2010/wordml" w:rsidRPr="003E4227" w:rsidR="0096428A" w:rsidP="003E4227" w:rsidRDefault="0096428A" w14:paraId="48C8258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CA704A" w:rsidP="003E4227" w:rsidRDefault="00CA704A" w14:paraId="3BB5BC9A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0C86B8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5201B8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Жоғары сапалы полимербетон технологиясы саласындағы инновациялар.</w:t>
      </w:r>
    </w:p>
    <w:p xmlns:wp14="http://schemas.microsoft.com/office/word/2010/wordml" w:rsidRPr="003E4227" w:rsidR="0096428A" w:rsidP="003E4227" w:rsidRDefault="0096428A" w14:paraId="1505E0D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96428A" w:rsidP="003E4227" w:rsidRDefault="0096428A" w14:paraId="098B221E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60EDCC5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2FB640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48 Ұзаққа төзімділік туралы негізгі түсінік</w:t>
      </w:r>
    </w:p>
    <w:p xmlns:wp14="http://schemas.microsoft.com/office/word/2010/wordml" w:rsidRPr="003E4227" w:rsidR="0096428A" w:rsidP="003E4227" w:rsidRDefault="0096428A" w14:paraId="673C04A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1D81FF9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</w:t>
      </w:r>
      <w:r w:rsidRPr="003E4227">
        <w:rPr>
          <w:rFonts w:eastAsia="Calibri"/>
          <w:sz w:val="24"/>
          <w:szCs w:val="24"/>
        </w:rPr>
        <w:t xml:space="preserve"> </w:t>
      </w:r>
      <w:r w:rsidRPr="003E4227">
        <w:rPr>
          <w:sz w:val="24"/>
          <w:szCs w:val="24"/>
        </w:rPr>
        <w:t>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- 288 с.</w:t>
      </w:r>
    </w:p>
    <w:p xmlns:wp14="http://schemas.microsoft.com/office/word/2010/wordml" w:rsidRPr="003E4227" w:rsidR="0096428A" w:rsidP="003E4227" w:rsidRDefault="0096428A" w14:paraId="3BBB881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A7775A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49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Тұрақты құрылыс тұжырымдамасы аспектісіндегі беріктік (материалдардың циклі)</w:t>
      </w:r>
    </w:p>
    <w:p xmlns:wp14="http://schemas.microsoft.com/office/word/2010/wordml" w:rsidRPr="003E4227" w:rsidR="0096428A" w:rsidP="003E4227" w:rsidRDefault="0096428A" w14:paraId="2C51336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421637C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- 288 с.</w:t>
      </w:r>
    </w:p>
    <w:p xmlns:wp14="http://schemas.microsoft.com/office/word/2010/wordml" w:rsidRPr="003E4227" w:rsidR="0096428A" w:rsidP="003E4227" w:rsidRDefault="0096428A" w14:paraId="55B91B0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FA4857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50 Әсер ету механизмі бойынша коррозиялық процестердің түрлері</w:t>
      </w:r>
    </w:p>
    <w:p xmlns:wp14="http://schemas.microsoft.com/office/word/2010/wordml" w:rsidRPr="003E4227" w:rsidR="0096428A" w:rsidP="003E4227" w:rsidRDefault="0096428A" w14:paraId="67C7F1D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96428A" w:rsidP="003E4227" w:rsidRDefault="0096428A" w14:paraId="550D4E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- 288 с.</w:t>
      </w:r>
    </w:p>
    <w:p xmlns:wp14="http://schemas.microsoft.com/office/word/2010/wordml" w:rsidR="0096428A" w:rsidP="003E4227" w:rsidRDefault="0096428A" w14:paraId="6810F0D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E4227" w:rsidP="003E4227" w:rsidRDefault="003E4227" w14:paraId="74E797D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113176" w:rsidP="003E4227" w:rsidRDefault="00113176" w14:paraId="25AF7EA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740D30" w14:paraId="4B52A317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ЕКІНШІ БЛОК БОЙЫНША СҰРАҚТАР</w:t>
      </w:r>
    </w:p>
    <w:p xmlns:wp14="http://schemas.microsoft.com/office/word/2010/wordml" w:rsidRPr="003E4227" w:rsidR="0096428A" w:rsidP="003E4227" w:rsidRDefault="0096428A" w14:paraId="2633CEB9" wp14:textId="77777777">
      <w:pPr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96428A" w:rsidP="003E4227" w:rsidRDefault="0096428A" w14:paraId="1339171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###001 Оңтайлы құрамдағы минералды қоспалар мен жасанды құрылыс конгломераттарын жобалау</w:t>
      </w:r>
    </w:p>
    <w:p xmlns:wp14="http://schemas.microsoft.com/office/word/2010/wordml" w:rsidRPr="003E4227" w:rsidR="0096428A" w:rsidP="003E4227" w:rsidRDefault="0096428A" w14:paraId="383E39C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7DBCC990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4B1D477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A44E5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###002 ҚҚҚ негізіндегі ерітінділердің адгезиялық беріктігін арттыру жолдары</w:t>
      </w:r>
    </w:p>
    <w:p xmlns:wp14="http://schemas.microsoft.com/office/word/2010/wordml" w:rsidRPr="003E4227" w:rsidR="0096428A" w:rsidP="003E4227" w:rsidRDefault="0096428A" w14:paraId="38B4535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1802DF98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65BE1F1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B4E99A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</w:rPr>
        <w:t xml:space="preserve"> ҚҚҚ негізіндегі ерітінділердің когезиялық беріктігін арттыру тәсілдері</w:t>
      </w:r>
    </w:p>
    <w:p xmlns:wp14="http://schemas.microsoft.com/office/word/2010/wordml" w:rsidRPr="003E4227" w:rsidR="0096428A" w:rsidP="003E4227" w:rsidRDefault="0096428A" w14:paraId="46086E1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52DFE6EC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6AFAB43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EA4CF2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Оңтайлы құрамдағы минералды қоспалар мен жасанды құрылыс конгломераттарын жобалау</w:t>
      </w:r>
    </w:p>
    <w:p xmlns:wp14="http://schemas.microsoft.com/office/word/2010/wordml" w:rsidRPr="003E4227" w:rsidR="0096428A" w:rsidP="003E4227" w:rsidRDefault="0096428A" w14:paraId="157BEA8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113176" w:rsidP="003E4227" w:rsidRDefault="00113176" w14:paraId="08790E16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96428A" w:rsidP="003E4227" w:rsidRDefault="0096428A" w14:paraId="042C5D4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739AD7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5</w:t>
      </w:r>
      <w:r w:rsidRPr="003E4227">
        <w:rPr>
          <w:sz w:val="24"/>
          <w:szCs w:val="24"/>
        </w:rPr>
        <w:t xml:space="preserve"> ҚҚҚ су қажеттілігін төмендетудің технологиялық әдістері.</w:t>
      </w:r>
    </w:p>
    <w:p xmlns:wp14="http://schemas.microsoft.com/office/word/2010/wordml" w:rsidRPr="003E4227" w:rsidR="0096428A" w:rsidP="003E4227" w:rsidRDefault="0096428A" w14:paraId="747A806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FC6E3AD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96428A" w:rsidP="003E4227" w:rsidRDefault="0096428A" w14:paraId="4D2E12B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69C90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 xml:space="preserve">6 </w:t>
      </w:r>
      <w:r w:rsidRPr="003E4227">
        <w:rPr>
          <w:sz w:val="24"/>
          <w:szCs w:val="24"/>
        </w:rPr>
        <w:t>Жарық</w:t>
      </w:r>
      <w:r w:rsidRPr="003E4227">
        <w:rPr>
          <w:sz w:val="24"/>
          <w:szCs w:val="24"/>
          <w:lang w:val="kk-KZ"/>
        </w:rPr>
        <w:t>ша</w:t>
      </w:r>
      <w:r w:rsidRPr="003E4227" w:rsidR="00403B68">
        <w:rPr>
          <w:sz w:val="24"/>
          <w:szCs w:val="24"/>
          <w:lang w:val="kk-KZ"/>
        </w:rPr>
        <w:t>қ</w:t>
      </w:r>
      <w:r w:rsidRPr="003E4227">
        <w:rPr>
          <w:sz w:val="24"/>
          <w:szCs w:val="24"/>
        </w:rPr>
        <w:t xml:space="preserve">қа төзімділікті арттыру үшін </w:t>
      </w:r>
      <w:r w:rsidRPr="003E4227">
        <w:rPr>
          <w:sz w:val="24"/>
          <w:szCs w:val="24"/>
          <w:lang w:val="kk-KZ"/>
        </w:rPr>
        <w:t>ҚҚҚ</w:t>
      </w:r>
      <w:r w:rsidRPr="003E4227">
        <w:rPr>
          <w:sz w:val="24"/>
          <w:szCs w:val="24"/>
        </w:rPr>
        <w:t xml:space="preserve"> құрамын реттеу.</w:t>
      </w:r>
    </w:p>
    <w:p xmlns:wp14="http://schemas.microsoft.com/office/word/2010/wordml" w:rsidRPr="003E4227" w:rsidR="0096428A" w:rsidP="003E4227" w:rsidRDefault="0096428A" w14:paraId="13C7630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E1E82" w:rsidP="003E4227" w:rsidRDefault="007E1E82" w14:paraId="1E83E5B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смесей: Учеб. пособие. – М.: Издательство: ЭБС Лань, 2019. – 372 с.</w:t>
      </w:r>
    </w:p>
    <w:p xmlns:wp14="http://schemas.microsoft.com/office/word/2010/wordml" w:rsidRPr="003E4227" w:rsidR="0096428A" w:rsidP="003E4227" w:rsidRDefault="0096428A" w14:paraId="308F224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AC4B83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Бетондарды модификациялау үшін микрокремнеземді қолдану тиімділігінің көрсеткіштері.</w:t>
      </w:r>
    </w:p>
    <w:p xmlns:wp14="http://schemas.microsoft.com/office/word/2010/wordml" w:rsidRPr="003E4227" w:rsidR="0096428A" w:rsidP="003E4227" w:rsidRDefault="0096428A" w14:paraId="6A41139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43CDBDAB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5E6D6F6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3C0A95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8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Ультра </w:t>
      </w:r>
      <w:r w:rsidRPr="003E4227">
        <w:rPr>
          <w:rFonts w:eastAsia="Calibri"/>
          <w:sz w:val="24"/>
          <w:szCs w:val="24"/>
          <w:lang w:val="kk-KZ"/>
        </w:rPr>
        <w:t>ұнтақ</w:t>
      </w:r>
      <w:r w:rsidRPr="003E4227">
        <w:rPr>
          <w:rFonts w:eastAsia="Calibri"/>
          <w:sz w:val="24"/>
          <w:szCs w:val="24"/>
        </w:rPr>
        <w:t xml:space="preserve"> толтырғыштардың бетон қоспасының реологиясына және бетонның қасиеттеріне әсері туралы қазіргі заманғы </w:t>
      </w:r>
      <w:r w:rsidRPr="003E4227">
        <w:rPr>
          <w:rFonts w:eastAsia="Calibri"/>
          <w:sz w:val="24"/>
          <w:szCs w:val="24"/>
          <w:lang w:val="kk-KZ"/>
        </w:rPr>
        <w:t>түсінік</w:t>
      </w:r>
      <w:r w:rsidRPr="003E4227">
        <w:rPr>
          <w:rFonts w:eastAsia="Calibri"/>
          <w:sz w:val="24"/>
          <w:szCs w:val="24"/>
        </w:rPr>
        <w:t>.</w:t>
      </w:r>
    </w:p>
    <w:p xmlns:wp14="http://schemas.microsoft.com/office/word/2010/wordml" w:rsidRPr="003E4227" w:rsidR="0096428A" w:rsidP="003E4227" w:rsidRDefault="0096428A" w14:paraId="17B428F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E1E82" w:rsidP="003E4227" w:rsidRDefault="007E1E82" w14:paraId="591F9AB6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смесей: Учеб. пособие. – М.: Издательство: ЭБС Лань, 2019. – 372 с.</w:t>
      </w:r>
    </w:p>
    <w:p xmlns:wp14="http://schemas.microsoft.com/office/word/2010/wordml" w:rsidRPr="003E4227" w:rsidR="0096428A" w:rsidP="003E4227" w:rsidRDefault="0096428A" w14:paraId="7B96985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C846909" wp14:textId="77777777">
      <w:pPr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Микро толтырғыштардың цемент жүйелерінің қатаю процестерінің жылдамдығына әсері.</w:t>
      </w:r>
    </w:p>
    <w:p xmlns:wp14="http://schemas.microsoft.com/office/word/2010/wordml" w:rsidRPr="003E4227" w:rsidR="0096428A" w:rsidP="003E4227" w:rsidRDefault="0096428A" w14:paraId="4BA745B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73D312BD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0FE634F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E716EA4" wp14:textId="77777777">
      <w:pPr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Микро толтырғыштарды енгізу кезінде бетон қоспасының су қажеттілігінің төмендеуін анықтайтын факторлар туралы қазіргі заманғы </w:t>
      </w:r>
      <w:r w:rsidRPr="003E4227">
        <w:rPr>
          <w:rFonts w:eastAsia="Calibri"/>
          <w:sz w:val="24"/>
          <w:szCs w:val="24"/>
          <w:lang w:val="kk-KZ"/>
        </w:rPr>
        <w:t>түсінік</w:t>
      </w:r>
      <w:r w:rsidRPr="003E4227">
        <w:rPr>
          <w:rFonts w:eastAsia="Calibri"/>
          <w:sz w:val="24"/>
          <w:szCs w:val="24"/>
        </w:rPr>
        <w:t>.</w:t>
      </w:r>
    </w:p>
    <w:p xmlns:wp14="http://schemas.microsoft.com/office/word/2010/wordml" w:rsidRPr="003E4227" w:rsidR="0096428A" w:rsidP="003E4227" w:rsidRDefault="0096428A" w14:paraId="034DEA7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8971CA0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62A1F98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BA4D02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Ғалымдардың пікірінше, микро</w:t>
      </w:r>
      <w:r w:rsidRPr="003E4227">
        <w:rPr>
          <w:rFonts w:eastAsia="Calibri"/>
          <w:sz w:val="24"/>
          <w:szCs w:val="24"/>
          <w:lang w:val="kk-KZ"/>
        </w:rPr>
        <w:t>толтырғышты</w:t>
      </w:r>
      <w:r w:rsidRPr="003E4227">
        <w:rPr>
          <w:rFonts w:eastAsia="Calibri"/>
          <w:sz w:val="24"/>
          <w:szCs w:val="24"/>
        </w:rPr>
        <w:t xml:space="preserve"> енгізу кезінде бетонның беріктігін арттыратын факторлар қандай.</w:t>
      </w:r>
    </w:p>
    <w:p xmlns:wp14="http://schemas.microsoft.com/office/word/2010/wordml" w:rsidRPr="003E4227" w:rsidR="0096428A" w:rsidP="003E4227" w:rsidRDefault="0096428A" w14:paraId="0E3FAEA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16BCFCB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300079F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48D348E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Бетонның қатаюы кезіндегі жылу</w:t>
      </w:r>
      <w:r w:rsidRPr="003E4227">
        <w:rPr>
          <w:rFonts w:eastAsia="Calibri"/>
          <w:sz w:val="24"/>
          <w:szCs w:val="24"/>
          <w:lang w:val="kk-KZ"/>
        </w:rPr>
        <w:t>дың</w:t>
      </w:r>
      <w:r w:rsidRPr="003E4227">
        <w:rPr>
          <w:rFonts w:eastAsia="Calibri"/>
          <w:sz w:val="24"/>
          <w:szCs w:val="24"/>
        </w:rPr>
        <w:t xml:space="preserve"> б</w:t>
      </w:r>
      <w:r w:rsidRPr="003E4227">
        <w:rPr>
          <w:rFonts w:eastAsia="Calibri"/>
          <w:sz w:val="24"/>
          <w:szCs w:val="24"/>
          <w:lang w:val="kk-KZ"/>
        </w:rPr>
        <w:t>өлінуіне С</w:t>
      </w:r>
      <w:r w:rsidRPr="003E4227">
        <w:rPr>
          <w:rFonts w:eastAsia="Calibri"/>
          <w:sz w:val="24"/>
          <w:szCs w:val="24"/>
        </w:rPr>
        <w:t>/Ц әсері.</w:t>
      </w:r>
    </w:p>
    <w:p xmlns:wp14="http://schemas.microsoft.com/office/word/2010/wordml" w:rsidRPr="003E4227" w:rsidR="0096428A" w:rsidP="003E4227" w:rsidRDefault="0096428A" w14:paraId="618B4B1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682B3F" w14:paraId="571A8DA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A6959E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 </w:t>
      </w:r>
    </w:p>
    <w:p xmlns:wp14="http://schemas.microsoft.com/office/word/2010/wordml" w:rsidRPr="003E4227" w:rsidR="00C96387" w:rsidP="003E4227" w:rsidRDefault="00C96387" w14:paraId="299D861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491D276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96387" w:rsidP="003E4227" w:rsidRDefault="00C96387" w14:paraId="6F5CD9E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D50F04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Көп компонентті бетондарды зерттеудің инновациялық әдістері мен жабдықтары.</w:t>
      </w:r>
    </w:p>
    <w:p xmlns:wp14="http://schemas.microsoft.com/office/word/2010/wordml" w:rsidRPr="003E4227" w:rsidR="0096428A" w:rsidP="003E4227" w:rsidRDefault="0096428A" w14:paraId="7F889AF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1CC89EE2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4EF7FBD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7B6FB36" wp14:textId="77777777">
      <w:pPr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Пластификациялайтын ББЗ тиімділігін бағалау критерийлерін атаңыз.</w:t>
      </w:r>
    </w:p>
    <w:p xmlns:wp14="http://schemas.microsoft.com/office/word/2010/wordml" w:rsidRPr="003E4227" w:rsidR="0096428A" w:rsidP="003E4227" w:rsidRDefault="0096428A" w14:paraId="4F69835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3B796C6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740C982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0DA98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Бетондарды микроарм</w:t>
      </w:r>
      <w:r w:rsidRPr="003E4227">
        <w:rPr>
          <w:rFonts w:eastAsia="Calibri"/>
          <w:sz w:val="24"/>
          <w:szCs w:val="24"/>
          <w:lang w:val="kk-KZ"/>
        </w:rPr>
        <w:t>атуралау</w:t>
      </w:r>
      <w:r w:rsidRPr="003E4227">
        <w:rPr>
          <w:rFonts w:eastAsia="Calibri"/>
          <w:sz w:val="24"/>
          <w:szCs w:val="24"/>
        </w:rPr>
        <w:t xml:space="preserve"> тиімділігін бағалау әдістемесі.</w:t>
      </w:r>
    </w:p>
    <w:p xmlns:wp14="http://schemas.microsoft.com/office/word/2010/wordml" w:rsidRPr="003E4227" w:rsidR="0096428A" w:rsidP="003E4227" w:rsidRDefault="0096428A" w14:paraId="7380A8B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19E6F09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B06C45" w:rsidP="003E4227" w:rsidRDefault="00B06C45" w14:paraId="15C7803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45936A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Бетонның төмен температуралы қыздыруға сезімталдығын анықтау</w:t>
      </w:r>
    </w:p>
    <w:p xmlns:wp14="http://schemas.microsoft.com/office/word/2010/wordml" w:rsidRPr="003E4227" w:rsidR="0096428A" w:rsidP="003E4227" w:rsidRDefault="0096428A" w14:paraId="6834AEF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50BE2D17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527D639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3E27F7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Жеңіл беріктігі жоғары бетон компоненттерінің ұтымды нұсқаларын таңдаудағы критери</w:t>
      </w:r>
      <w:r w:rsidRPr="003E4227">
        <w:rPr>
          <w:rFonts w:eastAsia="Calibri"/>
          <w:sz w:val="24"/>
          <w:szCs w:val="24"/>
          <w:lang w:val="kk-KZ"/>
        </w:rPr>
        <w:t>лар</w:t>
      </w:r>
    </w:p>
    <w:p xmlns:wp14="http://schemas.microsoft.com/office/word/2010/wordml" w:rsidRPr="003E4227" w:rsidR="0096428A" w:rsidP="003E4227" w:rsidRDefault="0096428A" w14:paraId="3176BE5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47FA639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5101B52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775E05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К</w:t>
      </w:r>
      <w:r w:rsidRPr="003E4227">
        <w:rPr>
          <w:rFonts w:eastAsia="Calibri"/>
          <w:sz w:val="24"/>
          <w:szCs w:val="24"/>
        </w:rPr>
        <w:t>өп компонентті бетондардың құрамын есептеу принциптері.</w:t>
      </w:r>
    </w:p>
    <w:p xmlns:wp14="http://schemas.microsoft.com/office/word/2010/wordml" w:rsidRPr="003E4227" w:rsidR="0096428A" w:rsidP="003E4227" w:rsidRDefault="0096428A" w14:paraId="2F30ABD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1508B6E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3C8EC45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1B5A6D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 xml:space="preserve">Жоғары беріктігі бар бетондарды жобалау принциптері: су </w:t>
      </w:r>
      <w:r w:rsidRPr="003E4227">
        <w:rPr>
          <w:rFonts w:eastAsia="Calibri"/>
          <w:sz w:val="24"/>
          <w:szCs w:val="24"/>
          <w:lang w:val="kk-KZ"/>
        </w:rPr>
        <w:t>ұстану</w:t>
      </w:r>
      <w:r w:rsidRPr="003E4227">
        <w:rPr>
          <w:rFonts w:eastAsia="Calibri"/>
          <w:sz w:val="24"/>
          <w:szCs w:val="24"/>
        </w:rPr>
        <w:t xml:space="preserve"> принципі.</w:t>
      </w:r>
    </w:p>
    <w:p xmlns:wp14="http://schemas.microsoft.com/office/word/2010/wordml" w:rsidRPr="003E4227" w:rsidR="0096428A" w:rsidP="003E4227" w:rsidRDefault="0096428A" w14:paraId="06B15EC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6516666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96428A" w:rsidP="003E4227" w:rsidRDefault="0096428A" w14:paraId="326DC10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BE499B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20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Беріктігі жоғары бетондарды жобалау принциптері.</w:t>
      </w:r>
    </w:p>
    <w:p xmlns:wp14="http://schemas.microsoft.com/office/word/2010/wordml" w:rsidRPr="003E4227" w:rsidR="0096428A" w:rsidP="003E4227" w:rsidRDefault="0096428A" w14:paraId="7D5CF27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2BF200E5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96428A" w:rsidP="003E4227" w:rsidRDefault="0096428A" w14:paraId="0A82154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C879D6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  <w:lang w:val="kk-KZ"/>
        </w:rPr>
        <w:t>Беріктігі жоғары бетондарды жобалау принциптері. Түйіршіктер құрамын таңдау.</w:t>
      </w:r>
    </w:p>
    <w:p xmlns:wp14="http://schemas.microsoft.com/office/word/2010/wordml" w:rsidRPr="003E4227" w:rsidR="0096428A" w:rsidP="003E4227" w:rsidRDefault="0096428A" w14:paraId="725DED7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96428A" w14:paraId="2732D627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7702ED" w:rsidP="003E4227" w:rsidRDefault="007702ED" w14:paraId="66FDCF4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535F2B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Атом деңгейінде бетондарды зерттеу және алу кезінде модельдеу идеясы.</w:t>
      </w:r>
    </w:p>
    <w:p xmlns:wp14="http://schemas.microsoft.com/office/word/2010/wordml" w:rsidRPr="003E4227" w:rsidR="0096428A" w:rsidP="003E4227" w:rsidRDefault="0096428A" w14:paraId="67EC42D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0DF8997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3BEE236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009963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Дисперсті арматураланған бетондардың құрамын таңдау әдістері.</w:t>
      </w:r>
    </w:p>
    <w:p xmlns:wp14="http://schemas.microsoft.com/office/word/2010/wordml" w:rsidRPr="003E4227" w:rsidR="0096428A" w:rsidP="003E4227" w:rsidRDefault="0096428A" w14:paraId="76CDA37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22359EB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CCC088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80243A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Кәдімгі және жоғары сапалы жеңіл бетондарды есептеудегі тұжырымдамалық тәсілдің айырмашылығы.</w:t>
      </w:r>
    </w:p>
    <w:p xmlns:wp14="http://schemas.microsoft.com/office/word/2010/wordml" w:rsidRPr="003E4227" w:rsidR="0096428A" w:rsidP="003E4227" w:rsidRDefault="0096428A" w14:paraId="5A02B4A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6A7E6DC5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4A990D2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263B33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Цемент ерітіндінің және суперпластификаторы бар бетонның тәуліктік беріктігінің жиынтығын тежеу және жеделдету көрсеткішін анықтау.</w:t>
      </w:r>
    </w:p>
    <w:p xmlns:wp14="http://schemas.microsoft.com/office/word/2010/wordml" w:rsidRPr="003E4227" w:rsidR="0096428A" w:rsidP="003E4227" w:rsidRDefault="0096428A" w14:paraId="16587CD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D90487" w:rsidP="003E4227" w:rsidRDefault="00D90487" w14:paraId="4220EC8A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Н.Г. Чернышевского, 2009. - 217 с.</w:t>
      </w:r>
    </w:p>
    <w:p xmlns:wp14="http://schemas.microsoft.com/office/word/2010/wordml" w:rsidRPr="003E4227" w:rsidR="0096428A" w:rsidP="003E4227" w:rsidRDefault="0096428A" w14:paraId="603CC4D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2C96F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Көп компонентті модификацияланған бетондарды есептеу әдіснамасының жағдайы және дамуы.</w:t>
      </w:r>
    </w:p>
    <w:p xmlns:wp14="http://schemas.microsoft.com/office/word/2010/wordml" w:rsidRPr="003E4227" w:rsidR="0096428A" w:rsidP="003E4227" w:rsidRDefault="0096428A" w14:paraId="4EF15AB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2AF8271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5BAD342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E6723C2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Дисперсті күшейтілген ұялы бетондардың құрамын таңдау ерекшеліктері.</w:t>
      </w:r>
    </w:p>
    <w:p xmlns:wp14="http://schemas.microsoft.com/office/word/2010/wordml" w:rsidRPr="003E4227" w:rsidR="0096428A" w:rsidP="003E4227" w:rsidRDefault="0096428A" w14:paraId="4ABF3C32" wp14:textId="77777777">
      <w:pPr>
        <w:tabs>
          <w:tab w:val="left" w:pos="0"/>
          <w:tab w:val="left" w:pos="142"/>
        </w:tabs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E5ADB4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0C7D08A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42E310F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rFonts w:eastAsia="Calibri"/>
          <w:sz w:val="24"/>
          <w:szCs w:val="24"/>
        </w:rPr>
        <w:t xml:space="preserve"> Ультра </w:t>
      </w:r>
      <w:r w:rsidRPr="003E4227">
        <w:rPr>
          <w:rFonts w:eastAsia="Calibri"/>
          <w:sz w:val="24"/>
          <w:szCs w:val="24"/>
          <w:lang w:val="kk-KZ"/>
        </w:rPr>
        <w:t>ұнтақ</w:t>
      </w:r>
      <w:r w:rsidRPr="003E4227">
        <w:rPr>
          <w:rFonts w:eastAsia="Calibri"/>
          <w:sz w:val="24"/>
          <w:szCs w:val="24"/>
        </w:rPr>
        <w:t xml:space="preserve"> толтырғыштардың бетон қоспасының реологиясына және бетонның қасиеттеріне әсері туралы қазіргі заман</w:t>
      </w:r>
      <w:r w:rsidRPr="003E4227">
        <w:rPr>
          <w:rFonts w:eastAsia="Calibri"/>
          <w:sz w:val="24"/>
          <w:szCs w:val="24"/>
          <w:lang w:val="kk-KZ"/>
        </w:rPr>
        <w:t xml:space="preserve"> көзқарасы</w:t>
      </w:r>
      <w:r w:rsidRPr="003E4227">
        <w:rPr>
          <w:rFonts w:eastAsia="Calibri"/>
          <w:sz w:val="24"/>
          <w:szCs w:val="24"/>
        </w:rPr>
        <w:t>.</w:t>
      </w:r>
    </w:p>
    <w:p xmlns:wp14="http://schemas.microsoft.com/office/word/2010/wordml" w:rsidRPr="003E4227" w:rsidR="0096428A" w:rsidP="003E4227" w:rsidRDefault="0096428A" w14:paraId="649F802B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7BAD680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37A3105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F1E750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Фильтрациялы</w:t>
      </w:r>
      <w:r w:rsidRPr="003E4227">
        <w:rPr>
          <w:sz w:val="24"/>
          <w:szCs w:val="24"/>
        </w:rPr>
        <w:t xml:space="preserve"> бетонының коррозиялық процестерінің кинетикасын сандық бағалау принциптері</w:t>
      </w:r>
    </w:p>
    <w:p xmlns:wp14="http://schemas.microsoft.com/office/word/2010/wordml" w:rsidRPr="003E4227" w:rsidR="0096428A" w:rsidP="003E4227" w:rsidRDefault="0096428A" w14:paraId="6B02FDF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0D9D1B0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6349252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</w:rPr>
        <w:t xml:space="preserve"> Жалпы кеуектілік пен су-цемент қатынасына байланысты тиімді кеуектілікті анықтау</w:t>
      </w:r>
    </w:p>
    <w:p xmlns:wp14="http://schemas.microsoft.com/office/word/2010/wordml" w:rsidRPr="003E4227" w:rsidR="0096428A" w:rsidP="003E4227" w:rsidRDefault="0096428A" w14:paraId="34741AB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0384A617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7DC8C08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2052508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Тиімді кеуектілікке байланысты цемент тасын фильтрация коэффициентін анықтау</w:t>
      </w:r>
    </w:p>
    <w:p xmlns:wp14="http://schemas.microsoft.com/office/word/2010/wordml" w:rsidRPr="003E4227" w:rsidR="0096428A" w:rsidP="003E4227" w:rsidRDefault="0096428A" w14:paraId="66C1E24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2282F01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0477E57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C327F0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32</w:t>
      </w:r>
      <w:r w:rsidRPr="003E4227">
        <w:rPr>
          <w:sz w:val="24"/>
          <w:szCs w:val="24"/>
        </w:rPr>
        <w:t xml:space="preserve"> </w:t>
      </w:r>
      <w:r w:rsidRPr="003E4227">
        <w:rPr>
          <w:sz w:val="24"/>
          <w:szCs w:val="24"/>
          <w:lang w:val="kk-KZ"/>
        </w:rPr>
        <w:t>Ұзаққа төзімділігін сипаттайтын бетонның қасиеттері</w:t>
      </w:r>
    </w:p>
    <w:p xmlns:wp14="http://schemas.microsoft.com/office/word/2010/wordml" w:rsidRPr="003E4227" w:rsidR="0096428A" w:rsidP="003E4227" w:rsidRDefault="0096428A" w14:paraId="646FA45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45B5026D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3FD9042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A359A7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</w:rPr>
        <w:t xml:space="preserve"> Бетонға агрессивті әсердің түрлері: Климаттық әсерлер және бөлмелердің температуралық және ылғалдылық режимі</w:t>
      </w:r>
    </w:p>
    <w:p xmlns:wp14="http://schemas.microsoft.com/office/word/2010/wordml" w:rsidRPr="003E4227" w:rsidR="0096428A" w:rsidP="003E4227" w:rsidRDefault="0096428A" w14:paraId="038CF85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32F659BF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052D481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B49CF8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</w:rPr>
        <w:t xml:space="preserve"> Бетонға агрессивті әсердің түрлері: бөлмелердің температуралық және ылғалдылық режимі</w:t>
      </w:r>
    </w:p>
    <w:p xmlns:wp14="http://schemas.microsoft.com/office/word/2010/wordml" w:rsidRPr="003E4227" w:rsidR="0096428A" w:rsidP="003E4227" w:rsidRDefault="0096428A" w14:paraId="4C3E773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D7AD0" w:rsidP="003E4227" w:rsidRDefault="00BD7AD0" w14:paraId="300B7813" wp14:textId="77777777">
      <w:pPr>
        <w:tabs>
          <w:tab w:val="left" w:pos="284"/>
        </w:tabs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Москва: МГСУ, 2013 – 204 с. </w:t>
      </w:r>
    </w:p>
    <w:p xmlns:wp14="http://schemas.microsoft.com/office/word/2010/wordml" w:rsidRPr="003E4227" w:rsidR="0096428A" w:rsidP="003E4227" w:rsidRDefault="0096428A" w14:paraId="62D3F89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2BEE92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</w:rPr>
        <w:t xml:space="preserve"> Агрессивті ортаның сипаттамасы: табиғи жер үсті және жер асты сулары</w:t>
      </w:r>
    </w:p>
    <w:p xmlns:wp14="http://schemas.microsoft.com/office/word/2010/wordml" w:rsidRPr="003E4227" w:rsidR="0096428A" w:rsidP="003E4227" w:rsidRDefault="0096428A" w14:paraId="27929EB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2F4116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2780AF0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D8BCCA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</w:rPr>
        <w:t xml:space="preserve"> Агрессивті ортаның сипаттамалары: өнеркәсіптік сұйық орта</w:t>
      </w:r>
    </w:p>
    <w:p xmlns:wp14="http://schemas.microsoft.com/office/word/2010/wordml" w:rsidRPr="003E4227" w:rsidR="0096428A" w:rsidP="003E4227" w:rsidRDefault="0096428A" w14:paraId="5C252B6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4D81F5BC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46FC4A0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416B6B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</w:rPr>
        <w:t xml:space="preserve"> Бетонға микробиологиялық агрессивті әсердің түрлері</w:t>
      </w:r>
    </w:p>
    <w:p xmlns:wp14="http://schemas.microsoft.com/office/word/2010/wordml" w:rsidRPr="003E4227" w:rsidR="0096428A" w:rsidP="003E4227" w:rsidRDefault="0096428A" w14:paraId="7DB6087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B06C45" w14:paraId="141B06CB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4DC2ECC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39C1A8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</w:rPr>
        <w:t xml:space="preserve"> Газ тәрізді ортаның бетон</w:t>
      </w:r>
      <w:r w:rsidRPr="003E4227">
        <w:rPr>
          <w:sz w:val="24"/>
          <w:szCs w:val="24"/>
          <w:lang w:val="kk-KZ"/>
        </w:rPr>
        <w:t xml:space="preserve">ға </w:t>
      </w:r>
      <w:r w:rsidRPr="003E4227">
        <w:rPr>
          <w:sz w:val="24"/>
          <w:szCs w:val="24"/>
        </w:rPr>
        <w:t>агрессивті әсер ету</w:t>
      </w:r>
    </w:p>
    <w:p xmlns:wp14="http://schemas.microsoft.com/office/word/2010/wordml" w:rsidRPr="003E4227" w:rsidR="0096428A" w:rsidP="003E4227" w:rsidRDefault="0096428A" w14:paraId="52E8AB8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B06C45" w14:paraId="1091116D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7979669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C2FBDF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</w:rPr>
        <w:t xml:space="preserve"> Қатты ортаның бетонына агрессивті әсер ету</w:t>
      </w:r>
    </w:p>
    <w:p xmlns:wp14="http://schemas.microsoft.com/office/word/2010/wordml" w:rsidRPr="003E4227" w:rsidR="0096428A" w:rsidP="003E4227" w:rsidRDefault="0096428A" w14:paraId="793ECE6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B06C45" w14:paraId="6E38EC6A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47297C6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73DF7FA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</w:rPr>
        <w:t xml:space="preserve"> Адасқан токтардан бетонға агрессивті әсердің түрлері</w:t>
      </w:r>
    </w:p>
    <w:p xmlns:wp14="http://schemas.microsoft.com/office/word/2010/wordml" w:rsidRPr="003E4227" w:rsidR="0096428A" w:rsidP="003E4227" w:rsidRDefault="0096428A" w14:paraId="0176144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7041E8" w14:paraId="251B53F4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048740F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0E154FD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</w:rPr>
        <w:t xml:space="preserve"> Иондаушы сәулеленудің әсер ету түрлері</w:t>
      </w:r>
    </w:p>
    <w:p xmlns:wp14="http://schemas.microsoft.com/office/word/2010/wordml" w:rsidRPr="003E4227" w:rsidR="0096428A" w:rsidP="003E4227" w:rsidRDefault="0096428A" w14:paraId="778E929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7041E8" w14:paraId="791D6263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96428A" w:rsidP="003E4227" w:rsidRDefault="0096428A" w14:paraId="51371A7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A496C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>
        <w:rPr>
          <w:sz w:val="24"/>
          <w:szCs w:val="24"/>
        </w:rPr>
        <w:t xml:space="preserve"> Коррозиялық процестерді агрессивті ортаның жетекші белгілерінің қосындысы бойынша жіктеу</w:t>
      </w:r>
    </w:p>
    <w:p xmlns:wp14="http://schemas.microsoft.com/office/word/2010/wordml" w:rsidRPr="003E4227" w:rsidR="0096428A" w:rsidP="003E4227" w:rsidRDefault="0096428A" w14:paraId="1ACB6F16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7041E8" w:rsidP="003E4227" w:rsidRDefault="007041E8" w14:paraId="25C8DA7B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7041E8" w:rsidP="003E4227" w:rsidRDefault="007041E8" w14:paraId="732434A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D32C8B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</w:rPr>
        <w:t xml:space="preserve"> Бетон мен темірбетонға қатысты коррозия мен коррозия процестерінің жіктелуі</w:t>
      </w:r>
    </w:p>
    <w:p xmlns:wp14="http://schemas.microsoft.com/office/word/2010/wordml" w:rsidRPr="003E4227" w:rsidR="0096428A" w:rsidP="003E4227" w:rsidRDefault="0096428A" w14:paraId="7356D4F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0DDBE6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7702ED" w:rsidP="003E4227" w:rsidRDefault="007702ED" w14:paraId="2328BB0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ADC623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</w:rPr>
        <w:t xml:space="preserve"> Бетондағы коррозиялық процестердің пайда болуы мен жүруіне байланыстырғыштың әсер етуінің негізгі факторлары</w:t>
      </w:r>
    </w:p>
    <w:p xmlns:wp14="http://schemas.microsoft.com/office/word/2010/wordml" w:rsidRPr="003E4227" w:rsidR="0096428A" w:rsidP="003E4227" w:rsidRDefault="0096428A" w14:paraId="0BB11E7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6493C42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256AC6D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65EC801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</w:rPr>
        <w:t xml:space="preserve"> Цементтердің минералогиялық және заттық құрамының цемент бетондарының пайдалану төзімділігіне әсері</w:t>
      </w:r>
    </w:p>
    <w:p xmlns:wp14="http://schemas.microsoft.com/office/word/2010/wordml" w:rsidRPr="003E4227" w:rsidR="0096428A" w:rsidP="003E4227" w:rsidRDefault="0096428A" w14:paraId="7D1641C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5B7C78A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113176" w:rsidP="003E4227" w:rsidRDefault="00113176" w14:paraId="38AA98D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5119E09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</w:rPr>
        <w:t xml:space="preserve"> Гель компонентінің құрылымын ылғалдандыру процестерінен туындаған бетонның ісінуі және бұзылуы механизмі</w:t>
      </w:r>
    </w:p>
    <w:p xmlns:wp14="http://schemas.microsoft.com/office/word/2010/wordml" w:rsidRPr="003E4227" w:rsidR="0096428A" w:rsidP="003E4227" w:rsidRDefault="0096428A" w14:paraId="767667A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3C1FEF44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96428A" w:rsidP="003E4227" w:rsidRDefault="0096428A" w14:paraId="665A140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3F52C39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</w:rPr>
        <w:t xml:space="preserve"> Қазіргі тәжірибеде шөгуге төзімділікті бағалау әдіснамасының жағдайы мен мәселелері</w:t>
      </w:r>
    </w:p>
    <w:p xmlns:wp14="http://schemas.microsoft.com/office/word/2010/wordml" w:rsidRPr="003E4227" w:rsidR="0096428A" w:rsidP="003E4227" w:rsidRDefault="0096428A" w14:paraId="6D82C8A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96428A" w:rsidP="003E4227" w:rsidRDefault="00D90487" w14:paraId="5747B70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96428A" w:rsidP="003E4227" w:rsidRDefault="0096428A" w14:paraId="710493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96428A" w:rsidP="003E4227" w:rsidRDefault="0096428A" w14:paraId="1287750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>
        <w:rPr>
          <w:sz w:val="24"/>
          <w:szCs w:val="24"/>
          <w:lang w:val="kk-KZ"/>
        </w:rPr>
        <w:t>48</w:t>
      </w:r>
      <w:r w:rsidRPr="003E4227">
        <w:rPr>
          <w:sz w:val="24"/>
          <w:szCs w:val="24"/>
        </w:rPr>
        <w:t xml:space="preserve"> Кепілдікті ұзақ мерзімділікпен бетон алудың перспективалы бағыттарын атап көрсету</w:t>
      </w:r>
    </w:p>
    <w:p xmlns:wp14="http://schemas.microsoft.com/office/word/2010/wordml" w:rsidRPr="003E4227" w:rsidR="0096428A" w:rsidP="003E4227" w:rsidRDefault="0096428A" w14:paraId="005B55F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B06C45" w:rsidP="003E4227" w:rsidRDefault="00B06C45" w14:paraId="1DAC15E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{Источник}= Латыпов В.М., Латыпова Т.В., Луцык Е.В., Федоров П.А. Долговечность бетона и железобетона в природных агрессивных средах //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4D16AC41" wp14:textId="77777777">
      <w:pPr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96428A" w:rsidP="003E4227" w:rsidRDefault="0096428A" w14:paraId="5800D70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###049  В. М. Москвиннің бетон коррозиясының негізгі түрлерін жіктеуі (коррозиялық сипаттамай)</w:t>
      </w:r>
    </w:p>
    <w:p xmlns:wp14="http://schemas.microsoft.com/office/word/2010/wordml" w:rsidRPr="003E4227" w:rsidR="0096428A" w:rsidP="003E4227" w:rsidRDefault="0096428A" w14:paraId="0ED9133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{Блок}=2</w:t>
      </w:r>
    </w:p>
    <w:p xmlns:wp14="http://schemas.microsoft.com/office/word/2010/wordml" w:rsidRPr="003E4227" w:rsidR="00B06C45" w:rsidP="003E4227" w:rsidRDefault="00B06C45" w14:paraId="150DAB7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{Источник}= Латыпов В.М., Латыпова Т.В., Луцык Е.В., Федоров П.А. Долговечность бетона и железобетона в природных агрессивных средах // Монография –Уфа: Изд-во РИЦ УГНТУ, 2014. – 288 с.</w:t>
      </w:r>
    </w:p>
    <w:p xmlns:wp14="http://schemas.microsoft.com/office/word/2010/wordml" w:rsidRPr="003E4227" w:rsidR="0096428A" w:rsidP="003E4227" w:rsidRDefault="0096428A" w14:paraId="12A4EA11" wp14:textId="77777777">
      <w:pPr>
        <w:ind w:firstLine="284"/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96428A" w:rsidP="003E4227" w:rsidRDefault="0096428A" w14:paraId="55A0B70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###050  Бетонды карбонизациялау көрсеткішінің беріктікті бағалау әдісі.</w:t>
      </w:r>
    </w:p>
    <w:p xmlns:wp14="http://schemas.microsoft.com/office/word/2010/wordml" w:rsidRPr="003E4227" w:rsidR="0096428A" w:rsidP="003E4227" w:rsidRDefault="0096428A" w14:paraId="5F1D4F3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{Блок}=2</w:t>
      </w:r>
    </w:p>
    <w:p xmlns:wp14="http://schemas.microsoft.com/office/word/2010/wordml" w:rsidRPr="003E4227" w:rsidR="00B06C45" w:rsidP="003E4227" w:rsidRDefault="00B06C45" w14:paraId="74C4CF5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kk-KZ"/>
        </w:rPr>
        <w:t>{Источник}= Латыпов В.М., Латыпова Т.В., Луцык Е.В., Федоров П.А. Долговечность бетона и железобетона в природных агрессивных средах // Монография –Уфа: Изд-во РИЦ УГНТУ, 2014. – 288 с.</w:t>
      </w:r>
    </w:p>
    <w:p xmlns:wp14="http://schemas.microsoft.com/office/word/2010/wordml" w:rsidRPr="003E4227" w:rsidR="00113176" w:rsidP="003E4227" w:rsidRDefault="00113176" w14:paraId="5A1EA135" wp14:textId="77777777">
      <w:pPr>
        <w:ind w:firstLine="284"/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740D30" w:rsidP="003E4227" w:rsidRDefault="00740D30" w14:paraId="58717D39" wp14:textId="77777777">
      <w:pPr>
        <w:jc w:val="both"/>
        <w:rPr>
          <w:i/>
          <w:sz w:val="24"/>
          <w:szCs w:val="24"/>
        </w:rPr>
      </w:pPr>
    </w:p>
    <w:p xmlns:wp14="http://schemas.microsoft.com/office/word/2010/wordml" w:rsidRPr="003E4227" w:rsidR="00C053F9" w:rsidP="003E4227" w:rsidRDefault="00740D30" w14:paraId="14BA2DB8" wp14:textId="77777777">
      <w:pPr>
        <w:jc w:val="both"/>
        <w:rPr>
          <w:b/>
          <w:i/>
          <w:sz w:val="24"/>
          <w:szCs w:val="24"/>
        </w:rPr>
      </w:pPr>
      <w:r w:rsidRPr="003E4227">
        <w:rPr>
          <w:b/>
          <w:i/>
          <w:sz w:val="24"/>
          <w:szCs w:val="24"/>
        </w:rPr>
        <w:t>ҮШІНШІ БЛОК БОЙЫНША СҰРАҚТАР</w:t>
      </w:r>
    </w:p>
    <w:p xmlns:wp14="http://schemas.microsoft.com/office/word/2010/wordml" w:rsidRPr="003E4227" w:rsidR="00C053F9" w:rsidP="003E4227" w:rsidRDefault="00C053F9" w14:paraId="5338A720" wp14:textId="77777777">
      <w:pPr>
        <w:ind w:firstLine="284"/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53D262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###001 </w:t>
      </w:r>
    </w:p>
    <w:p xmlns:wp14="http://schemas.microsoft.com/office/word/2010/wordml" w:rsidRPr="003E4227" w:rsidR="00C053F9" w:rsidP="003E4227" w:rsidRDefault="00C053F9" w14:paraId="44F9EB2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Гносеологи</w:t>
      </w:r>
      <w:r w:rsidRPr="003E4227">
        <w:rPr>
          <w:sz w:val="24"/>
          <w:szCs w:val="24"/>
          <w:lang w:val="kk-KZ"/>
        </w:rPr>
        <w:t>ялық</w:t>
      </w:r>
      <w:r w:rsidRPr="003E4227">
        <w:rPr>
          <w:sz w:val="24"/>
          <w:szCs w:val="24"/>
        </w:rPr>
        <w:t xml:space="preserve"> ғылыми зерттеулер негіздері</w:t>
      </w:r>
    </w:p>
    <w:p xmlns:wp14="http://schemas.microsoft.com/office/word/2010/wordml" w:rsidRPr="003E4227" w:rsidR="00C053F9" w:rsidP="003E4227" w:rsidRDefault="00C053F9" w14:paraId="349B11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BDB069E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1DAA4D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84A6B7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###002 </w:t>
      </w:r>
    </w:p>
    <w:p xmlns:wp14="http://schemas.microsoft.com/office/word/2010/wordml" w:rsidRPr="003E4227" w:rsidR="00C053F9" w:rsidP="003E4227" w:rsidRDefault="00C053F9" w14:paraId="2AD8197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Таным әдістері. Талдау, синтез, индукция.</w:t>
      </w:r>
    </w:p>
    <w:p xmlns:wp14="http://schemas.microsoft.com/office/word/2010/wordml" w:rsidRPr="003E4227" w:rsidR="00C053F9" w:rsidP="003E4227" w:rsidRDefault="00C053F9" w14:paraId="3E170E0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3DE7A79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2AEAF47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92845D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###003 </w:t>
      </w:r>
    </w:p>
    <w:p xmlns:wp14="http://schemas.microsoft.com/office/word/2010/wordml" w:rsidRPr="003E4227" w:rsidR="00C053F9" w:rsidP="003E4227" w:rsidRDefault="00C053F9" w14:paraId="5E0F863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Таным әдістері. Дедукция, ұқсастық, салыстыру, өлшеу</w:t>
      </w:r>
    </w:p>
    <w:p xmlns:wp14="http://schemas.microsoft.com/office/word/2010/wordml" w:rsidRPr="003E4227" w:rsidR="00C053F9" w:rsidP="003E4227" w:rsidRDefault="00C053F9" w14:paraId="27C9D19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745DDB9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281B37B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76F0A2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###004 </w:t>
      </w:r>
    </w:p>
    <w:p xmlns:wp14="http://schemas.microsoft.com/office/word/2010/wordml" w:rsidRPr="003E4227" w:rsidR="00C053F9" w:rsidP="003E4227" w:rsidRDefault="00C053F9" w14:paraId="2F82E98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Таным әдістері. Логикалық тәсіл. Модельдеу, Абстракциялау</w:t>
      </w:r>
    </w:p>
    <w:p xmlns:wp14="http://schemas.microsoft.com/office/word/2010/wordml" w:rsidRPr="003E4227" w:rsidR="00C053F9" w:rsidP="003E4227" w:rsidRDefault="00C053F9" w14:paraId="56D80CD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3B9273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2E500C7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3A21F35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###005 </w:t>
      </w:r>
    </w:p>
    <w:p xmlns:wp14="http://schemas.microsoft.com/office/word/2010/wordml" w:rsidRPr="003E4227" w:rsidR="00C053F9" w:rsidP="003E4227" w:rsidRDefault="00C053F9" w14:paraId="59B1F81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зерттеулердің жіктелуі</w:t>
      </w:r>
    </w:p>
    <w:p xmlns:wp14="http://schemas.microsoft.com/office/word/2010/wordml" w:rsidRPr="003E4227" w:rsidR="00C053F9" w:rsidP="003E4227" w:rsidRDefault="00C053F9" w14:paraId="2094CB6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45F7C73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74CD1D1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A1D6CD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###006 </w:t>
      </w:r>
    </w:p>
    <w:p xmlns:wp14="http://schemas.microsoft.com/office/word/2010/wordml" w:rsidRPr="003E4227" w:rsidR="00C053F9" w:rsidP="003E4227" w:rsidRDefault="00C053F9" w14:paraId="228AE93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Әр түрлі елдердегі ғылым деңгейін анықтаудың әдістемелік негіздері туралы түсінік</w:t>
      </w:r>
    </w:p>
    <w:p xmlns:wp14="http://schemas.microsoft.com/office/word/2010/wordml" w:rsidRPr="003E4227" w:rsidR="00C053F9" w:rsidP="003E4227" w:rsidRDefault="00C053F9" w14:paraId="214BB7F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6A3400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96387" w:rsidP="003E4227" w:rsidRDefault="00C96387" w14:paraId="1C5BEDD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33EB40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###007 </w:t>
      </w:r>
    </w:p>
    <w:p xmlns:wp14="http://schemas.microsoft.com/office/word/2010/wordml" w:rsidRPr="003E4227" w:rsidR="00C053F9" w:rsidP="003E4227" w:rsidRDefault="00C053F9" w14:paraId="1143F19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Жүйелі, кездейсоқ қателіктердің эксперимент барысы мен сапасына әсері</w:t>
      </w:r>
    </w:p>
    <w:p xmlns:wp14="http://schemas.microsoft.com/office/word/2010/wordml" w:rsidRPr="003E4227" w:rsidR="00C053F9" w:rsidP="003E4227" w:rsidRDefault="00C053F9" w14:paraId="1CA7AF6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1156976B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0291548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3A8F21D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###008 </w:t>
      </w:r>
    </w:p>
    <w:p xmlns:wp14="http://schemas.microsoft.com/office/word/2010/wordml" w:rsidRPr="003E4227" w:rsidR="00C053F9" w:rsidP="003E4227" w:rsidRDefault="00C053F9" w14:paraId="093E4C5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Субъективті қателіктер</w:t>
      </w:r>
      <w:r w:rsidRPr="003E4227">
        <w:rPr>
          <w:sz w:val="24"/>
          <w:szCs w:val="24"/>
          <w:lang w:val="kk-KZ"/>
        </w:rPr>
        <w:t>дің</w:t>
      </w:r>
      <w:r w:rsidRPr="003E4227">
        <w:rPr>
          <w:sz w:val="24"/>
          <w:szCs w:val="24"/>
        </w:rPr>
        <w:t xml:space="preserve"> эксперимент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барысы мен сапасына әсері</w:t>
      </w:r>
    </w:p>
    <w:p xmlns:wp14="http://schemas.microsoft.com/office/word/2010/wordml" w:rsidRPr="003E4227" w:rsidR="00C053F9" w:rsidP="003E4227" w:rsidRDefault="00C053F9" w14:paraId="1E872E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9CA878B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03B94F4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C13C3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###009 </w:t>
      </w:r>
    </w:p>
    <w:p xmlns:wp14="http://schemas.microsoft.com/office/word/2010/wordml" w:rsidRPr="003E4227" w:rsidR="00C053F9" w:rsidP="003E4227" w:rsidRDefault="00C053F9" w14:paraId="6157163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Теориялық-эксперименттік зерттеулерді талдау және қорытындылар мен ұсыныстарды тұжырымдау</w:t>
      </w:r>
    </w:p>
    <w:p xmlns:wp14="http://schemas.microsoft.com/office/word/2010/wordml" w:rsidRPr="003E4227" w:rsidR="00C053F9" w:rsidP="003E4227" w:rsidRDefault="00C053F9" w14:paraId="305BBA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4829C4C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6D846F5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7702ED" w14:paraId="4E2BC11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C053F9">
        <w:rPr>
          <w:sz w:val="24"/>
          <w:szCs w:val="24"/>
        </w:rPr>
        <w:t xml:space="preserve">10 </w:t>
      </w:r>
    </w:p>
    <w:p xmlns:wp14="http://schemas.microsoft.com/office/word/2010/wordml" w:rsidRPr="003E4227" w:rsidR="00C053F9" w:rsidP="003E4227" w:rsidRDefault="00C053F9" w14:paraId="1C8EEC9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зерттеулерді коммерцияландыру. Алгоритм</w:t>
      </w:r>
    </w:p>
    <w:p xmlns:wp14="http://schemas.microsoft.com/office/word/2010/wordml" w:rsidRPr="003E4227" w:rsidR="00C053F9" w:rsidP="003E4227" w:rsidRDefault="00C053F9" w14:paraId="15D6AA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6C5800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2F015A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FED8C3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###011 </w:t>
      </w:r>
    </w:p>
    <w:p xmlns:wp14="http://schemas.microsoft.com/office/word/2010/wordml" w:rsidRPr="003E4227" w:rsidR="00C053F9" w:rsidP="003E4227" w:rsidRDefault="00C053F9" w14:paraId="1928EF7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Ғылыми-зерттеу қызметінің перспективалық жоспарлары</w:t>
      </w:r>
    </w:p>
    <w:p xmlns:wp14="http://schemas.microsoft.com/office/word/2010/wordml" w:rsidRPr="003E4227" w:rsidR="00C053F9" w:rsidP="003E4227" w:rsidRDefault="00C053F9" w14:paraId="4FD1938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3AA09A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1B15DD1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7709CD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###012 </w:t>
      </w:r>
    </w:p>
    <w:p xmlns:wp14="http://schemas.microsoft.com/office/word/2010/wordml" w:rsidRPr="003E4227" w:rsidR="00C053F9" w:rsidP="003E4227" w:rsidRDefault="00C053F9" w14:paraId="1A437DE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зерттеулердің экономикалық тиімділігі. Бағалау</w:t>
      </w:r>
    </w:p>
    <w:p xmlns:wp14="http://schemas.microsoft.com/office/word/2010/wordml" w:rsidRPr="003E4227" w:rsidR="00C053F9" w:rsidP="003E4227" w:rsidRDefault="00C053F9" w14:paraId="1518A4B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FD0ECF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E68118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F9F783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###013 </w:t>
      </w:r>
    </w:p>
    <w:p xmlns:wp14="http://schemas.microsoft.com/office/word/2010/wordml" w:rsidRPr="003E4227" w:rsidR="00C053F9" w:rsidP="003E4227" w:rsidRDefault="00C053F9" w14:paraId="7E07835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зерттеулердің экологиялық маңызы. Бағалау.</w:t>
      </w:r>
    </w:p>
    <w:p xmlns:wp14="http://schemas.microsoft.com/office/word/2010/wordml" w:rsidRPr="003E4227" w:rsidR="00C053F9" w:rsidP="003E4227" w:rsidRDefault="00C053F9" w14:paraId="74CFBB2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2A4380" w14:paraId="6A9339F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C053F9" w:rsidP="003E4227" w:rsidRDefault="00C053F9" w14:paraId="230165F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7702ED" w14:paraId="5474455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C053F9">
        <w:rPr>
          <w:sz w:val="24"/>
          <w:szCs w:val="24"/>
        </w:rPr>
        <w:t xml:space="preserve">14 </w:t>
      </w:r>
    </w:p>
    <w:p xmlns:wp14="http://schemas.microsoft.com/office/word/2010/wordml" w:rsidRPr="003E4227" w:rsidR="00C053F9" w:rsidP="003E4227" w:rsidRDefault="00C053F9" w14:paraId="468F637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Ғылыми-техникалық шығармашылық әдіснамасы. Интуиция, логика</w:t>
      </w:r>
    </w:p>
    <w:p xmlns:wp14="http://schemas.microsoft.com/office/word/2010/wordml" w:rsidRPr="003E4227" w:rsidR="00C053F9" w:rsidP="003E4227" w:rsidRDefault="00C053F9" w14:paraId="5061538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4F4B1FC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7CB33CA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36B54B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###015 </w:t>
      </w:r>
    </w:p>
    <w:p xmlns:wp14="http://schemas.microsoft.com/office/word/2010/wordml" w:rsidRPr="003E4227" w:rsidR="00C053F9" w:rsidP="003E4227" w:rsidRDefault="00C053F9" w14:paraId="47F25EE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ҒЗЖ орындау кезінде қалыптасатын жалпы кәсіптік құзыреттер</w:t>
      </w:r>
    </w:p>
    <w:p xmlns:wp14="http://schemas.microsoft.com/office/word/2010/wordml" w:rsidRPr="003E4227" w:rsidR="00C053F9" w:rsidP="003E4227" w:rsidRDefault="00C053F9" w14:paraId="0EFC1B8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4F62D4B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1741461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DBAE0E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###016 </w:t>
      </w:r>
    </w:p>
    <w:p xmlns:wp14="http://schemas.microsoft.com/office/word/2010/wordml" w:rsidRPr="003E4227" w:rsidR="00C053F9" w:rsidP="003E4227" w:rsidRDefault="00C053F9" w14:paraId="7839A6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Экспериментті жоспарлау: оңтайландыру параметрлері және оларға қойылатын талаптар</w:t>
      </w:r>
    </w:p>
    <w:p xmlns:wp14="http://schemas.microsoft.com/office/word/2010/wordml" w:rsidRPr="003E4227" w:rsidR="00C053F9" w:rsidP="003E4227" w:rsidRDefault="00C053F9" w14:paraId="4813AC6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5568A2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781DF2C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600924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###017 </w:t>
      </w:r>
    </w:p>
    <w:p xmlns:wp14="http://schemas.microsoft.com/office/word/2010/wordml" w:rsidRPr="003E4227" w:rsidR="00C053F9" w:rsidP="003E4227" w:rsidRDefault="00C053F9" w14:paraId="736A4BE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жұмыс нәтижелерін ауызша, визуалды ұсыну: баяндама</w:t>
      </w:r>
    </w:p>
    <w:p xmlns:wp14="http://schemas.microsoft.com/office/word/2010/wordml" w:rsidRPr="003E4227" w:rsidR="00C053F9" w:rsidP="003E4227" w:rsidRDefault="00C053F9" w14:paraId="5CDE2BF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2A4380" w14:paraId="7E1EE88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C053F9" w:rsidP="003E4227" w:rsidRDefault="00C053F9" w14:paraId="1678823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8B7119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###018 </w:t>
      </w:r>
    </w:p>
    <w:p xmlns:wp14="http://schemas.microsoft.com/office/word/2010/wordml" w:rsidRPr="003E4227" w:rsidR="00C053F9" w:rsidP="003E4227" w:rsidRDefault="00C053F9" w14:paraId="3892EBB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Инновациялық қызмет негіздері: Негізгі ұғымдар мен анықтамалар</w:t>
      </w:r>
    </w:p>
    <w:p xmlns:wp14="http://schemas.microsoft.com/office/word/2010/wordml" w:rsidRPr="003E4227" w:rsidR="00C053F9" w:rsidP="003E4227" w:rsidRDefault="00C053F9" w14:paraId="62D3180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73C673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57A6A0F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02583E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###019 </w:t>
      </w:r>
    </w:p>
    <w:p xmlns:wp14="http://schemas.microsoft.com/office/word/2010/wordml" w:rsidRPr="003E4227" w:rsidR="00C053F9" w:rsidP="003E4227" w:rsidRDefault="00C053F9" w14:paraId="2576D0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Инновациялардың жіктелуі</w:t>
      </w:r>
    </w:p>
    <w:p xmlns:wp14="http://schemas.microsoft.com/office/word/2010/wordml" w:rsidRPr="003E4227" w:rsidR="00C053F9" w:rsidP="003E4227" w:rsidRDefault="00C053F9" w14:paraId="29BB769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366CC214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7DF0CA6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38E39A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###020 </w:t>
      </w:r>
    </w:p>
    <w:p xmlns:wp14="http://schemas.microsoft.com/office/word/2010/wordml" w:rsidRPr="003E4227" w:rsidR="00C053F9" w:rsidP="003E4227" w:rsidRDefault="00C053F9" w14:paraId="127DFD7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Өнім-инновация</w:t>
      </w:r>
    </w:p>
    <w:p xmlns:wp14="http://schemas.microsoft.com/office/word/2010/wordml" w:rsidRPr="003E4227" w:rsidR="00C053F9" w:rsidP="003E4227" w:rsidRDefault="00C053F9" w14:paraId="773F182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6E5FF5A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44BA342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0BDC21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###021 </w:t>
      </w:r>
    </w:p>
    <w:p xmlns:wp14="http://schemas.microsoft.com/office/word/2010/wordml" w:rsidRPr="003E4227" w:rsidR="00C053F9" w:rsidP="003E4227" w:rsidRDefault="00C053F9" w14:paraId="31F6633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Процесс-инновации</w:t>
      </w:r>
    </w:p>
    <w:p xmlns:wp14="http://schemas.microsoft.com/office/word/2010/wordml" w:rsidRPr="003E4227" w:rsidR="00C053F9" w:rsidP="003E4227" w:rsidRDefault="00C053F9" w14:paraId="4B5EA8E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189D3EC3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175D53C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841348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###022 </w:t>
      </w:r>
    </w:p>
    <w:p xmlns:wp14="http://schemas.microsoft.com/office/word/2010/wordml" w:rsidRPr="003E4227" w:rsidR="00C053F9" w:rsidP="003E4227" w:rsidRDefault="00C053F9" w14:paraId="39D99C1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Инновацияның өмірлік циклі</w:t>
      </w:r>
    </w:p>
    <w:p xmlns:wp14="http://schemas.microsoft.com/office/word/2010/wordml" w:rsidRPr="003E4227" w:rsidR="00C053F9" w:rsidP="003E4227" w:rsidRDefault="00C053F9" w14:paraId="64A0C29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1A80A09C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7DB1D1D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F13196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###023 </w:t>
      </w:r>
    </w:p>
    <w:p xmlns:wp14="http://schemas.microsoft.com/office/word/2010/wordml" w:rsidRPr="003E4227" w:rsidR="00C053F9" w:rsidP="003E4227" w:rsidRDefault="00C053F9" w14:paraId="36D1C17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Экологиялық </w:t>
      </w:r>
      <w:r w:rsidRPr="003E4227">
        <w:rPr>
          <w:sz w:val="24"/>
          <w:szCs w:val="24"/>
          <w:lang w:val="kk-KZ"/>
        </w:rPr>
        <w:t>мәселелерді</w:t>
      </w:r>
      <w:r w:rsidRPr="003E4227">
        <w:rPr>
          <w:sz w:val="24"/>
          <w:szCs w:val="24"/>
        </w:rPr>
        <w:t xml:space="preserve"> шешу тұрғысынан зерттеу нәтижелерін бағалау принциптері</w:t>
      </w:r>
    </w:p>
    <w:p xmlns:wp14="http://schemas.microsoft.com/office/word/2010/wordml" w:rsidRPr="003E4227" w:rsidR="00C053F9" w:rsidP="003E4227" w:rsidRDefault="00C053F9" w14:paraId="161367C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7008DD9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0841E4F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47F5728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###024 </w:t>
      </w:r>
    </w:p>
    <w:p xmlns:wp14="http://schemas.microsoft.com/office/word/2010/wordml" w:rsidRPr="003E4227" w:rsidR="00C053F9" w:rsidP="003E4227" w:rsidRDefault="00C053F9" w14:paraId="08762D1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Сіздің ғылыми зерттеулеріңіз саласындағы ақпаратты аналитикалық шолу үшін құрылымды таңдау.</w:t>
      </w:r>
    </w:p>
    <w:p xmlns:wp14="http://schemas.microsoft.com/office/word/2010/wordml" w:rsidRPr="003E4227" w:rsidR="00C053F9" w:rsidP="003E4227" w:rsidRDefault="00C053F9" w14:paraId="387BC33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129AFAA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711A9A3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2D8D9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###025 </w:t>
      </w:r>
    </w:p>
    <w:p xmlns:wp14="http://schemas.microsoft.com/office/word/2010/wordml" w:rsidRPr="003E4227" w:rsidR="00C053F9" w:rsidP="003E4227" w:rsidRDefault="00C053F9" w14:paraId="2B9BEC0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Сіздің ғылыми жұмысыңыздың нәтижелері қандай жағдайда инновациялық деп танылуы мүмкін?</w:t>
      </w:r>
    </w:p>
    <w:p xmlns:wp14="http://schemas.microsoft.com/office/word/2010/wordml" w:rsidRPr="003E4227" w:rsidR="00C053F9" w:rsidP="003E4227" w:rsidRDefault="00C053F9" w14:paraId="58F5EB0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C6897EC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4EE333D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33057C8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###026 </w:t>
      </w:r>
    </w:p>
    <w:p xmlns:wp14="http://schemas.microsoft.com/office/word/2010/wordml" w:rsidRPr="003E4227" w:rsidR="00C053F9" w:rsidP="003E4227" w:rsidRDefault="00C053F9" w14:paraId="0CA13A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Диссертациялық зерттеулерді жүргізу кезінде экспериментті математикалық талдаудың қандай әдістері қолайлы болады?</w:t>
      </w:r>
    </w:p>
    <w:p xmlns:wp14="http://schemas.microsoft.com/office/word/2010/wordml" w:rsidRPr="003E4227" w:rsidR="00C053F9" w:rsidP="003E4227" w:rsidRDefault="00C053F9" w14:paraId="2DDF224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33D416A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0D6BC73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6ECC45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###027 </w:t>
      </w:r>
    </w:p>
    <w:p xmlns:wp14="http://schemas.microsoft.com/office/word/2010/wordml" w:rsidRPr="003E4227" w:rsidR="00C053F9" w:rsidP="003E4227" w:rsidRDefault="00C053F9" w14:paraId="124C951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Жүргізілген зерттеулердің тиімділігін бағалау принциптері</w:t>
      </w:r>
    </w:p>
    <w:p xmlns:wp14="http://schemas.microsoft.com/office/word/2010/wordml" w:rsidRPr="003E4227" w:rsidR="00C053F9" w:rsidP="003E4227" w:rsidRDefault="00C053F9" w14:paraId="27CEBED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C052C2" w14:paraId="6289DB5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053F9" w:rsidP="003E4227" w:rsidRDefault="00C053F9" w14:paraId="34A104A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3F4E51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###028 </w:t>
      </w:r>
    </w:p>
    <w:p xmlns:wp14="http://schemas.microsoft.com/office/word/2010/wordml" w:rsidRPr="003E4227" w:rsidR="00C053F9" w:rsidP="003E4227" w:rsidRDefault="00C053F9" w14:paraId="7819826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Мәселе: тұжырымдау, бағалау, негіздеу, құрылымдау</w:t>
      </w:r>
    </w:p>
    <w:p xmlns:wp14="http://schemas.microsoft.com/office/word/2010/wordml" w:rsidRPr="003E4227" w:rsidR="00C053F9" w:rsidP="003E4227" w:rsidRDefault="00C053F9" w14:paraId="0FA037C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4AED3D40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114B4F8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4A174D3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###029 </w:t>
      </w:r>
    </w:p>
    <w:p xmlns:wp14="http://schemas.microsoft.com/office/word/2010/wordml" w:rsidRPr="003E4227" w:rsidR="00C053F9" w:rsidP="003E4227" w:rsidRDefault="00C053F9" w14:paraId="1F20F12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Таным деңгейлері: эмпирикалық және теориялық.</w:t>
      </w:r>
    </w:p>
    <w:p xmlns:wp14="http://schemas.microsoft.com/office/word/2010/wordml" w:rsidRPr="003E4227" w:rsidR="00C053F9" w:rsidP="003E4227" w:rsidRDefault="00C053F9" w14:paraId="21A8686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1EC3D5A2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1AABDC0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D8BAC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###030 </w:t>
      </w:r>
    </w:p>
    <w:p xmlns:wp14="http://schemas.microsoft.com/office/word/2010/wordml" w:rsidRPr="003E4227" w:rsidR="00C053F9" w:rsidP="003E4227" w:rsidRDefault="00C053F9" w14:paraId="255856E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таным әдістері: нақтылау, түсіндіру</w:t>
      </w:r>
    </w:p>
    <w:p xmlns:wp14="http://schemas.microsoft.com/office/word/2010/wordml" w:rsidRPr="003E4227" w:rsidR="00C053F9" w:rsidP="003E4227" w:rsidRDefault="00C053F9" w14:paraId="3AE635D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487C9AB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3F82752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2BBB6A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###031 </w:t>
      </w:r>
    </w:p>
    <w:p xmlns:wp14="http://schemas.microsoft.com/office/word/2010/wordml" w:rsidRPr="003E4227" w:rsidR="00C053F9" w:rsidP="003E4227" w:rsidRDefault="00C053F9" w14:paraId="6CEED32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Ғылыми-зерттеу жұмыстарының бағытын, проблемаларын таңдау</w:t>
      </w:r>
    </w:p>
    <w:p xmlns:wp14="http://schemas.microsoft.com/office/word/2010/wordml" w:rsidRPr="003E4227" w:rsidR="00C053F9" w:rsidP="003E4227" w:rsidRDefault="00C053F9" w14:paraId="5601971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2C2" w:rsidP="003E4227" w:rsidRDefault="00C052C2" w14:paraId="39DC4C6D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C053F9" w:rsidP="003E4227" w:rsidRDefault="00C053F9" w14:paraId="6CA203B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616EED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###032 </w:t>
      </w:r>
    </w:p>
    <w:p xmlns:wp14="http://schemas.microsoft.com/office/word/2010/wordml" w:rsidRPr="003E4227" w:rsidR="00C053F9" w:rsidP="003E4227" w:rsidRDefault="00C053F9" w14:paraId="49E50DD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Патенттік ақпарат. Халықаралық патенттік жіктеу</w:t>
      </w:r>
    </w:p>
    <w:p xmlns:wp14="http://schemas.microsoft.com/office/word/2010/wordml" w:rsidRPr="003E4227" w:rsidR="00C053F9" w:rsidP="003E4227" w:rsidRDefault="00C053F9" w14:paraId="08AB8EA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2E634DF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1EEB5C6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6781410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###033 </w:t>
      </w:r>
    </w:p>
    <w:p xmlns:wp14="http://schemas.microsoft.com/office/word/2010/wordml" w:rsidRPr="003E4227" w:rsidR="00C053F9" w:rsidP="003E4227" w:rsidRDefault="00C053F9" w14:paraId="08655E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Дәйексөз индекстері</w:t>
      </w:r>
      <w:r w:rsidRPr="003E4227">
        <w:rPr>
          <w:sz w:val="24"/>
          <w:szCs w:val="24"/>
          <w:lang w:val="kk-KZ"/>
        </w:rPr>
        <w:t xml:space="preserve"> </w:t>
      </w:r>
    </w:p>
    <w:p xmlns:wp14="http://schemas.microsoft.com/office/word/2010/wordml" w:rsidRPr="003E4227" w:rsidR="00C053F9" w:rsidP="003E4227" w:rsidRDefault="00C053F9" w14:paraId="3E8DD69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4E12A7E9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27EFE50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854A1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###034 </w:t>
      </w:r>
    </w:p>
    <w:p xmlns:wp14="http://schemas.microsoft.com/office/word/2010/wordml" w:rsidRPr="003E4227" w:rsidR="00C053F9" w:rsidP="003E4227" w:rsidRDefault="00C053F9" w14:paraId="6EC3217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Ықтималды-статистикалық зерттеу әдістері</w:t>
      </w:r>
    </w:p>
    <w:p xmlns:wp14="http://schemas.microsoft.com/office/word/2010/wordml" w:rsidRPr="003E4227" w:rsidR="00C053F9" w:rsidP="003E4227" w:rsidRDefault="00C053F9" w14:paraId="754046E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2A4380" w:rsidP="003E4227" w:rsidRDefault="002A4380" w14:paraId="722907C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C053F9" w:rsidP="003E4227" w:rsidRDefault="00C053F9" w14:paraId="44D1216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7702ED" w14:paraId="189DFA8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C053F9">
        <w:rPr>
          <w:sz w:val="24"/>
          <w:szCs w:val="24"/>
        </w:rPr>
        <w:t xml:space="preserve">35 </w:t>
      </w:r>
    </w:p>
    <w:p xmlns:wp14="http://schemas.microsoft.com/office/word/2010/wordml" w:rsidRPr="003E4227" w:rsidR="00C053F9" w:rsidP="003E4227" w:rsidRDefault="00C053F9" w14:paraId="0831623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Эксперимент нәтижелерін өңдеу. Экспериментті өңдеу әдістеріндегі ықтималдық теориясының элементтері.</w:t>
      </w:r>
    </w:p>
    <w:p xmlns:wp14="http://schemas.microsoft.com/office/word/2010/wordml" w:rsidRPr="003E4227" w:rsidR="00C053F9" w:rsidP="003E4227" w:rsidRDefault="00C053F9" w14:paraId="681711D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52BDDB95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3517F98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4F96006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###036 </w:t>
      </w:r>
    </w:p>
    <w:p xmlns:wp14="http://schemas.microsoft.com/office/word/2010/wordml" w:rsidRPr="003E4227" w:rsidR="00C053F9" w:rsidP="003E4227" w:rsidRDefault="00C053F9" w14:paraId="7C78D71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таным әдістері: эксперимент</w:t>
      </w:r>
    </w:p>
    <w:p xmlns:wp14="http://schemas.microsoft.com/office/word/2010/wordml" w:rsidRPr="003E4227" w:rsidR="00C053F9" w:rsidP="003E4227" w:rsidRDefault="00C053F9" w14:paraId="69CC4FF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0F28290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34223B4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E5E4C6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###037 </w:t>
      </w:r>
    </w:p>
    <w:p xmlns:wp14="http://schemas.microsoft.com/office/word/2010/wordml" w:rsidRPr="003E4227" w:rsidR="00C053F9" w:rsidP="003E4227" w:rsidRDefault="00C053F9" w14:paraId="1E0FE66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зерттеулерді енгізу</w:t>
      </w:r>
    </w:p>
    <w:p xmlns:wp14="http://schemas.microsoft.com/office/word/2010/wordml" w:rsidRPr="003E4227" w:rsidR="00C053F9" w:rsidP="003E4227" w:rsidRDefault="00C053F9" w14:paraId="732F6E7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6F70C97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539CD7A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AF3A79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###038 </w:t>
      </w:r>
    </w:p>
    <w:p xmlns:wp14="http://schemas.microsoft.com/office/word/2010/wordml" w:rsidRPr="003E4227" w:rsidR="00C053F9" w:rsidP="003E4227" w:rsidRDefault="00C053F9" w14:paraId="186C11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Зерттелетін зерттеу әдісі бойынша ғылыми зерттеулердің түрлері.</w:t>
      </w:r>
    </w:p>
    <w:p xmlns:wp14="http://schemas.microsoft.com/office/word/2010/wordml" w:rsidRPr="003E4227" w:rsidR="00C053F9" w:rsidP="003E4227" w:rsidRDefault="00C053F9" w14:paraId="45A1029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60B115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A9A260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3B4B7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###039 </w:t>
      </w:r>
    </w:p>
    <w:p xmlns:wp14="http://schemas.microsoft.com/office/word/2010/wordml" w:rsidRPr="003E4227" w:rsidR="00C053F9" w:rsidP="003E4227" w:rsidRDefault="00C053F9" w14:paraId="41C321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Нәтижелерді қолдану саласы бойынша ғылыми зерттеулердің түрлері</w:t>
      </w:r>
    </w:p>
    <w:p xmlns:wp14="http://schemas.microsoft.com/office/word/2010/wordml" w:rsidRPr="003E4227" w:rsidR="00C053F9" w:rsidP="003E4227" w:rsidRDefault="00C053F9" w14:paraId="056526C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0851E8A2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3DD220F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818DF2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###040 </w:t>
      </w:r>
    </w:p>
    <w:p xmlns:wp14="http://schemas.microsoft.com/office/word/2010/wordml" w:rsidRPr="003E4227" w:rsidR="00C053F9" w:rsidP="003E4227" w:rsidRDefault="00C053F9" w14:paraId="7D85C14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Объектінің зерттелетін қасиеттері бойынша ғылыми зерттеулердің түрлері</w:t>
      </w:r>
    </w:p>
    <w:p xmlns:wp14="http://schemas.microsoft.com/office/word/2010/wordml" w:rsidRPr="003E4227" w:rsidR="00C053F9" w:rsidP="003E4227" w:rsidRDefault="00C053F9" w14:paraId="6A04797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C90FAD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7B186A8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72D077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###041 </w:t>
      </w:r>
    </w:p>
    <w:p xmlns:wp14="http://schemas.microsoft.com/office/word/2010/wordml" w:rsidRPr="003E4227" w:rsidR="00C053F9" w:rsidP="003E4227" w:rsidRDefault="00C053F9" w14:paraId="6DB64A4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Зерттеулерді орындау сатысы бойынша ғылыми зерттеулердің түрлері</w:t>
      </w:r>
    </w:p>
    <w:p xmlns:wp14="http://schemas.microsoft.com/office/word/2010/wordml" w:rsidRPr="003E4227" w:rsidR="00C053F9" w:rsidP="003E4227" w:rsidRDefault="00C053F9" w14:paraId="6191F39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22A3DD78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4F24943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B41367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###042 </w:t>
      </w:r>
    </w:p>
    <w:p xmlns:wp14="http://schemas.microsoft.com/office/word/2010/wordml" w:rsidRPr="003E4227" w:rsidR="00C053F9" w:rsidP="003E4227" w:rsidRDefault="00C053F9" w14:paraId="7FCFAA3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Қолданбалы ғылыми зерттеулер туралы түсінік</w:t>
      </w:r>
    </w:p>
    <w:p xmlns:wp14="http://schemas.microsoft.com/office/word/2010/wordml" w:rsidRPr="003E4227" w:rsidR="00C053F9" w:rsidP="003E4227" w:rsidRDefault="00C053F9" w14:paraId="63049A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2A1F975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AD9664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042C6E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###043 </w:t>
      </w:r>
    </w:p>
    <w:p xmlns:wp14="http://schemas.microsoft.com/office/word/2010/wordml" w:rsidRPr="003E4227" w:rsidR="00C053F9" w:rsidP="003E4227" w:rsidRDefault="00C053F9" w14:paraId="457CED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таным принциптері. Детерминизм принципі</w:t>
      </w:r>
    </w:p>
    <w:p xmlns:wp14="http://schemas.microsoft.com/office/word/2010/wordml" w:rsidRPr="003E4227" w:rsidR="00C053F9" w:rsidP="003E4227" w:rsidRDefault="00C053F9" w14:paraId="5B69D1E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7BA51508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6E4F8A" w:rsidP="003E4227" w:rsidRDefault="006E4F8A" w14:paraId="6BF7610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2FD34A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###044 </w:t>
      </w:r>
    </w:p>
    <w:p xmlns:wp14="http://schemas.microsoft.com/office/word/2010/wordml" w:rsidRPr="003E4227" w:rsidR="00C053F9" w:rsidP="003E4227" w:rsidRDefault="00C053F9" w14:paraId="1B6A81D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Қорытындылардың жіктелуі</w:t>
      </w:r>
    </w:p>
    <w:p xmlns:wp14="http://schemas.microsoft.com/office/word/2010/wordml" w:rsidRPr="003E4227" w:rsidR="00C053F9" w:rsidP="003E4227" w:rsidRDefault="00C053F9" w14:paraId="4341BAE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1100E19D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25DC539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5A2EBE3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###045 </w:t>
      </w:r>
    </w:p>
    <w:p xmlns:wp14="http://schemas.microsoft.com/office/word/2010/wordml" w:rsidRPr="003E4227" w:rsidR="00C053F9" w:rsidP="003E4227" w:rsidRDefault="00C053F9" w14:paraId="621CCC4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таным принципі. Толықтыру принципі</w:t>
      </w:r>
    </w:p>
    <w:p xmlns:wp14="http://schemas.microsoft.com/office/word/2010/wordml" w:rsidRPr="003E4227" w:rsidR="00C053F9" w:rsidP="003E4227" w:rsidRDefault="00C053F9" w14:paraId="17CFE36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50FCE42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3E83F1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1223CD1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###046 </w:t>
      </w:r>
    </w:p>
    <w:p xmlns:wp14="http://schemas.microsoft.com/office/word/2010/wordml" w:rsidRPr="003E4227" w:rsidR="00C053F9" w:rsidP="003E4227" w:rsidRDefault="00C053F9" w14:paraId="047EE64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таным принциптері. Сәйкестік принципі</w:t>
      </w:r>
    </w:p>
    <w:p xmlns:wp14="http://schemas.microsoft.com/office/word/2010/wordml" w:rsidRPr="003E4227" w:rsidR="00C053F9" w:rsidP="003E4227" w:rsidRDefault="00C053F9" w14:paraId="48F711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6921839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C053F9" w:rsidP="003E4227" w:rsidRDefault="00C053F9" w14:paraId="6FBAD36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6D92928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###047 </w:t>
      </w:r>
    </w:p>
    <w:p xmlns:wp14="http://schemas.microsoft.com/office/word/2010/wordml" w:rsidRPr="003E4227" w:rsidR="00C053F9" w:rsidP="003E4227" w:rsidRDefault="00C053F9" w14:paraId="62F59C5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Ғылыми-техникалық шығармашылық әдіснамасы. Қиял. Аргументтеу.</w:t>
      </w:r>
    </w:p>
    <w:p xmlns:wp14="http://schemas.microsoft.com/office/word/2010/wordml" w:rsidRPr="003E4227" w:rsidR="00C053F9" w:rsidP="003E4227" w:rsidRDefault="00C053F9" w14:paraId="645E975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05D9578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740D30" w:rsidP="003E4227" w:rsidRDefault="00740D30" w14:paraId="5DC4596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6378D0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###048 </w:t>
      </w:r>
    </w:p>
    <w:p xmlns:wp14="http://schemas.microsoft.com/office/word/2010/wordml" w:rsidRPr="003E4227" w:rsidR="00C053F9" w:rsidP="003E4227" w:rsidRDefault="00C053F9" w14:paraId="4EB0EF0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Зерттеу әдістері. Формализация. Гипотетикалық әдіс.</w:t>
      </w:r>
    </w:p>
    <w:p xmlns:wp14="http://schemas.microsoft.com/office/word/2010/wordml" w:rsidRPr="003E4227" w:rsidR="00C053F9" w:rsidP="003E4227" w:rsidRDefault="00C053F9" w14:paraId="5F5A4B2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C053F9" w:rsidP="003E4227" w:rsidRDefault="008854F3" w14:paraId="5BAC1A9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C053F9" w:rsidP="003E4227" w:rsidRDefault="00C053F9" w14:paraId="71E9947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C053F9" w14:paraId="70BDE12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###049 </w:t>
      </w:r>
    </w:p>
    <w:p xmlns:wp14="http://schemas.microsoft.com/office/word/2010/wordml" w:rsidRPr="003E4227" w:rsidR="00C053F9" w:rsidP="003E4227" w:rsidRDefault="00C053F9" w14:paraId="2F03A39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 туралы түсінік. Құрылыс материалтану саласындағы ғылымның даму дәрежесі.</w:t>
      </w:r>
    </w:p>
    <w:p xmlns:wp14="http://schemas.microsoft.com/office/word/2010/wordml" w:rsidRPr="003E4227" w:rsidR="00C053F9" w:rsidP="003E4227" w:rsidRDefault="00C053F9" w14:paraId="165BA4D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952C79" w:rsidP="003E4227" w:rsidRDefault="00952C79" w14:paraId="3EDA7052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C053F9" w:rsidP="003E4227" w:rsidRDefault="00C053F9" w14:paraId="1413D85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C053F9" w:rsidP="003E4227" w:rsidRDefault="007702ED" w14:paraId="70A9A06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###0</w:t>
      </w:r>
      <w:r w:rsidRPr="003E4227" w:rsidR="00C053F9">
        <w:rPr>
          <w:sz w:val="24"/>
          <w:szCs w:val="24"/>
        </w:rPr>
        <w:t xml:space="preserve">50 </w:t>
      </w:r>
    </w:p>
    <w:p xmlns:wp14="http://schemas.microsoft.com/office/word/2010/wordml" w:rsidRPr="003E4227" w:rsidR="00C053F9" w:rsidP="003E4227" w:rsidRDefault="00C053F9" w14:paraId="5AC6BFC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Ғылыми білімнің критерийлері</w:t>
      </w:r>
    </w:p>
    <w:p xmlns:wp14="http://schemas.microsoft.com/office/word/2010/wordml" w:rsidRPr="003E4227" w:rsidR="00C053F9" w:rsidP="003E4227" w:rsidRDefault="00C053F9" w14:paraId="10F38F4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7041E8" w:rsidP="003E4227" w:rsidRDefault="007041E8" w14:paraId="404D1DE7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1FFBA9F2" w:rsidR="007041E8">
        <w:rPr>
          <w:sz w:val="24"/>
          <w:szCs w:val="24"/>
        </w:rPr>
        <w:t xml:space="preserve">{Источник}= Кошурников А.Ф. Основы научных исследований: </w:t>
      </w:r>
      <w:r w:rsidRPr="1FFBA9F2" w:rsidR="007041E8">
        <w:rPr>
          <w:sz w:val="24"/>
          <w:szCs w:val="24"/>
          <w:lang w:val="kk-KZ"/>
        </w:rPr>
        <w:t>У</w:t>
      </w:r>
      <w:r w:rsidRPr="1FFBA9F2" w:rsidR="007041E8">
        <w:rPr>
          <w:sz w:val="24"/>
          <w:szCs w:val="24"/>
        </w:rPr>
        <w:t>чебное пособие</w:t>
      </w:r>
      <w:r w:rsidRPr="1FFBA9F2" w:rsidR="007041E8">
        <w:rPr>
          <w:sz w:val="24"/>
          <w:szCs w:val="24"/>
          <w:lang w:val="kk-KZ"/>
        </w:rPr>
        <w:t xml:space="preserve"> </w:t>
      </w:r>
      <w:r w:rsidRPr="1FFBA9F2" w:rsidR="007041E8">
        <w:rPr>
          <w:sz w:val="24"/>
          <w:szCs w:val="24"/>
        </w:rPr>
        <w:t>/ Мин</w:t>
      </w:r>
      <w:r w:rsidRPr="1FFBA9F2" w:rsidR="007041E8">
        <w:rPr>
          <w:sz w:val="24"/>
          <w:szCs w:val="24"/>
          <w:lang w:val="kk-KZ"/>
        </w:rPr>
        <w:t xml:space="preserve">. сель. хоз. </w:t>
      </w:r>
      <w:r w:rsidRPr="1FFBA9F2" w:rsidR="007041E8">
        <w:rPr>
          <w:sz w:val="24"/>
          <w:szCs w:val="24"/>
        </w:rPr>
        <w:t xml:space="preserve">РФ, </w:t>
      </w:r>
      <w:r w:rsidRPr="1FFBA9F2" w:rsidR="007041E8">
        <w:rPr>
          <w:rFonts w:eastAsia="Calibri"/>
          <w:sz w:val="24"/>
          <w:szCs w:val="24"/>
        </w:rPr>
        <w:t xml:space="preserve">ФГБОУ ВПО </w:t>
      </w:r>
      <w:r w:rsidRPr="1FFBA9F2" w:rsidR="007041E8">
        <w:rPr>
          <w:sz w:val="24"/>
          <w:szCs w:val="24"/>
        </w:rPr>
        <w:t xml:space="preserve">«Пермская </w:t>
      </w:r>
      <w:r w:rsidRPr="1FFBA9F2" w:rsidR="007041E8">
        <w:rPr>
          <w:sz w:val="24"/>
          <w:szCs w:val="24"/>
          <w:lang w:val="kk-KZ"/>
        </w:rPr>
        <w:t>ГСХА</w:t>
      </w:r>
      <w:r w:rsidRPr="1FFBA9F2" w:rsidR="007041E8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1FFBA9F2" w:rsidR="007041E8">
        <w:rPr>
          <w:sz w:val="24"/>
          <w:szCs w:val="24"/>
          <w:lang w:val="kk-KZ"/>
        </w:rPr>
        <w:t xml:space="preserve"> </w:t>
      </w:r>
      <w:r w:rsidRPr="1FFBA9F2" w:rsidR="007041E8">
        <w:rPr>
          <w:sz w:val="24"/>
          <w:szCs w:val="24"/>
        </w:rPr>
        <w:t>317 с.</w:t>
      </w:r>
    </w:p>
    <w:p xmlns:wp14="http://schemas.microsoft.com/office/word/2010/wordml" w:rsidR="003E4227" w:rsidP="003E4227" w:rsidRDefault="003E4227" w14:paraId="17D63EA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4C694B97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5EB26D9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3BC8F9A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1279C37" w14:textId="469D357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484F21AE" w14:textId="5ACCB457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0B10B91F" w14:textId="469D942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3121017" w14:textId="01811FE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440F8140" w14:textId="051B97B7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14C29B0E" w14:textId="668E9779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715BAD18" w14:textId="5DA77C01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A212A62" w14:textId="0A4663D6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155DB63E" w14:textId="6C2E2AE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06416C24" w14:textId="4FB776AC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62238726" w14:textId="2B69C6C3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1015794D" w14:textId="6DF0C181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6591C728" w14:textId="5B9A649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630A275" w14:textId="5BAC8AD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0D7D88CA" w14:textId="07C4804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D6969AD" w14:textId="26E72C1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0F5C909D" w14:textId="5C8EA517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0279B4B8" w14:textId="28D21B1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2BB24BF" w14:textId="40A1A86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C69CA45" w14:textId="6A349722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7ECFEFC8" w14:textId="741B11B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9A661F7" w14:textId="655BC82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795730C" w14:textId="641686A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79A4489D" w14:textId="0E320692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866D29D" w14:textId="676E1A9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6A2BDB3" w14:textId="36624F0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43E1F443" w14:textId="199E2CF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4D7A3A77" w14:textId="50B6EEA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2EDB393" w14:textId="2C09837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DDE0653" w14:textId="60716A1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21EBA08" w14:textId="20C97FBF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1DD6FF2" w14:textId="688D647E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39867C0" w14:textId="26BDE509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7D2CDD65" w14:textId="2471BFF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7798B0B" w14:textId="0D06598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6E7D062F" w14:textId="3C61A61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EDEDB3A" w14:textId="6CDD2CE7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4C11FFDC" w14:textId="5B9B744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6F90112B" w14:textId="6B66E28E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77A1944" w14:textId="1A02C73C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369377D" w14:textId="004240EA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1DB3CA4F" w14:textId="313922EC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637C98DA" w14:textId="2665C0B0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37B1A2CA" w14:textId="4F023F8C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0205046" w14:textId="6349ACE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40D30" w14:paraId="6A84E0DD" wp14:textId="77777777">
      <w:pPr>
        <w:jc w:val="both"/>
        <w:rPr>
          <w:b/>
          <w:i/>
          <w:sz w:val="24"/>
          <w:szCs w:val="24"/>
          <w:lang w:val="en-US"/>
        </w:rPr>
      </w:pPr>
      <w:r w:rsidRPr="003E4227">
        <w:rPr>
          <w:b/>
          <w:i/>
          <w:sz w:val="24"/>
          <w:szCs w:val="24"/>
          <w:lang w:val="en-US"/>
        </w:rPr>
        <w:t xml:space="preserve">QUESTIONS ABOUT THE FIRST BLOCK. </w:t>
      </w:r>
    </w:p>
    <w:p xmlns:wp14="http://schemas.microsoft.com/office/word/2010/wordml" w:rsidRPr="003E4227" w:rsidR="00357813" w:rsidP="003E4227" w:rsidRDefault="00357813" w14:paraId="61AC30FB" wp14:textId="77777777">
      <w:pPr>
        <w:jc w:val="both"/>
        <w:rPr>
          <w:sz w:val="24"/>
          <w:szCs w:val="24"/>
          <w:lang w:val="kk-KZ"/>
        </w:rPr>
      </w:pPr>
    </w:p>
    <w:p xmlns:wp14="http://schemas.microsoft.com/office/word/2010/wordml" w:rsidRPr="003E4227" w:rsidR="00357813" w:rsidP="003E4227" w:rsidRDefault="00357813" w14:paraId="3F5D35C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###001 </w:t>
      </w:r>
      <w:proofErr w:type="gramStart"/>
      <w:r w:rsidRPr="003E4227" w:rsidR="00B67126">
        <w:rPr>
          <w:sz w:val="24"/>
          <w:szCs w:val="24"/>
          <w:lang w:val="en-US"/>
        </w:rPr>
        <w:t>The</w:t>
      </w:r>
      <w:proofErr w:type="gramEnd"/>
      <w:r w:rsidRPr="003E4227" w:rsidR="00B67126">
        <w:rPr>
          <w:sz w:val="24"/>
          <w:szCs w:val="24"/>
          <w:lang w:val="en-US"/>
        </w:rPr>
        <w:t xml:space="preserve"> state of production and application of dry building mixes (DBM) in the Republic of Kazakhstan and abroad</w:t>
      </w:r>
    </w:p>
    <w:p xmlns:wp14="http://schemas.microsoft.com/office/word/2010/wordml" w:rsidRPr="003E4227" w:rsidR="00357813" w:rsidP="003E4227" w:rsidRDefault="00357813" w14:paraId="43813A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B4ADC22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26B1A37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6BA0FD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###002 </w:t>
      </w:r>
      <w:r w:rsidRPr="003E4227" w:rsidR="00B67126">
        <w:rPr>
          <w:sz w:val="24"/>
          <w:szCs w:val="24"/>
          <w:lang w:val="en-US"/>
        </w:rPr>
        <w:t>Classification of CCC by purpose. Describe one of the types of DBM: features of compositions, properties</w:t>
      </w:r>
    </w:p>
    <w:p xmlns:wp14="http://schemas.microsoft.com/office/word/2010/wordml" w:rsidRPr="003E4227" w:rsidR="00357813" w:rsidP="003E4227" w:rsidRDefault="00357813" w14:paraId="2606807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E884FD4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211FC6E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559FBF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Principles of obtaining multicomponent dry mixtures</w:t>
      </w:r>
    </w:p>
    <w:p xmlns:wp14="http://schemas.microsoft.com/office/word/2010/wordml" w:rsidRPr="003E4227" w:rsidR="00357813" w:rsidP="003E4227" w:rsidRDefault="00357813" w14:paraId="43A1542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7FB1443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357813" w:rsidP="003E4227" w:rsidRDefault="00357813" w14:paraId="764ED501" wp14:textId="77777777">
      <w:pPr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357813" w:rsidP="003E4227" w:rsidRDefault="00357813" w14:paraId="0F8C2D8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Redispersion polymer powders in the technology of DBM. Types of polymers used for their manufacture</w:t>
      </w:r>
    </w:p>
    <w:p xmlns:wp14="http://schemas.microsoft.com/office/word/2010/wordml" w:rsidRPr="003E4227" w:rsidR="00357813" w:rsidP="003E4227" w:rsidRDefault="00357813" w14:paraId="6F9D265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ED711B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357813" w:rsidP="003E4227" w:rsidRDefault="00357813" w14:paraId="0AB9374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81A98F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5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Physico-chemical bases of application of redispersion polymers in DBM technology.</w:t>
      </w:r>
    </w:p>
    <w:p xmlns:wp14="http://schemas.microsoft.com/office/word/2010/wordml" w:rsidRPr="003E4227" w:rsidR="00357813" w:rsidP="003E4227" w:rsidRDefault="00357813" w14:paraId="4F9D43A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66FE97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357813" w:rsidP="003E4227" w:rsidRDefault="00357813" w14:paraId="4963555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FD1FF8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6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Classification of chemical additives used in the technology of DBM</w:t>
      </w:r>
    </w:p>
    <w:p xmlns:wp14="http://schemas.microsoft.com/office/word/2010/wordml" w:rsidRPr="003E4227" w:rsidR="00357813" w:rsidP="003E4227" w:rsidRDefault="00357813" w14:paraId="28D610A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EE4B400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17A53FC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B67126" w:rsidP="003E4227" w:rsidRDefault="00357813" w14:paraId="42A2089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B67126">
        <w:rPr>
          <w:sz w:val="24"/>
          <w:szCs w:val="24"/>
          <w:lang w:val="en-US"/>
        </w:rPr>
        <w:t>The</w:t>
      </w:r>
      <w:proofErr w:type="gramEnd"/>
      <w:r w:rsidRPr="003E4227" w:rsidR="00B67126">
        <w:rPr>
          <w:sz w:val="24"/>
          <w:szCs w:val="24"/>
          <w:lang w:val="en-US"/>
        </w:rPr>
        <w:t xml:space="preserve"> concept of the formation of adhesive bonds of solution mixtures based on DBM.</w:t>
      </w:r>
    </w:p>
    <w:p xmlns:wp14="http://schemas.microsoft.com/office/word/2010/wordml" w:rsidRPr="003E4227" w:rsidR="00357813" w:rsidP="003E4227" w:rsidRDefault="00357813" w14:paraId="09B2FD2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FB88FE3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1CDEAE0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B1DA5B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8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Formation of a structure with increased cohesive strength when using DBM.</w:t>
      </w:r>
    </w:p>
    <w:p xmlns:wp14="http://schemas.microsoft.com/office/word/2010/wordml" w:rsidRPr="003E4227" w:rsidR="00357813" w:rsidP="003E4227" w:rsidRDefault="00357813" w14:paraId="03767F7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6CDA614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50F0706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71004B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Formation of a structure with increased adhesive strength when using DBM.</w:t>
      </w:r>
    </w:p>
    <w:p xmlns:wp14="http://schemas.microsoft.com/office/word/2010/wordml" w:rsidRPr="003E4227" w:rsidR="00357813" w:rsidP="003E4227" w:rsidRDefault="00357813" w14:paraId="37C23CD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512E6A6C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2FF85D3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9C7662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  <w:lang w:val="en-US"/>
        </w:rPr>
        <w:t xml:space="preserve"> </w:t>
      </w:r>
      <w:r w:rsidRPr="003E4227" w:rsidR="00B67126">
        <w:rPr>
          <w:sz w:val="24"/>
          <w:szCs w:val="24"/>
          <w:lang w:val="en-US"/>
        </w:rPr>
        <w:t>The effect of nanomodifiers on the physico-chemical properties of powdered concrete and dry concrete mixtures</w:t>
      </w:r>
      <w:r w:rsidRPr="003E4227" w:rsidR="00B67126">
        <w:rPr>
          <w:sz w:val="24"/>
          <w:szCs w:val="24"/>
          <w:lang w:val="kk-KZ"/>
        </w:rPr>
        <w:t xml:space="preserve"> </w:t>
      </w:r>
      <w:r w:rsidRPr="003E4227" w:rsidR="00B67126">
        <w:rPr>
          <w:sz w:val="24"/>
          <w:szCs w:val="24"/>
          <w:lang w:val="en-US"/>
        </w:rPr>
        <w:t>(DCM)</w:t>
      </w:r>
    </w:p>
    <w:p xmlns:wp14="http://schemas.microsoft.com/office/word/2010/wordml" w:rsidRPr="003E4227" w:rsidR="00357813" w:rsidP="003E4227" w:rsidRDefault="00357813" w14:paraId="20E9359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40893337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1E95464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B5AE2B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sz w:val="24"/>
          <w:szCs w:val="24"/>
          <w:lang w:val="en-US"/>
        </w:rPr>
        <w:t>Types according to the purpose and features of compositions, properties of polymer-mineral adhesives</w:t>
      </w:r>
    </w:p>
    <w:p xmlns:wp14="http://schemas.microsoft.com/office/word/2010/wordml" w:rsidRPr="003E4227" w:rsidR="00357813" w:rsidP="003E4227" w:rsidRDefault="00357813" w14:paraId="063AEC6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8446B3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357813" w:rsidP="003E4227" w:rsidRDefault="00357813" w14:paraId="627AA0A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60D82CA" wp14:textId="77777777">
      <w:pPr>
        <w:tabs>
          <w:tab w:val="left" w:pos="567"/>
          <w:tab w:val="left" w:pos="3828"/>
        </w:tabs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sz w:val="24"/>
          <w:szCs w:val="24"/>
          <w:lang w:val="en-US"/>
        </w:rPr>
        <w:t>Prospects for the use of DBM and DCM, including powder concretes in the Republic of Kazakhstan</w:t>
      </w:r>
    </w:p>
    <w:p xmlns:wp14="http://schemas.microsoft.com/office/word/2010/wordml" w:rsidRPr="003E4227" w:rsidR="00357813" w:rsidP="003E4227" w:rsidRDefault="00357813" w14:paraId="5316C4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38A3C840" wp14:textId="77777777">
      <w:pPr>
        <w:tabs>
          <w:tab w:val="left" w:pos="284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</w:t>
      </w:r>
      <w:r w:rsidRPr="003E4227">
        <w:rPr>
          <w:rFonts w:eastAsia="Calibri"/>
          <w:sz w:val="24"/>
          <w:szCs w:val="24"/>
          <w:lang w:val="en-US"/>
        </w:rPr>
        <w:t xml:space="preserve">: </w:t>
      </w:r>
      <w:r w:rsidRPr="003E4227">
        <w:rPr>
          <w:rFonts w:eastAsia="Calibri"/>
          <w:sz w:val="24"/>
          <w:szCs w:val="24"/>
        </w:rPr>
        <w:t>МГСУ</w:t>
      </w:r>
      <w:r w:rsidRPr="003E4227">
        <w:rPr>
          <w:rFonts w:eastAsia="Calibri"/>
          <w:sz w:val="24"/>
          <w:szCs w:val="24"/>
          <w:lang w:val="en-US"/>
        </w:rPr>
        <w:t xml:space="preserve">, 2013 – 204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</w:p>
    <w:p xmlns:wp14="http://schemas.microsoft.com/office/word/2010/wordml" w:rsidRPr="003E4227" w:rsidR="00357813" w:rsidP="003E4227" w:rsidRDefault="00357813" w14:paraId="5A7AF15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6A54F05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sz w:val="24"/>
          <w:szCs w:val="24"/>
          <w:lang w:val="en-US"/>
        </w:rPr>
        <w:t>The state of production and application of high-strength concrete in the world.</w:t>
      </w:r>
    </w:p>
    <w:p xmlns:wp14="http://schemas.microsoft.com/office/word/2010/wordml" w:rsidRPr="003E4227" w:rsidR="00357813" w:rsidP="003E4227" w:rsidRDefault="00357813" w14:paraId="6D519D7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48E610E9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06686FE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CCD36A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sz w:val="24"/>
          <w:szCs w:val="24"/>
          <w:lang w:val="en-US"/>
        </w:rPr>
        <w:t>The use of high-quality concrete in the Republic of Kazakhstan and its prospects</w:t>
      </w:r>
    </w:p>
    <w:p xmlns:wp14="http://schemas.microsoft.com/office/word/2010/wordml" w:rsidRPr="003E4227" w:rsidR="00357813" w:rsidP="003E4227" w:rsidRDefault="00357813" w14:paraId="6A6A4B7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9D82D2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357813" w:rsidP="003E4227" w:rsidRDefault="00357813" w14:paraId="401A726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C74730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sz w:val="24"/>
          <w:szCs w:val="24"/>
          <w:lang w:val="en-US"/>
        </w:rPr>
        <w:t>Properties of cement that affect the structure formation in the production of high-quality concrete.</w:t>
      </w:r>
    </w:p>
    <w:p xmlns:wp14="http://schemas.microsoft.com/office/word/2010/wordml" w:rsidRPr="003E4227" w:rsidR="00357813" w:rsidP="003E4227" w:rsidRDefault="00357813" w14:paraId="0C60098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BBECAD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752F30A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2253A" w:rsidP="003E4227" w:rsidRDefault="00357813" w14:paraId="7018E3AA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 xml:space="preserve">Modern ideas about the role of cement dispersion in the structure formation of cement stone in </w:t>
      </w:r>
      <w:proofErr w:type="gramStart"/>
      <w:r w:rsidRPr="003E4227" w:rsidR="0072253A">
        <w:rPr>
          <w:rFonts w:eastAsia="Calibri"/>
          <w:sz w:val="24"/>
          <w:szCs w:val="24"/>
          <w:lang w:val="en-US"/>
        </w:rPr>
        <w:t>high-quality</w:t>
      </w:r>
      <w:proofErr w:type="gramEnd"/>
      <w:r w:rsidRPr="003E4227" w:rsidR="0072253A">
        <w:rPr>
          <w:rFonts w:eastAsia="Calibri"/>
          <w:sz w:val="24"/>
          <w:szCs w:val="24"/>
          <w:lang w:val="en-US"/>
        </w:rPr>
        <w:t>, high-functional concrete.</w:t>
      </w:r>
    </w:p>
    <w:p xmlns:wp14="http://schemas.microsoft.com/office/word/2010/wordml" w:rsidRPr="003E4227" w:rsidR="00357813" w:rsidP="003E4227" w:rsidRDefault="00357813" w14:paraId="54457E1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8142C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3048BA7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2B9E69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>Modern ideas about the role of the mineralogical composition of cement on the structure formation and properties of high-quality concrete.</w:t>
      </w:r>
    </w:p>
    <w:p xmlns:wp14="http://schemas.microsoft.com/office/word/2010/wordml" w:rsidRPr="003E4227" w:rsidR="00357813" w:rsidP="003E4227" w:rsidRDefault="00357813" w14:paraId="14CB834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29FCB6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357813" w:rsidP="003E4227" w:rsidRDefault="00357813" w14:paraId="3793568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75291B5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72253A">
        <w:rPr>
          <w:rFonts w:eastAsia="Calibri"/>
          <w:sz w:val="24"/>
          <w:szCs w:val="24"/>
          <w:lang w:val="en-US"/>
        </w:rPr>
        <w:t>The</w:t>
      </w:r>
      <w:proofErr w:type="gramEnd"/>
      <w:r w:rsidRPr="003E4227" w:rsidR="0072253A">
        <w:rPr>
          <w:rFonts w:eastAsia="Calibri"/>
          <w:sz w:val="24"/>
          <w:szCs w:val="24"/>
          <w:lang w:val="en-US"/>
        </w:rPr>
        <w:t xml:space="preserve"> influence of additives as a determining factor of compounding and technological solutions in the production of high-functional concrete.</w:t>
      </w:r>
    </w:p>
    <w:p xmlns:wp14="http://schemas.microsoft.com/office/word/2010/wordml" w:rsidRPr="003E4227" w:rsidR="00357813" w:rsidP="003E4227" w:rsidRDefault="00357813" w14:paraId="41043D1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162A98C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</w:t>
      </w:r>
    </w:p>
    <w:p xmlns:wp14="http://schemas.microsoft.com/office/word/2010/wordml" w:rsidRPr="003E4227" w:rsidR="00357813" w:rsidP="003E4227" w:rsidRDefault="00357813" w14:paraId="081CEB4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C63525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>General regularities of the influence of plasticizing SP (GP) on the rate of structure formation and on the mineralogical composition of neoplasms.</w:t>
      </w:r>
    </w:p>
    <w:p xmlns:wp14="http://schemas.microsoft.com/office/word/2010/wordml" w:rsidRPr="003E4227" w:rsidR="00357813" w:rsidP="003E4227" w:rsidRDefault="00357813" w14:paraId="2CB00B3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1E0148C6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357813" w:rsidP="003E4227" w:rsidRDefault="00357813" w14:paraId="54D4AFE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D013B3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20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 xml:space="preserve">Influence of molecular nature and structure of GP and SP on functional properties: features of </w:t>
      </w:r>
      <w:proofErr w:type="gramStart"/>
      <w:r w:rsidRPr="003E4227" w:rsidR="0072253A">
        <w:rPr>
          <w:rFonts w:eastAsia="Calibri"/>
          <w:sz w:val="24"/>
          <w:szCs w:val="24"/>
          <w:lang w:val="en-US"/>
        </w:rPr>
        <w:t>naphthalene sulfonated</w:t>
      </w:r>
      <w:proofErr w:type="gramEnd"/>
      <w:r w:rsidRPr="003E4227" w:rsidR="0072253A">
        <w:rPr>
          <w:rFonts w:eastAsia="Calibri"/>
          <w:sz w:val="24"/>
          <w:szCs w:val="24"/>
          <w:lang w:val="en-US"/>
        </w:rPr>
        <w:t xml:space="preserve"> compounds as plasticizing surfactants.</w:t>
      </w:r>
    </w:p>
    <w:p xmlns:wp14="http://schemas.microsoft.com/office/word/2010/wordml" w:rsidRPr="003E4227" w:rsidR="00357813" w:rsidP="003E4227" w:rsidRDefault="00357813" w14:paraId="0BE8343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516B2B77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357813" w:rsidP="003E4227" w:rsidRDefault="00357813" w14:paraId="0FBA773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2253A" w:rsidP="003E4227" w:rsidRDefault="00357813" w14:paraId="43CFF2B5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>Influence of the molecular nature and structure of GP and SP on functional properties: features of polycarboxylate compounds as plasticizing surfactants.</w:t>
      </w:r>
    </w:p>
    <w:p xmlns:wp14="http://schemas.microsoft.com/office/word/2010/wordml" w:rsidRPr="003E4227" w:rsidR="00357813" w:rsidP="003E4227" w:rsidRDefault="00357813" w14:paraId="00DF423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014B2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506B019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2253A" w:rsidP="003E4227" w:rsidRDefault="00357813" w14:paraId="593405B5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  <w:lang w:val="en-US"/>
        </w:rPr>
        <w:t xml:space="preserve"> </w:t>
      </w:r>
      <w:r w:rsidRPr="003E4227" w:rsidR="0072253A">
        <w:rPr>
          <w:rFonts w:eastAsia="Calibri"/>
          <w:sz w:val="24"/>
          <w:szCs w:val="24"/>
          <w:lang w:val="en-US"/>
        </w:rPr>
        <w:t>What characteristics of the mineralogical composition of cement affect the effectiveness of plasticizing surfactants when changing the rheological characteristics of dispersed systems?</w:t>
      </w:r>
    </w:p>
    <w:p xmlns:wp14="http://schemas.microsoft.com/office/word/2010/wordml" w:rsidRPr="003E4227" w:rsidR="00357813" w:rsidP="003E4227" w:rsidRDefault="00357813" w14:paraId="0553A43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5F5F6E3D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Макридин Н.И., Королев Е.В., Максимова И.Н. Структурообразовние и конструкционная прочность цементных композитов. – М.:  МГСУ, 2013. </w:t>
      </w:r>
      <w:r w:rsidRPr="003E4227">
        <w:rPr>
          <w:rFonts w:eastAsia="Calibri"/>
          <w:sz w:val="24"/>
          <w:szCs w:val="24"/>
          <w:lang w:val="en-US"/>
        </w:rPr>
        <w:t>‒ 152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4F7836D1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4F7CA2" w:rsidP="003E4227" w:rsidRDefault="00357813" w14:paraId="367636B2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 xml:space="preserve">The effect of C3A in clinker, the effect of C3A on the water-reducing ability of </w:t>
      </w:r>
      <w:proofErr w:type="gramStart"/>
      <w:r w:rsidRPr="003E4227" w:rsidR="004F7CA2">
        <w:rPr>
          <w:rFonts w:eastAsia="Calibri"/>
          <w:sz w:val="24"/>
          <w:szCs w:val="24"/>
          <w:lang w:val="en-US"/>
        </w:rPr>
        <w:t>SP(</w:t>
      </w:r>
      <w:proofErr w:type="gramEnd"/>
      <w:r w:rsidRPr="003E4227" w:rsidR="004F7CA2">
        <w:rPr>
          <w:rFonts w:eastAsia="Calibri"/>
          <w:sz w:val="24"/>
          <w:szCs w:val="24"/>
          <w:lang w:val="en-US"/>
        </w:rPr>
        <w:t>GP)</w:t>
      </w:r>
    </w:p>
    <w:p xmlns:wp14="http://schemas.microsoft.com/office/word/2010/wordml" w:rsidRPr="003E4227" w:rsidR="00357813" w:rsidP="003E4227" w:rsidRDefault="00357813" w14:paraId="09BFC9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4035E16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Макридин Н.И., Королев Е.В., Максимова И.Н. Структурообразовние и конструкционная прочность цементных композитов. – М.:  МГСУ, 2013. </w:t>
      </w:r>
      <w:r w:rsidRPr="003E4227">
        <w:rPr>
          <w:rFonts w:eastAsia="Calibri"/>
          <w:sz w:val="24"/>
          <w:szCs w:val="24"/>
          <w:lang w:val="en-US"/>
        </w:rPr>
        <w:t>‒ 152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478D7399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7FB9AE8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The role of calcium hydroxide in enhancing the action of superplasticizers.</w:t>
      </w:r>
    </w:p>
    <w:p xmlns:wp14="http://schemas.microsoft.com/office/word/2010/wordml" w:rsidRPr="003E4227" w:rsidR="00357813" w:rsidP="003E4227" w:rsidRDefault="00357813" w14:paraId="1E4491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186084A4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Макридин Н.И., Королев Е.В., Максимова И.Н. Структурообразовние и конструкционная прочность цементных композитов. – М.:  МГСУ, 2013. </w:t>
      </w:r>
      <w:r w:rsidRPr="003E4227">
        <w:rPr>
          <w:rFonts w:eastAsia="Calibri"/>
          <w:sz w:val="24"/>
          <w:szCs w:val="24"/>
          <w:lang w:val="en-US"/>
        </w:rPr>
        <w:t>‒ 152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1AB2B8F9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1B90145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Criteria indicators of the complex effect of the type of cement, its compatibility with modifiers.</w:t>
      </w:r>
    </w:p>
    <w:p xmlns:wp14="http://schemas.microsoft.com/office/word/2010/wordml" w:rsidRPr="003E4227" w:rsidR="00357813" w:rsidP="003E4227" w:rsidRDefault="00357813" w14:paraId="6BB496E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4DA4A4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357813" w:rsidP="003E4227" w:rsidRDefault="00357813" w14:paraId="3FBF0C5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59B05A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Types of mineral additives in concrete by composition and functional features.</w:t>
      </w:r>
    </w:p>
    <w:p xmlns:wp14="http://schemas.microsoft.com/office/word/2010/wordml" w:rsidRPr="003E4227" w:rsidR="00357813" w:rsidP="003E4227" w:rsidRDefault="00357813" w14:paraId="59DE144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39D71FD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357813" w:rsidP="003E4227" w:rsidRDefault="00357813" w14:paraId="7896E9D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580FFC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Types of fillers used in modified concrete technology.</w:t>
      </w:r>
    </w:p>
    <w:p xmlns:wp14="http://schemas.microsoft.com/office/word/2010/wordml" w:rsidRPr="003E4227" w:rsidR="00357813" w:rsidP="003E4227" w:rsidRDefault="00357813" w14:paraId="0A0CCA4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4522C49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1B319C6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654933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Types and practice of application of active mineral fillers (additives) in concrete.</w:t>
      </w:r>
    </w:p>
    <w:p xmlns:wp14="http://schemas.microsoft.com/office/word/2010/wordml" w:rsidRPr="003E4227" w:rsidR="00357813" w:rsidP="003E4227" w:rsidRDefault="00357813" w14:paraId="127FDD3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E75205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1DCF033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907E62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Physico-chemical processes during the introduction of reactive fillers.</w:t>
      </w:r>
    </w:p>
    <w:p xmlns:wp14="http://schemas.microsoft.com/office/word/2010/wordml" w:rsidRPr="003E4227" w:rsidR="00357813" w:rsidP="003E4227" w:rsidRDefault="00357813" w14:paraId="190C76F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87FBE7B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2E780729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4F7CA2" w:rsidP="003E4227" w:rsidRDefault="00357813" w14:paraId="15D9348F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  <w:lang w:val="en-US"/>
        </w:rPr>
        <w:t xml:space="preserve"> </w:t>
      </w:r>
      <w:r w:rsidRPr="003E4227" w:rsidR="004F7CA2">
        <w:rPr>
          <w:rFonts w:eastAsia="Calibri"/>
          <w:sz w:val="24"/>
          <w:szCs w:val="24"/>
          <w:lang w:val="en-US"/>
        </w:rPr>
        <w:t>Physico-chemical processes during the introduction of biologically active fillers.</w:t>
      </w:r>
    </w:p>
    <w:p xmlns:wp14="http://schemas.microsoft.com/office/word/2010/wordml" w:rsidRPr="003E4227" w:rsidR="00357813" w:rsidP="003E4227" w:rsidRDefault="00357813" w14:paraId="284B653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A6752D4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 xml:space="preserve">Макридин Н.И., Королев Е.В., Максимова И.Н. Структурообразовние и конструкционная прочность цементных композитов. – М.:  МГСУ, 2013. </w:t>
      </w:r>
      <w:r w:rsidRPr="003E4227">
        <w:rPr>
          <w:rFonts w:eastAsia="Calibri"/>
          <w:sz w:val="24"/>
          <w:szCs w:val="24"/>
          <w:lang w:val="en-US"/>
        </w:rPr>
        <w:t>‒ 152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7118DC78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591B6E4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3F198A">
        <w:rPr>
          <w:sz w:val="24"/>
          <w:szCs w:val="24"/>
          <w:lang w:val="en-US"/>
        </w:rPr>
        <w:t>What</w:t>
      </w:r>
      <w:proofErr w:type="gramEnd"/>
      <w:r w:rsidRPr="003E4227" w:rsidR="003F198A">
        <w:rPr>
          <w:sz w:val="24"/>
          <w:szCs w:val="24"/>
          <w:lang w:val="en-US"/>
        </w:rPr>
        <w:t xml:space="preserve"> determines the reactivity of fillers used in cement systems?</w:t>
      </w:r>
    </w:p>
    <w:p xmlns:wp14="http://schemas.microsoft.com/office/word/2010/wordml" w:rsidRPr="003E4227" w:rsidR="00357813" w:rsidP="003E4227" w:rsidRDefault="00357813" w14:paraId="251B98A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362AF092" wp14:textId="77777777">
      <w:pPr>
        <w:tabs>
          <w:tab w:val="left" w:pos="284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357813" w:rsidP="003E4227" w:rsidRDefault="00357813" w14:paraId="7876FC1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B46882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32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Methods of mechanochemical activation of the components of the concrete mixture.</w:t>
      </w:r>
    </w:p>
    <w:p xmlns:wp14="http://schemas.microsoft.com/office/word/2010/wordml" w:rsidRPr="003E4227" w:rsidR="00357813" w:rsidP="003E4227" w:rsidRDefault="00357813" w14:paraId="379ABEC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CF277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357813" w:rsidP="003E4227" w:rsidRDefault="00357813" w14:paraId="35703ED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073A7C2" wp14:textId="77777777">
      <w:pPr>
        <w:tabs>
          <w:tab w:val="left" w:pos="0"/>
          <w:tab w:val="left" w:pos="426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Types of mineral additives in concrete by composition and functional features.</w:t>
      </w:r>
    </w:p>
    <w:p xmlns:wp14="http://schemas.microsoft.com/office/word/2010/wordml" w:rsidRPr="003E4227" w:rsidR="00357813" w:rsidP="003E4227" w:rsidRDefault="00357813" w14:paraId="15487E3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1785CCEA" wp14:textId="77777777">
      <w:pPr>
        <w:tabs>
          <w:tab w:val="left" w:pos="284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МГСУ</w:t>
      </w:r>
      <w:r w:rsidRPr="003E4227">
        <w:rPr>
          <w:sz w:val="24"/>
          <w:szCs w:val="24"/>
          <w:lang w:val="en-US"/>
        </w:rPr>
        <w:t xml:space="preserve">, 2013 – 204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 xml:space="preserve">. </w:t>
      </w:r>
    </w:p>
    <w:p xmlns:wp14="http://schemas.microsoft.com/office/word/2010/wordml" w:rsidRPr="003E4227" w:rsidR="00357813" w:rsidP="003E4227" w:rsidRDefault="00357813" w14:paraId="5E86F948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F198A" w:rsidP="003E4227" w:rsidRDefault="00357813" w14:paraId="76CAF72E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Nanomodification in concrete technology: "from top to bottom"</w:t>
      </w:r>
    </w:p>
    <w:p xmlns:wp14="http://schemas.microsoft.com/office/word/2010/wordml" w:rsidRPr="003E4227" w:rsidR="00357813" w:rsidP="003E4227" w:rsidRDefault="00357813" w14:paraId="451E7D3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1C14B7C1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1946BE5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246ED3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Nanomodification in concrete technology: "bottom up"</w:t>
      </w:r>
    </w:p>
    <w:p xmlns:wp14="http://schemas.microsoft.com/office/word/2010/wordml" w:rsidRPr="003E4227" w:rsidR="00357813" w:rsidP="003E4227" w:rsidRDefault="00357813" w14:paraId="2B5D671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D9FF9BC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51C34A1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7EE1FA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Inorganic modifying nanoadditives. Types of effects achieved from the application.</w:t>
      </w:r>
    </w:p>
    <w:p xmlns:wp14="http://schemas.microsoft.com/office/word/2010/wordml" w:rsidRPr="003E4227" w:rsidR="00357813" w:rsidP="003E4227" w:rsidRDefault="00357813" w14:paraId="16AB9BE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5DC526D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7E051CA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F587AF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The idea of multilevel dispersed reinforcement of concrete.</w:t>
      </w:r>
    </w:p>
    <w:p xmlns:wp14="http://schemas.microsoft.com/office/word/2010/wordml" w:rsidRPr="003E4227" w:rsidR="00357813" w:rsidP="003E4227" w:rsidRDefault="00357813" w14:paraId="6B0288E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6E17738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126953D2" wp14:textId="77777777">
      <w:pPr>
        <w:tabs>
          <w:tab w:val="left" w:pos="284"/>
        </w:tabs>
        <w:contextualSpacing/>
        <w:jc w:val="both"/>
        <w:rPr>
          <w:rFonts w:eastAsia="Calibri"/>
          <w:sz w:val="24"/>
          <w:szCs w:val="24"/>
        </w:rPr>
      </w:pPr>
    </w:p>
    <w:p xmlns:wp14="http://schemas.microsoft.com/office/word/2010/wordml" w:rsidRPr="003E4227" w:rsidR="00357813" w:rsidP="003E4227" w:rsidRDefault="00357813" w14:paraId="256E3A4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The idea of reinforcement at the level of cement micro-concrete.</w:t>
      </w:r>
    </w:p>
    <w:p xmlns:wp14="http://schemas.microsoft.com/office/word/2010/wordml" w:rsidRPr="003E4227" w:rsidR="00357813" w:rsidP="003E4227" w:rsidRDefault="00357813" w14:paraId="2CA80D2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CFEE7E6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357813" w:rsidP="003E4227" w:rsidRDefault="00357813" w14:paraId="1E5BF58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A7D10A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Application of mineral melt-based fibers in high-quality concrete.</w:t>
      </w:r>
    </w:p>
    <w:p xmlns:wp14="http://schemas.microsoft.com/office/word/2010/wordml" w:rsidRPr="003E4227" w:rsidR="00357813" w:rsidP="003E4227" w:rsidRDefault="00357813" w14:paraId="1963634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36480BD1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053A08E0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27A3A25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World and domestic practice of using micro-reinforced concrete.</w:t>
      </w:r>
    </w:p>
    <w:p xmlns:wp14="http://schemas.microsoft.com/office/word/2010/wordml" w:rsidRPr="003E4227" w:rsidR="00357813" w:rsidP="003E4227" w:rsidRDefault="00357813" w14:paraId="1EC7695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3ADAE04B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357813" w:rsidP="003E4227" w:rsidRDefault="00357813" w14:paraId="1674D19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B06A18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  <w:lang w:val="en-US"/>
        </w:rPr>
        <w:t xml:space="preserve"> </w:t>
      </w:r>
      <w:r w:rsidRPr="003E4227" w:rsidR="003F198A">
        <w:rPr>
          <w:rFonts w:eastAsia="Calibri"/>
          <w:sz w:val="24"/>
          <w:szCs w:val="24"/>
          <w:lang w:val="en-US"/>
        </w:rPr>
        <w:t>Technological methods of modification in obtaining high-strength and extra-high-strength concrete.</w:t>
      </w:r>
    </w:p>
    <w:p xmlns:wp14="http://schemas.microsoft.com/office/word/2010/wordml" w:rsidRPr="003E4227" w:rsidR="00357813" w:rsidP="003E4227" w:rsidRDefault="00357813" w14:paraId="453CBF9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3EA6539" wp14:textId="77777777">
      <w:pPr>
        <w:tabs>
          <w:tab w:val="left" w:pos="426"/>
          <w:tab w:val="left" w:pos="993"/>
        </w:tabs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3C72A83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2E33AF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High-quality fine-grained concrete. Advantages of fine-grained structure of concrete.</w:t>
      </w:r>
    </w:p>
    <w:p xmlns:wp14="http://schemas.microsoft.com/office/word/2010/wordml" w:rsidRPr="003E4227" w:rsidR="00357813" w:rsidP="003E4227" w:rsidRDefault="00357813" w14:paraId="23C6BE7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0FE4AADC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357813" w:rsidP="003E4227" w:rsidRDefault="00357813" w14:paraId="7A9A139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EFFB8F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Properties of high-strength and extra-high-strength concretes of the new generation.</w:t>
      </w:r>
    </w:p>
    <w:p xmlns:wp14="http://schemas.microsoft.com/office/word/2010/wordml" w:rsidRPr="003E4227" w:rsidR="00357813" w:rsidP="003E4227" w:rsidRDefault="00357813" w14:paraId="7AB0359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67AE90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56A0069A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36DDABA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Properties of reaction-powder concretes.</w:t>
      </w:r>
    </w:p>
    <w:p xmlns:wp14="http://schemas.microsoft.com/office/word/2010/wordml" w:rsidRPr="003E4227" w:rsidR="00357813" w:rsidP="003E4227" w:rsidRDefault="00357813" w14:paraId="268335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7E710967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7DF6F7A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7032E" w:rsidP="003E4227" w:rsidRDefault="00357813" w14:paraId="01CAB1B7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Self-sealing concrete. Strength and deformation properties.</w:t>
      </w:r>
    </w:p>
    <w:p xmlns:wp14="http://schemas.microsoft.com/office/word/2010/wordml" w:rsidRPr="003E4227" w:rsidR="00357813" w:rsidP="003E4227" w:rsidRDefault="00357813" w14:paraId="581F66F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6444883B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357813" w:rsidP="003E4227" w:rsidRDefault="00357813" w14:paraId="320646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FE1126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Modification of modern concrete with compounds of the polyhydrosiloxane class</w:t>
      </w:r>
    </w:p>
    <w:p xmlns:wp14="http://schemas.microsoft.com/office/word/2010/wordml" w:rsidRPr="003E4227" w:rsidR="00357813" w:rsidP="003E4227" w:rsidRDefault="00357813" w14:paraId="5C5B9B3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872B5C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Юай Юань, Ван Лин, Тянь Пе. Высококачественный цементный бетон с улучшенными свойствами. – М.: Издательство АСВ, 2014. – 448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31ED777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7032E" w:rsidP="003E4227" w:rsidRDefault="00357813" w14:paraId="5C0B5A9E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Innovations in the field of high-quality polymer concrete technology.</w:t>
      </w:r>
    </w:p>
    <w:p xmlns:wp14="http://schemas.microsoft.com/office/word/2010/wordml" w:rsidRPr="003E4227" w:rsidR="00357813" w:rsidP="003E4227" w:rsidRDefault="00357813" w14:paraId="74C94A7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{Блок}=1</w:t>
      </w:r>
    </w:p>
    <w:p xmlns:wp14="http://schemas.microsoft.com/office/word/2010/wordml" w:rsidRPr="003E4227" w:rsidR="00357813" w:rsidP="003E4227" w:rsidRDefault="00357813" w14:paraId="23832854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 с.</w:t>
      </w:r>
    </w:p>
    <w:p xmlns:wp14="http://schemas.microsoft.com/office/word/2010/wordml" w:rsidRPr="003E4227" w:rsidR="00357813" w:rsidP="003E4227" w:rsidRDefault="00357813" w14:paraId="532070F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C369F7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 xml:space="preserve">48 </w:t>
      </w:r>
      <w:r w:rsidRPr="003E4227" w:rsidR="0077032E">
        <w:rPr>
          <w:sz w:val="24"/>
          <w:szCs w:val="24"/>
          <w:lang w:val="en-US"/>
        </w:rPr>
        <w:t>The basic concept of durability.</w:t>
      </w:r>
    </w:p>
    <w:p xmlns:wp14="http://schemas.microsoft.com/office/word/2010/wordml" w:rsidRPr="003E4227" w:rsidR="00357813" w:rsidP="003E4227" w:rsidRDefault="00357813" w14:paraId="6B2C190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357813" w:rsidP="003E4227" w:rsidRDefault="00357813" w14:paraId="3CAED00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</w:t>
      </w:r>
      <w:r w:rsidRPr="003E4227">
        <w:rPr>
          <w:rFonts w:eastAsia="Calibri"/>
          <w:sz w:val="24"/>
          <w:szCs w:val="24"/>
        </w:rPr>
        <w:t xml:space="preserve"> </w:t>
      </w:r>
      <w:r w:rsidRPr="003E4227">
        <w:rPr>
          <w:sz w:val="24"/>
          <w:szCs w:val="24"/>
        </w:rPr>
        <w:t>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 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1A9B60E1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2853E09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49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sz w:val="24"/>
          <w:szCs w:val="24"/>
          <w:lang w:val="en-US"/>
        </w:rPr>
        <w:t>Durability in the aspect of the concept of sustainable construction (life cycle of materials).</w:t>
      </w:r>
    </w:p>
    <w:p xmlns:wp14="http://schemas.microsoft.com/office/word/2010/wordml" w:rsidRPr="003E4227" w:rsidR="00357813" w:rsidP="003E4227" w:rsidRDefault="00357813" w14:paraId="5C2D85D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357813" w:rsidP="003E4227" w:rsidRDefault="00357813" w14:paraId="58FCFBB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3E190F5E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77032E" w:rsidP="003E4227" w:rsidRDefault="00357813" w14:paraId="525092F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 xml:space="preserve">50 </w:t>
      </w:r>
      <w:r w:rsidRPr="003E4227" w:rsidR="0077032E">
        <w:rPr>
          <w:sz w:val="24"/>
          <w:szCs w:val="24"/>
          <w:lang w:val="en-US"/>
        </w:rPr>
        <w:t>Types of corrosion processes by the mechanism of action.</w:t>
      </w:r>
    </w:p>
    <w:p xmlns:wp14="http://schemas.microsoft.com/office/word/2010/wordml" w:rsidRPr="003E4227" w:rsidR="00357813" w:rsidP="003E4227" w:rsidRDefault="00357813" w14:paraId="257975F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1</w:t>
      </w:r>
    </w:p>
    <w:p xmlns:wp14="http://schemas.microsoft.com/office/word/2010/wordml" w:rsidRPr="003E4227" w:rsidR="00357813" w:rsidP="003E4227" w:rsidRDefault="00357813" w14:paraId="6F25720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 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0FB76C7C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00EE7A80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740D30" w:rsidP="003E4227" w:rsidRDefault="00740D30" w14:paraId="3CD76394" wp14:textId="77777777">
      <w:pPr>
        <w:jc w:val="both"/>
        <w:rPr>
          <w:b/>
          <w:i/>
          <w:sz w:val="24"/>
          <w:szCs w:val="24"/>
          <w:lang w:val="en-US"/>
        </w:rPr>
      </w:pPr>
      <w:r w:rsidRPr="003E4227">
        <w:rPr>
          <w:b/>
          <w:i/>
          <w:sz w:val="24"/>
          <w:szCs w:val="24"/>
          <w:lang w:val="en-US"/>
        </w:rPr>
        <w:t>QUESTIONS ON THE SECOND BLOCK</w:t>
      </w:r>
    </w:p>
    <w:p xmlns:wp14="http://schemas.microsoft.com/office/word/2010/wordml" w:rsidRPr="003E4227" w:rsidR="00357813" w:rsidP="003E4227" w:rsidRDefault="00357813" w14:paraId="1E8E47C2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2726EA8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1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sz w:val="24"/>
          <w:szCs w:val="24"/>
          <w:lang w:val="en-US"/>
        </w:rPr>
        <w:t>Design of mineral mixtures and artificial construction conglomerates of optimal composition.</w:t>
      </w:r>
    </w:p>
    <w:p xmlns:wp14="http://schemas.microsoft.com/office/word/2010/wordml" w:rsidRPr="003E4227" w:rsidR="00357813" w:rsidP="003E4227" w:rsidRDefault="00357813" w14:paraId="7C10129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59CEE52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52E12EC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2BD5EE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###002 </w:t>
      </w:r>
      <w:r w:rsidRPr="003E4227" w:rsidR="0077032E">
        <w:rPr>
          <w:sz w:val="24"/>
          <w:szCs w:val="24"/>
          <w:lang w:val="en-US"/>
        </w:rPr>
        <w:t>Techniques for increasing the adhesive strength of solutions based on DBM.</w:t>
      </w:r>
    </w:p>
    <w:p xmlns:wp14="http://schemas.microsoft.com/office/word/2010/wordml" w:rsidRPr="003E4227" w:rsidR="00357813" w:rsidP="003E4227" w:rsidRDefault="00357813" w14:paraId="12A0C32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15AA5AE5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6A2BC47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2A6CEC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3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sz w:val="24"/>
          <w:szCs w:val="24"/>
          <w:lang w:val="en-US"/>
        </w:rPr>
        <w:t>Techniques for increasing the cohesive strength of solutions based on DBM</w:t>
      </w:r>
    </w:p>
    <w:p xmlns:wp14="http://schemas.microsoft.com/office/word/2010/wordml" w:rsidRPr="003E4227" w:rsidR="00357813" w:rsidP="003E4227" w:rsidRDefault="00357813" w14:paraId="6912B28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2C8D7C6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4DCC6F4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AAF505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4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sz w:val="24"/>
          <w:szCs w:val="24"/>
          <w:lang w:val="en-US"/>
        </w:rPr>
        <w:t>Design of mineral mixtures and artificial construction conglomerates of optimal composition.</w:t>
      </w:r>
    </w:p>
    <w:p xmlns:wp14="http://schemas.microsoft.com/office/word/2010/wordml" w:rsidRPr="003E4227" w:rsidR="00357813" w:rsidP="003E4227" w:rsidRDefault="00357813" w14:paraId="2E429C21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78E3919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1B5E47D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7032E" w:rsidP="003E4227" w:rsidRDefault="00357813" w14:paraId="2B348F7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5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sz w:val="24"/>
          <w:szCs w:val="24"/>
          <w:lang w:val="en-US"/>
        </w:rPr>
        <w:t>Technological techniques to reduce the water demand of the DBM.</w:t>
      </w:r>
    </w:p>
    <w:p xmlns:wp14="http://schemas.microsoft.com/office/word/2010/wordml" w:rsidRPr="003E4227" w:rsidR="00357813" w:rsidP="003E4227" w:rsidRDefault="00357813" w14:paraId="48CD4C5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52F432D4" wp14:textId="77777777">
      <w:pPr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{Источник}= Дергунов С.А., Орехов С.А. Сухие строительные смеси (состав, технология, свойства): Издательство Бибком, 2012</w:t>
      </w:r>
    </w:p>
    <w:p xmlns:wp14="http://schemas.microsoft.com/office/word/2010/wordml" w:rsidRPr="003E4227" w:rsidR="00357813" w:rsidP="003E4227" w:rsidRDefault="00357813" w14:paraId="25D6C40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78FB330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 xml:space="preserve">6 </w:t>
      </w:r>
      <w:r w:rsidRPr="003E4227" w:rsidR="0077032E">
        <w:rPr>
          <w:sz w:val="24"/>
          <w:szCs w:val="24"/>
          <w:lang w:val="en-US"/>
        </w:rPr>
        <w:t>Regulation of the composition of the DBM in order to increase crack resistance.</w:t>
      </w:r>
    </w:p>
    <w:p xmlns:wp14="http://schemas.microsoft.com/office/word/2010/wordml" w:rsidRPr="003E4227" w:rsidR="00357813" w:rsidP="003E4227" w:rsidRDefault="00357813" w14:paraId="59B4C11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DA4068B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18E7D59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EAF069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7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Indicators of the effectiveness of the use of microsilicon for the modification of concrete.</w:t>
      </w:r>
    </w:p>
    <w:p xmlns:wp14="http://schemas.microsoft.com/office/word/2010/wordml" w:rsidRPr="003E4227" w:rsidR="00357813" w:rsidP="003E4227" w:rsidRDefault="00357813" w14:paraId="052E518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3012E26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4CC8AA0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3FEBD55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8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Modern ideas about the influence of ultrafine fillers on the rheology of the concrete mixture and the properties of concrete.</w:t>
      </w:r>
    </w:p>
    <w:p xmlns:wp14="http://schemas.microsoft.com/office/word/2010/wordml" w:rsidRPr="003E4227" w:rsidR="00357813" w:rsidP="003E4227" w:rsidRDefault="00357813" w14:paraId="436939B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B8BD5F0" wp14:textId="77777777">
      <w:pPr>
        <w:jc w:val="both"/>
        <w:rPr>
          <w:sz w:val="24"/>
          <w:szCs w:val="24"/>
          <w:shd w:val="clear" w:color="auto" w:fill="FFFFFF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смесей.  Учеб. пособие. – М.: Издательство: ЭБС Лань, 2019. – 372.</w:t>
      </w:r>
    </w:p>
    <w:p xmlns:wp14="http://schemas.microsoft.com/office/word/2010/wordml" w:rsidRPr="003E4227" w:rsidR="00357813" w:rsidP="003E4227" w:rsidRDefault="00357813" w14:paraId="0387D0D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6133C4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###00</w:t>
      </w:r>
      <w:r w:rsidRPr="003E4227">
        <w:rPr>
          <w:sz w:val="24"/>
          <w:szCs w:val="24"/>
          <w:lang w:val="kk-KZ"/>
        </w:rPr>
        <w:t>9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77032E">
        <w:rPr>
          <w:rFonts w:eastAsia="Calibri"/>
          <w:sz w:val="24"/>
          <w:szCs w:val="24"/>
          <w:lang w:val="en-US"/>
        </w:rPr>
        <w:t>The</w:t>
      </w:r>
      <w:proofErr w:type="gramEnd"/>
      <w:r w:rsidRPr="003E4227" w:rsidR="0077032E">
        <w:rPr>
          <w:rFonts w:eastAsia="Calibri"/>
          <w:sz w:val="24"/>
          <w:szCs w:val="24"/>
          <w:lang w:val="en-US"/>
        </w:rPr>
        <w:t xml:space="preserve"> effect of micro-fillers on the speed of hardening processes of cement systems.</w:t>
      </w:r>
    </w:p>
    <w:p xmlns:wp14="http://schemas.microsoft.com/office/word/2010/wordml" w:rsidRPr="003E4227" w:rsidR="00357813" w:rsidP="003E4227" w:rsidRDefault="00357813" w14:paraId="46F53D7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97748BF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565BFF5B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5E8B28B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10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Modern ideas about the factors determining the reduction of water demand of concrete mix when introducing micro-fillers.</w:t>
      </w:r>
    </w:p>
    <w:p xmlns:wp14="http://schemas.microsoft.com/office/word/2010/wordml" w:rsidRPr="003E4227" w:rsidR="00357813" w:rsidP="003E4227" w:rsidRDefault="00357813" w14:paraId="625532D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5DBE6F24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357813" w:rsidP="003E4227" w:rsidRDefault="00357813" w14:paraId="34CDD9E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DD228D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11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77032E">
        <w:rPr>
          <w:rFonts w:eastAsia="Calibri"/>
          <w:sz w:val="24"/>
          <w:szCs w:val="24"/>
          <w:lang w:val="en-US"/>
        </w:rPr>
        <w:t>What</w:t>
      </w:r>
      <w:proofErr w:type="gramEnd"/>
      <w:r w:rsidRPr="003E4227" w:rsidR="0077032E">
        <w:rPr>
          <w:rFonts w:eastAsia="Calibri"/>
          <w:sz w:val="24"/>
          <w:szCs w:val="24"/>
          <w:lang w:val="en-US"/>
        </w:rPr>
        <w:t xml:space="preserve"> factors, according to scientists, with the introduction of micro-fillers determine the increase in the strength of concrete?</w:t>
      </w:r>
    </w:p>
    <w:p xmlns:wp14="http://schemas.microsoft.com/office/word/2010/wordml" w:rsidRPr="003E4227" w:rsidR="00357813" w:rsidP="003E4227" w:rsidRDefault="00357813" w14:paraId="40E6808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5ECC6D25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Развития-Донецк: "Цифровая типография", 2017.</w:t>
      </w:r>
    </w:p>
    <w:p xmlns:wp14="http://schemas.microsoft.com/office/word/2010/wordml" w:rsidRPr="003E4227" w:rsidR="00357813" w:rsidP="003E4227" w:rsidRDefault="00357813" w14:paraId="498AF0D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FB8173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12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Influence of W/C</w:t>
      </w:r>
      <w:r w:rsidRPr="003E4227" w:rsidR="0077032E">
        <w:rPr>
          <w:rFonts w:eastAsia="Calibri"/>
          <w:sz w:val="24"/>
          <w:szCs w:val="24"/>
          <w:lang w:val="kk-KZ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(water/cement) on heat release during concrete hardening.</w:t>
      </w:r>
    </w:p>
    <w:p xmlns:wp14="http://schemas.microsoft.com/office/word/2010/wordml" w:rsidRPr="003E4227" w:rsidR="00357813" w:rsidP="003E4227" w:rsidRDefault="00357813" w14:paraId="7B4E3B7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3D7349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100C5B5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 </w:t>
      </w:r>
    </w:p>
    <w:p xmlns:wp14="http://schemas.microsoft.com/office/word/2010/wordml" w:rsidRPr="003E4227" w:rsidR="00357813" w:rsidP="003E4227" w:rsidRDefault="00357813" w14:paraId="48AEF98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13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Innovative methods and equipment for the study of multicomponent concrete.</w:t>
      </w:r>
    </w:p>
    <w:p xmlns:wp14="http://schemas.microsoft.com/office/word/2010/wordml" w:rsidRPr="003E4227" w:rsidR="00357813" w:rsidP="003E4227" w:rsidRDefault="00357813" w14:paraId="723FBAE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4691D03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263F3B9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7032E" w:rsidP="003E4227" w:rsidRDefault="00357813" w14:paraId="4DBB47A2" wp14:textId="77777777">
      <w:pPr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14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List the criteria for evaluating the effectiveness of plasticizing surfactants.</w:t>
      </w:r>
    </w:p>
    <w:p xmlns:wp14="http://schemas.microsoft.com/office/word/2010/wordml" w:rsidRPr="003E4227" w:rsidR="00357813" w:rsidP="003E4227" w:rsidRDefault="00357813" w14:paraId="304AE069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B7831E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16E5E008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4D78269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15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Methodology for evaluating the effectiveness of micro-reinforcement of concrete.</w:t>
      </w:r>
    </w:p>
    <w:p xmlns:wp14="http://schemas.microsoft.com/office/word/2010/wordml" w:rsidRPr="003E4227" w:rsidR="00357813" w:rsidP="003E4227" w:rsidRDefault="00357813" w14:paraId="699036F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0BF2B1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40D2860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EEDA2C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16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Determination of the susceptibility of concrete to low-temperature heating.</w:t>
      </w:r>
    </w:p>
    <w:p xmlns:wp14="http://schemas.microsoft.com/office/word/2010/wordml" w:rsidRPr="003E4227" w:rsidR="00357813" w:rsidP="003E4227" w:rsidRDefault="00357813" w14:paraId="36389B5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5DED55C9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42050CB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D5B077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17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Criteria indicators in the selection of rational options for the components of lightweight high-strength concrete.</w:t>
      </w:r>
    </w:p>
    <w:p xmlns:wp14="http://schemas.microsoft.com/office/word/2010/wordml" w:rsidRPr="003E4227" w:rsidR="00357813" w:rsidP="003E4227" w:rsidRDefault="00357813" w14:paraId="5569036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4D01E344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6E4F8A" w:rsidP="003E4227" w:rsidRDefault="006E4F8A" w14:paraId="130CC4C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B60D08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18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Principles of calculation of multicomponent concrete compositions by example.</w:t>
      </w:r>
    </w:p>
    <w:p xmlns:wp14="http://schemas.microsoft.com/office/word/2010/wordml" w:rsidRPr="003E4227" w:rsidR="00357813" w:rsidP="003E4227" w:rsidRDefault="00357813" w14:paraId="1C29F7C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0C7C172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055BFDB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3681B4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19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Principles of designing high-strength concrete: the principle of water reduction.</w:t>
      </w:r>
    </w:p>
    <w:p xmlns:wp14="http://schemas.microsoft.com/office/word/2010/wordml" w:rsidRPr="003E4227" w:rsidR="00357813" w:rsidP="003E4227" w:rsidRDefault="00357813" w14:paraId="780420C4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D936349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Несветаев Г.В.  Бетоны: Учебно-справочное пособие. - Ростов/н-Дону, 2013.</w:t>
      </w:r>
    </w:p>
    <w:p xmlns:wp14="http://schemas.microsoft.com/office/word/2010/wordml" w:rsidRPr="003E4227" w:rsidR="00357813" w:rsidP="003E4227" w:rsidRDefault="00357813" w14:paraId="38E7875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7F7A3E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20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Principles of designing high-strength concrete.</w:t>
      </w:r>
    </w:p>
    <w:p xmlns:wp14="http://schemas.microsoft.com/office/word/2010/wordml" w:rsidRPr="003E4227" w:rsidR="00357813" w:rsidP="003E4227" w:rsidRDefault="00357813" w14:paraId="2101B40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DE1600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357813" w:rsidP="003E4227" w:rsidRDefault="00357813" w14:paraId="62A75F9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516DAC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21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Principles of designing high-strength concrete. Managing the grain composition of the filler.</w:t>
      </w:r>
    </w:p>
    <w:p xmlns:wp14="http://schemas.microsoft.com/office/word/2010/wordml" w:rsidRPr="003E4227" w:rsidR="00357813" w:rsidP="003E4227" w:rsidRDefault="00357813" w14:paraId="63AC029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4B6833C0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 Инфра-Инженерия, 2014. – 160 с.</w:t>
      </w:r>
    </w:p>
    <w:p xmlns:wp14="http://schemas.microsoft.com/office/word/2010/wordml" w:rsidRPr="003E4227" w:rsidR="00357813" w:rsidP="003E4227" w:rsidRDefault="00357813" w14:paraId="2ECAA31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6231EC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22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The idea of modeling in the study and production of concrete at the atomic level.</w:t>
      </w:r>
    </w:p>
    <w:p xmlns:wp14="http://schemas.microsoft.com/office/word/2010/wordml" w:rsidRPr="003E4227" w:rsidR="00357813" w:rsidP="003E4227" w:rsidRDefault="00357813" w14:paraId="046DBE3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6B1BFB5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2FBD1CF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C7F350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23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Methods of selection of compositions of dispersed-reinforced concrete.</w:t>
      </w:r>
    </w:p>
    <w:p xmlns:wp14="http://schemas.microsoft.com/office/word/2010/wordml" w:rsidRPr="003E4227" w:rsidR="00357813" w:rsidP="003E4227" w:rsidRDefault="00357813" w14:paraId="4CCDF73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E3F3EA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3FDCE67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80C706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24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77032E">
        <w:rPr>
          <w:rFonts w:eastAsia="Calibri"/>
          <w:sz w:val="24"/>
          <w:szCs w:val="24"/>
          <w:lang w:val="en-US"/>
        </w:rPr>
        <w:t>The</w:t>
      </w:r>
      <w:proofErr w:type="gramEnd"/>
      <w:r w:rsidRPr="003E4227" w:rsidR="0077032E">
        <w:rPr>
          <w:rFonts w:eastAsia="Calibri"/>
          <w:sz w:val="24"/>
          <w:szCs w:val="24"/>
          <w:lang w:val="en-US"/>
        </w:rPr>
        <w:t xml:space="preserve"> difference in the conceptual approach in the calculation of conventional and high-quality lightweight concrete.</w:t>
      </w:r>
    </w:p>
    <w:p xmlns:wp14="http://schemas.microsoft.com/office/word/2010/wordml" w:rsidRPr="003E4227" w:rsidR="00357813" w:rsidP="003E4227" w:rsidRDefault="00357813" w14:paraId="1C3A87D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44C8F5E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2FC0A1C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191921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25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Determination of the indicator of braking and acceleration of the daily strength of cement, mortar and concrete with a superplasticizer.</w:t>
      </w:r>
    </w:p>
    <w:p xmlns:wp14="http://schemas.microsoft.com/office/word/2010/wordml" w:rsidRPr="003E4227" w:rsidR="00357813" w:rsidP="003E4227" w:rsidRDefault="00357813" w14:paraId="3C2005E3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CC7C682" wp14:textId="77777777">
      <w:pPr>
        <w:tabs>
          <w:tab w:val="left" w:pos="426"/>
          <w:tab w:val="left" w:pos="993"/>
        </w:tabs>
        <w:ind w:left="11"/>
        <w:contextualSpacing/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 ГОУ ВПО Саратов. гос. универ. им. Н</w:t>
      </w:r>
      <w:r w:rsidRPr="003E4227">
        <w:rPr>
          <w:rFonts w:eastAsia="Calibri"/>
          <w:sz w:val="24"/>
          <w:szCs w:val="24"/>
          <w:lang w:val="en-US"/>
        </w:rPr>
        <w:t>.</w:t>
      </w:r>
      <w:r w:rsidRPr="003E4227">
        <w:rPr>
          <w:rFonts w:eastAsia="Calibri"/>
          <w:sz w:val="24"/>
          <w:szCs w:val="24"/>
        </w:rPr>
        <w:t>Г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  <w:r w:rsidRPr="003E4227">
        <w:rPr>
          <w:rFonts w:eastAsia="Calibri"/>
          <w:sz w:val="24"/>
          <w:szCs w:val="24"/>
        </w:rPr>
        <w:t>Чернышевского</w:t>
      </w:r>
      <w:r w:rsidRPr="003E4227">
        <w:rPr>
          <w:rFonts w:eastAsia="Calibri"/>
          <w:sz w:val="24"/>
          <w:szCs w:val="24"/>
          <w:lang w:val="en-US"/>
        </w:rPr>
        <w:t xml:space="preserve">, 2009. - 217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3A2BAAD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67E410F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26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The state and development of the methodology of calculations of multicomponent modified concrete.</w:t>
      </w:r>
    </w:p>
    <w:p xmlns:wp14="http://schemas.microsoft.com/office/word/2010/wordml" w:rsidRPr="003E4227" w:rsidR="00357813" w:rsidP="003E4227" w:rsidRDefault="00357813" w14:paraId="631EAD9F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B7D661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2E4B6A3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90216C2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27</w:t>
      </w:r>
      <w:r w:rsidRPr="003E4227">
        <w:rPr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Features of the composition selection of dispersed reinforced cellular concrete.</w:t>
      </w:r>
    </w:p>
    <w:p xmlns:wp14="http://schemas.microsoft.com/office/word/2010/wordml" w:rsidRPr="003E4227" w:rsidR="00357813" w:rsidP="003E4227" w:rsidRDefault="00357813" w14:paraId="1689981A" wp14:textId="77777777">
      <w:pPr>
        <w:tabs>
          <w:tab w:val="left" w:pos="0"/>
          <w:tab w:val="left" w:pos="142"/>
        </w:tabs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658336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7EF37AA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77032E" w:rsidP="003E4227" w:rsidRDefault="00357813" w14:paraId="061C97C8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28</w:t>
      </w:r>
      <w:r w:rsidRPr="003E4227">
        <w:rPr>
          <w:rFonts w:eastAsia="Calibri"/>
          <w:sz w:val="24"/>
          <w:szCs w:val="24"/>
          <w:lang w:val="en-US"/>
        </w:rPr>
        <w:t xml:space="preserve"> </w:t>
      </w:r>
      <w:r w:rsidRPr="003E4227" w:rsidR="0077032E">
        <w:rPr>
          <w:rFonts w:eastAsia="Calibri"/>
          <w:sz w:val="24"/>
          <w:szCs w:val="24"/>
          <w:lang w:val="en-US"/>
        </w:rPr>
        <w:t>Modern ideas about the influence of ultrafine fillers on the rheology of the concrete mixture and the properties of concrete.</w:t>
      </w:r>
    </w:p>
    <w:p xmlns:wp14="http://schemas.microsoft.com/office/word/2010/wordml" w:rsidRPr="003E4227" w:rsidR="00357813" w:rsidP="003E4227" w:rsidRDefault="00357813" w14:paraId="4B1A2759" wp14:textId="77777777">
      <w:pPr>
        <w:tabs>
          <w:tab w:val="left" w:pos="0"/>
          <w:tab w:val="left" w:pos="142"/>
        </w:tabs>
        <w:jc w:val="both"/>
        <w:rPr>
          <w:rFonts w:eastAsia="Calibri"/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1A1750D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3C7576E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A438B0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29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Principles of quantitative assessment of the kinetics of corrosion processes of filter concrete.</w:t>
      </w:r>
    </w:p>
    <w:p xmlns:wp14="http://schemas.microsoft.com/office/word/2010/wordml" w:rsidRPr="003E4227" w:rsidR="00357813" w:rsidP="003E4227" w:rsidRDefault="00357813" w14:paraId="5CBD8C47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1ADC14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6000547E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15FB280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30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Determination of effective porosity depending on total porosity and water-cement ratio.</w:t>
      </w:r>
    </w:p>
    <w:p xmlns:wp14="http://schemas.microsoft.com/office/word/2010/wordml" w:rsidRPr="003E4227" w:rsidR="00357813" w:rsidP="003E4227" w:rsidRDefault="00357813" w14:paraId="08FF8CA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7A1ABDB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71F798A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0C736D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31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Determination of the filtration coefficient of cement stone depending on the effective porosity.</w:t>
      </w:r>
    </w:p>
    <w:p xmlns:wp14="http://schemas.microsoft.com/office/word/2010/wordml" w:rsidRPr="003E4227" w:rsidR="00357813" w:rsidP="003E4227" w:rsidRDefault="00357813" w14:paraId="577A96B8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F6C5B5C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5BC294D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310034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32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Concrete properties that characterize durability.</w:t>
      </w:r>
    </w:p>
    <w:p xmlns:wp14="http://schemas.microsoft.com/office/word/2010/wordml" w:rsidRPr="003E4227" w:rsidR="00357813" w:rsidP="003E4227" w:rsidRDefault="00357813" w14:paraId="7A0ED3A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58AF96F" wp14:textId="77777777">
      <w:pPr>
        <w:tabs>
          <w:tab w:val="left" w:pos="284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</w:t>
      </w:r>
      <w:r w:rsidRPr="003E4227">
        <w:rPr>
          <w:rFonts w:eastAsia="Calibri"/>
          <w:sz w:val="24"/>
          <w:szCs w:val="24"/>
          <w:lang w:val="en-US"/>
        </w:rPr>
        <w:t xml:space="preserve">: </w:t>
      </w:r>
      <w:r w:rsidRPr="003E4227">
        <w:rPr>
          <w:rFonts w:eastAsia="Calibri"/>
          <w:sz w:val="24"/>
          <w:szCs w:val="24"/>
        </w:rPr>
        <w:t>МГСУ</w:t>
      </w:r>
      <w:r w:rsidRPr="003E4227">
        <w:rPr>
          <w:rFonts w:eastAsia="Calibri"/>
          <w:sz w:val="24"/>
          <w:szCs w:val="24"/>
          <w:lang w:val="en-US"/>
        </w:rPr>
        <w:t xml:space="preserve">, 2013 – 204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</w:p>
    <w:p xmlns:wp14="http://schemas.microsoft.com/office/word/2010/wordml" w:rsidRPr="003E4227" w:rsidR="00357813" w:rsidP="003E4227" w:rsidRDefault="00357813" w14:paraId="7D36B6E2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586A5CF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33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Types of aggressive impacts on concrete: climatic effects and temperature and humidity conditions of premises.</w:t>
      </w:r>
    </w:p>
    <w:p xmlns:wp14="http://schemas.microsoft.com/office/word/2010/wordml" w:rsidRPr="003E4227" w:rsidR="00357813" w:rsidP="003E4227" w:rsidRDefault="00357813" w14:paraId="4EDFC61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1A0CE308" wp14:textId="77777777">
      <w:pPr>
        <w:tabs>
          <w:tab w:val="left" w:pos="284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</w:t>
      </w:r>
      <w:r w:rsidRPr="003E4227">
        <w:rPr>
          <w:rFonts w:eastAsia="Calibri"/>
          <w:sz w:val="24"/>
          <w:szCs w:val="24"/>
          <w:lang w:val="en-US"/>
        </w:rPr>
        <w:t xml:space="preserve">: </w:t>
      </w:r>
      <w:r w:rsidRPr="003E4227">
        <w:rPr>
          <w:rFonts w:eastAsia="Calibri"/>
          <w:sz w:val="24"/>
          <w:szCs w:val="24"/>
        </w:rPr>
        <w:t>МГСУ</w:t>
      </w:r>
      <w:r w:rsidRPr="003E4227">
        <w:rPr>
          <w:rFonts w:eastAsia="Calibri"/>
          <w:sz w:val="24"/>
          <w:szCs w:val="24"/>
          <w:lang w:val="en-US"/>
        </w:rPr>
        <w:t xml:space="preserve">, 2013 – 204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</w:p>
    <w:p xmlns:wp14="http://schemas.microsoft.com/office/word/2010/wordml" w:rsidRPr="003E4227" w:rsidR="00357813" w:rsidP="003E4227" w:rsidRDefault="00357813" w14:paraId="43A65479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4072CC3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34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Types of aggressive effects on concrete: temperature and humidity conditions of premises.</w:t>
      </w:r>
    </w:p>
    <w:p xmlns:wp14="http://schemas.microsoft.com/office/word/2010/wordml" w:rsidRPr="003E4227" w:rsidR="00357813" w:rsidP="003E4227" w:rsidRDefault="00357813" w14:paraId="45A1472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EAEA54A" wp14:textId="77777777">
      <w:pPr>
        <w:tabs>
          <w:tab w:val="left" w:pos="284"/>
        </w:tabs>
        <w:jc w:val="both"/>
        <w:rPr>
          <w:rFonts w:eastAsia="Calibri"/>
          <w:sz w:val="24"/>
          <w:szCs w:val="24"/>
          <w:lang w:val="en-US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Баженов Ю.М., Алимов Л.А., Воронин В.В. Структура и свойства бетонов с наномодификаторами на основе техногенных отходов // Монография: МОН РФ, ФГБОУ ВПО «Московский гос. строит. университет». Москва</w:t>
      </w:r>
      <w:r w:rsidRPr="003E4227">
        <w:rPr>
          <w:rFonts w:eastAsia="Calibri"/>
          <w:sz w:val="24"/>
          <w:szCs w:val="24"/>
          <w:lang w:val="en-US"/>
        </w:rPr>
        <w:t xml:space="preserve">: </w:t>
      </w:r>
      <w:r w:rsidRPr="003E4227">
        <w:rPr>
          <w:rFonts w:eastAsia="Calibri"/>
          <w:sz w:val="24"/>
          <w:szCs w:val="24"/>
        </w:rPr>
        <w:t>МГСУ</w:t>
      </w:r>
      <w:r w:rsidRPr="003E4227">
        <w:rPr>
          <w:rFonts w:eastAsia="Calibri"/>
          <w:sz w:val="24"/>
          <w:szCs w:val="24"/>
          <w:lang w:val="en-US"/>
        </w:rPr>
        <w:t xml:space="preserve">, 2013 – 204 </w:t>
      </w:r>
      <w:r w:rsidRPr="003E4227">
        <w:rPr>
          <w:rFonts w:eastAsia="Calibri"/>
          <w:sz w:val="24"/>
          <w:szCs w:val="24"/>
        </w:rPr>
        <w:t>с</w:t>
      </w:r>
      <w:r w:rsidRPr="003E4227">
        <w:rPr>
          <w:rFonts w:eastAsia="Calibri"/>
          <w:sz w:val="24"/>
          <w:szCs w:val="24"/>
          <w:lang w:val="en-US"/>
        </w:rPr>
        <w:t xml:space="preserve">. </w:t>
      </w:r>
    </w:p>
    <w:p xmlns:wp14="http://schemas.microsoft.com/office/word/2010/wordml" w:rsidRPr="003E4227" w:rsidR="00357813" w:rsidP="003E4227" w:rsidRDefault="00357813" w14:paraId="70648378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740409D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35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Characteristics of aggressive media: natural surface and groundwater.</w:t>
      </w:r>
    </w:p>
    <w:p xmlns:wp14="http://schemas.microsoft.com/office/word/2010/wordml" w:rsidRPr="003E4227" w:rsidR="00357813" w:rsidP="003E4227" w:rsidRDefault="00357813" w14:paraId="24AA048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40562262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50040504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11184B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36</w:t>
      </w:r>
      <w:r w:rsidRPr="003E4227">
        <w:rPr>
          <w:sz w:val="24"/>
          <w:szCs w:val="24"/>
          <w:lang w:val="en-US"/>
        </w:rPr>
        <w:t xml:space="preserve"> </w:t>
      </w:r>
      <w:r w:rsidRPr="003E4227" w:rsidR="00BA073F">
        <w:rPr>
          <w:sz w:val="24"/>
          <w:szCs w:val="24"/>
          <w:lang w:val="en-US"/>
        </w:rPr>
        <w:t>Characteristics of aggressive media: industrial liquid media</w:t>
      </w:r>
      <w:r w:rsidRPr="003E4227" w:rsidR="000F2322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49CEC1FD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A9EC48F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1F28F27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87A127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37</w:t>
      </w:r>
      <w:r w:rsidRPr="003E4227">
        <w:rPr>
          <w:sz w:val="24"/>
          <w:szCs w:val="24"/>
          <w:lang w:val="en-US"/>
        </w:rPr>
        <w:t xml:space="preserve"> </w:t>
      </w:r>
      <w:r w:rsidRPr="003E4227" w:rsidR="000F2322">
        <w:rPr>
          <w:sz w:val="24"/>
          <w:szCs w:val="24"/>
          <w:lang w:val="en-US"/>
        </w:rPr>
        <w:t>Types of microbiological aggressive effects on concrete.</w:t>
      </w:r>
    </w:p>
    <w:p xmlns:wp14="http://schemas.microsoft.com/office/word/2010/wordml" w:rsidRPr="003E4227" w:rsidR="00357813" w:rsidP="003E4227" w:rsidRDefault="00357813" w14:paraId="421B83E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48842E6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4A87C36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B0FC6C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38</w:t>
      </w:r>
      <w:r w:rsidRPr="003E4227">
        <w:rPr>
          <w:sz w:val="24"/>
          <w:szCs w:val="24"/>
          <w:lang w:val="en-US"/>
        </w:rPr>
        <w:t xml:space="preserve"> </w:t>
      </w:r>
      <w:r w:rsidRPr="003E4227" w:rsidR="000F2322">
        <w:rPr>
          <w:sz w:val="24"/>
          <w:szCs w:val="24"/>
          <w:lang w:val="en-US"/>
        </w:rPr>
        <w:t>Aggressive effect on concrete of gas medium.</w:t>
      </w:r>
    </w:p>
    <w:p xmlns:wp14="http://schemas.microsoft.com/office/word/2010/wordml" w:rsidRPr="003E4227" w:rsidR="00357813" w:rsidP="003E4227" w:rsidRDefault="00357813" w14:paraId="58A9EB1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95C43C0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4DF9E10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C1090C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39</w:t>
      </w:r>
      <w:r w:rsidRPr="003E4227">
        <w:rPr>
          <w:sz w:val="24"/>
          <w:szCs w:val="24"/>
          <w:lang w:val="en-US"/>
        </w:rPr>
        <w:t xml:space="preserve"> </w:t>
      </w:r>
      <w:r w:rsidRPr="003E4227" w:rsidR="000F2322">
        <w:rPr>
          <w:sz w:val="24"/>
          <w:szCs w:val="24"/>
          <w:lang w:val="en-US"/>
        </w:rPr>
        <w:t>Aggressive impact on concrete of solid medium</w:t>
      </w:r>
    </w:p>
    <w:p xmlns:wp14="http://schemas.microsoft.com/office/word/2010/wordml" w:rsidRPr="003E4227" w:rsidR="00357813" w:rsidP="003E4227" w:rsidRDefault="00357813" w14:paraId="038617E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B659AE0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2A243E6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702A66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40</w:t>
      </w:r>
      <w:r w:rsidRPr="003E4227">
        <w:rPr>
          <w:sz w:val="24"/>
          <w:szCs w:val="24"/>
          <w:lang w:val="en-US"/>
        </w:rPr>
        <w:t xml:space="preserve"> </w:t>
      </w:r>
      <w:r w:rsidRPr="003E4227" w:rsidR="000F2322">
        <w:rPr>
          <w:sz w:val="24"/>
          <w:szCs w:val="24"/>
          <w:lang w:val="en-US"/>
        </w:rPr>
        <w:t>Types of aggressive effects on concrete from stray currents</w:t>
      </w:r>
    </w:p>
    <w:p xmlns:wp14="http://schemas.microsoft.com/office/word/2010/wordml" w:rsidRPr="003E4227" w:rsidR="00357813" w:rsidP="003E4227" w:rsidRDefault="00357813" w14:paraId="0D34FE70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4E65B523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43D98CF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50CDB3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41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Types of exposure from ionizing radiation.</w:t>
      </w:r>
    </w:p>
    <w:p xmlns:wp14="http://schemas.microsoft.com/office/word/2010/wordml" w:rsidRPr="003E4227" w:rsidR="00357813" w:rsidP="003E4227" w:rsidRDefault="00357813" w14:paraId="2C4DCC4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48DA942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F44D1E" w:rsidP="003E4227" w:rsidRDefault="00F44D1E" w14:paraId="75C32BF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5B37A8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42</w:t>
      </w:r>
      <w:r w:rsidRPr="003E4227" w:rsidR="00273047">
        <w:rPr>
          <w:sz w:val="24"/>
          <w:szCs w:val="24"/>
          <w:lang w:val="en-US"/>
        </w:rPr>
        <w:t xml:space="preserve"> Classification of corrosion processes by the sum of the leading signs of aggressive media.</w:t>
      </w:r>
    </w:p>
    <w:p xmlns:wp14="http://schemas.microsoft.com/office/word/2010/wordml" w:rsidRPr="003E4227" w:rsidR="00357813" w:rsidP="003E4227" w:rsidRDefault="00357813" w14:paraId="19C117D5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1B9404A0" wp14:textId="77777777">
      <w:pPr>
        <w:tabs>
          <w:tab w:val="left" w:pos="993"/>
        </w:tabs>
        <w:ind w:right="5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7813" w:rsidP="003E4227" w:rsidRDefault="00357813" w14:paraId="0662AD4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7230AEC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43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Classification of corrosion processes and corrosion processes in relation to concrete and reinforced concrete.</w:t>
      </w:r>
    </w:p>
    <w:p xmlns:wp14="http://schemas.microsoft.com/office/word/2010/wordml" w:rsidRPr="003E4227" w:rsidR="00357813" w:rsidP="003E4227" w:rsidRDefault="00357813" w14:paraId="3C01783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3D9BF1F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757622B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7440F92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44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273047">
        <w:rPr>
          <w:sz w:val="24"/>
          <w:szCs w:val="24"/>
          <w:lang w:val="en-US"/>
        </w:rPr>
        <w:t>The</w:t>
      </w:r>
      <w:proofErr w:type="gramEnd"/>
      <w:r w:rsidRPr="003E4227" w:rsidR="00273047">
        <w:rPr>
          <w:sz w:val="24"/>
          <w:szCs w:val="24"/>
          <w:lang w:val="en-US"/>
        </w:rPr>
        <w:t xml:space="preserve"> main factors influencing the binder on the occurrence and course of corrosion processes in concrete.</w:t>
      </w:r>
    </w:p>
    <w:p xmlns:wp14="http://schemas.microsoft.com/office/word/2010/wordml" w:rsidRPr="003E4227" w:rsidR="00357813" w:rsidP="003E4227" w:rsidRDefault="00357813" w14:paraId="184D9D5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7FDF1F8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6D72DC9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15A91F7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45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Influence of mineralogical and material composition of cements on the operational stability of cement concretes.</w:t>
      </w:r>
    </w:p>
    <w:p xmlns:wp14="http://schemas.microsoft.com/office/word/2010/wordml" w:rsidRPr="003E4227" w:rsidR="00357813" w:rsidP="003E4227" w:rsidRDefault="00357813" w14:paraId="401B31BA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59E895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477AB00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73155D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46</w:t>
      </w:r>
      <w:r w:rsidRPr="003E4227">
        <w:rPr>
          <w:sz w:val="24"/>
          <w:szCs w:val="24"/>
          <w:lang w:val="en-US"/>
        </w:rPr>
        <w:t xml:space="preserve"> </w:t>
      </w:r>
      <w:proofErr w:type="gramStart"/>
      <w:r w:rsidRPr="003E4227" w:rsidR="00273047">
        <w:rPr>
          <w:sz w:val="24"/>
          <w:szCs w:val="24"/>
          <w:lang w:val="en-US"/>
        </w:rPr>
        <w:t>The</w:t>
      </w:r>
      <w:proofErr w:type="gramEnd"/>
      <w:r w:rsidRPr="003E4227" w:rsidR="00273047">
        <w:rPr>
          <w:sz w:val="24"/>
          <w:szCs w:val="24"/>
          <w:lang w:val="en-US"/>
        </w:rPr>
        <w:t xml:space="preserve"> mechanism of swelling and destruction of concrete caused by the processes of hydration of the structure of the gel component.</w:t>
      </w:r>
    </w:p>
    <w:p xmlns:wp14="http://schemas.microsoft.com/office/word/2010/wordml" w:rsidRPr="003E4227" w:rsidR="00357813" w:rsidP="003E4227" w:rsidRDefault="00357813" w14:paraId="5EE79A0B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2C816CD2" wp14:textId="77777777">
      <w:pPr>
        <w:tabs>
          <w:tab w:val="left" w:pos="426"/>
          <w:tab w:val="left" w:pos="993"/>
        </w:tabs>
        <w:ind w:left="11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Зайченко Н.М. Модифицированные цементные бетоны для устойчивого развития. - Донецк: «Цифровая типография», 2017.</w:t>
      </w:r>
    </w:p>
    <w:p xmlns:wp14="http://schemas.microsoft.com/office/word/2010/wordml" w:rsidRPr="003E4227" w:rsidR="00357813" w:rsidP="003E4227" w:rsidRDefault="00357813" w14:paraId="369B25B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BFA7FD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47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The state and problems of the methodology for assessing shrinkage crack resistance in modern practice.</w:t>
      </w:r>
    </w:p>
    <w:p xmlns:wp14="http://schemas.microsoft.com/office/word/2010/wordml" w:rsidRPr="003E4227" w:rsidR="00357813" w:rsidP="003E4227" w:rsidRDefault="00357813" w14:paraId="69508792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0A0DE1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 = 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7813" w:rsidP="003E4227" w:rsidRDefault="00357813" w14:paraId="3DACA32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23CC14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48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List promising directions for obtaining concrete with guaranteed durability.</w:t>
      </w:r>
    </w:p>
    <w:p xmlns:wp14="http://schemas.microsoft.com/office/word/2010/wordml" w:rsidRPr="003E4227" w:rsidR="00357813" w:rsidP="003E4227" w:rsidRDefault="00357813" w14:paraId="67CFC52E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8BE9FC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53DBAC7D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1EF71A0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49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Classification of the main types of concrete corrosion by V.M. Moskvin (without description of corrosion processes)</w:t>
      </w:r>
    </w:p>
    <w:p xmlns:wp14="http://schemas.microsoft.com/office/word/2010/wordml" w:rsidRPr="003E4227" w:rsidR="00357813" w:rsidP="003E4227" w:rsidRDefault="00357813" w14:paraId="6E3F71C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</w:rPr>
        <w:t>{Блок}=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F32B83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F44D1E" w:rsidP="003E4227" w:rsidRDefault="00F44D1E" w14:paraId="6A1B5C7B" wp14:textId="77777777">
      <w:pPr>
        <w:ind w:firstLine="284"/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6F46CEEC" wp14:textId="77777777">
      <w:pPr>
        <w:jc w:val="both"/>
        <w:rPr>
          <w:sz w:val="24"/>
          <w:szCs w:val="24"/>
          <w:lang w:val="kk-KZ"/>
        </w:rPr>
      </w:pPr>
      <w:r w:rsidRPr="003E4227">
        <w:rPr>
          <w:sz w:val="24"/>
          <w:szCs w:val="24"/>
          <w:lang w:val="en-US"/>
        </w:rPr>
        <w:t>###0</w:t>
      </w:r>
      <w:r w:rsidRPr="003E4227">
        <w:rPr>
          <w:sz w:val="24"/>
          <w:szCs w:val="24"/>
          <w:lang w:val="kk-KZ"/>
        </w:rPr>
        <w:t>50</w:t>
      </w:r>
      <w:r w:rsidRPr="003E4227">
        <w:rPr>
          <w:sz w:val="24"/>
          <w:szCs w:val="24"/>
          <w:lang w:val="en-US"/>
        </w:rPr>
        <w:t xml:space="preserve"> </w:t>
      </w:r>
      <w:r w:rsidRPr="003E4227" w:rsidR="00273047">
        <w:rPr>
          <w:sz w:val="24"/>
          <w:szCs w:val="24"/>
          <w:lang w:val="en-US"/>
        </w:rPr>
        <w:t>The concrete carbonation index is used as a way to assess durability</w:t>
      </w:r>
      <w:proofErr w:type="gramStart"/>
      <w:r w:rsidRPr="003E4227" w:rsidR="00273047">
        <w:rPr>
          <w:sz w:val="24"/>
          <w:szCs w:val="24"/>
          <w:lang w:val="en-US"/>
        </w:rPr>
        <w:t>..</w:t>
      </w:r>
      <w:proofErr w:type="gramEnd"/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</w:t>
      </w:r>
      <w:r w:rsidRPr="003E4227">
        <w:rPr>
          <w:sz w:val="24"/>
          <w:szCs w:val="24"/>
          <w:lang w:val="kk-KZ"/>
        </w:rPr>
        <w:t>2</w:t>
      </w:r>
    </w:p>
    <w:p xmlns:wp14="http://schemas.microsoft.com/office/word/2010/wordml" w:rsidRPr="003E4227" w:rsidR="00357813" w:rsidP="003E4227" w:rsidRDefault="00357813" w14:paraId="68E46F0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</w:rPr>
        <w:t>{Источник}= Латыпов В.М., Латыпова Т.В., Луцык Е.В., Федоров П.А. Долговечность бетона и железобетона в природных агрессивных средах. Монография</w:t>
      </w:r>
      <w:r w:rsidRPr="003E4227">
        <w:rPr>
          <w:sz w:val="24"/>
          <w:szCs w:val="24"/>
          <w:lang w:val="en-US"/>
        </w:rPr>
        <w:t xml:space="preserve"> –</w:t>
      </w:r>
      <w:r w:rsidRPr="003E4227">
        <w:rPr>
          <w:sz w:val="24"/>
          <w:szCs w:val="24"/>
        </w:rPr>
        <w:t>Уфа</w:t>
      </w:r>
      <w:r w:rsidRPr="003E4227">
        <w:rPr>
          <w:sz w:val="24"/>
          <w:szCs w:val="24"/>
          <w:lang w:val="en-US"/>
        </w:rPr>
        <w:t xml:space="preserve">: </w:t>
      </w:r>
      <w:r w:rsidRPr="003E4227">
        <w:rPr>
          <w:sz w:val="24"/>
          <w:szCs w:val="24"/>
        </w:rPr>
        <w:t>Изд</w:t>
      </w:r>
      <w:r w:rsidRPr="003E4227">
        <w:rPr>
          <w:sz w:val="24"/>
          <w:szCs w:val="24"/>
          <w:lang w:val="en-US"/>
        </w:rPr>
        <w:t>-</w:t>
      </w:r>
      <w:r w:rsidRPr="003E4227">
        <w:rPr>
          <w:sz w:val="24"/>
          <w:szCs w:val="24"/>
        </w:rPr>
        <w:t>во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РИЦ</w:t>
      </w:r>
      <w:r w:rsidRPr="003E4227">
        <w:rPr>
          <w:sz w:val="24"/>
          <w:szCs w:val="24"/>
          <w:lang w:val="en-US"/>
        </w:rPr>
        <w:t xml:space="preserve"> </w:t>
      </w:r>
      <w:r w:rsidRPr="003E4227">
        <w:rPr>
          <w:sz w:val="24"/>
          <w:szCs w:val="24"/>
        </w:rPr>
        <w:t>УГНТУ</w:t>
      </w:r>
      <w:r w:rsidRPr="003E4227">
        <w:rPr>
          <w:sz w:val="24"/>
          <w:szCs w:val="24"/>
          <w:lang w:val="en-US"/>
        </w:rPr>
        <w:t xml:space="preserve">, 2014. – 288 </w:t>
      </w:r>
      <w:r w:rsidRPr="003E4227">
        <w:rPr>
          <w:sz w:val="24"/>
          <w:szCs w:val="24"/>
        </w:rPr>
        <w:t>с</w:t>
      </w:r>
      <w:r w:rsidRPr="003E4227">
        <w:rPr>
          <w:sz w:val="24"/>
          <w:szCs w:val="24"/>
          <w:lang w:val="en-US"/>
        </w:rPr>
        <w:t>.</w:t>
      </w:r>
    </w:p>
    <w:p xmlns:wp14="http://schemas.microsoft.com/office/word/2010/wordml" w:rsidRPr="003E4227" w:rsidR="00357813" w:rsidP="003E4227" w:rsidRDefault="00357813" w14:paraId="4D35CF86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0B09DA9F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740D30" w:rsidP="003E4227" w:rsidRDefault="00740D30" w14:paraId="31F90044" wp14:textId="77777777">
      <w:pPr>
        <w:jc w:val="both"/>
        <w:rPr>
          <w:b/>
          <w:i/>
          <w:sz w:val="24"/>
          <w:szCs w:val="24"/>
          <w:lang w:val="en-US"/>
        </w:rPr>
      </w:pPr>
      <w:r w:rsidRPr="003E4227">
        <w:rPr>
          <w:b/>
          <w:i/>
          <w:sz w:val="24"/>
          <w:szCs w:val="24"/>
          <w:lang w:val="en-US"/>
        </w:rPr>
        <w:t>QUESTIONS ON THE THIRD BLOCK</w:t>
      </w:r>
    </w:p>
    <w:p xmlns:wp14="http://schemas.microsoft.com/office/word/2010/wordml" w:rsidRPr="003E4227" w:rsidR="00740D30" w:rsidP="003E4227" w:rsidRDefault="00740D30" w14:paraId="18CEC12B" wp14:textId="77777777">
      <w:pPr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357813" w:rsidP="003E4227" w:rsidRDefault="00357813" w14:paraId="03C3132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###001 </w:t>
      </w:r>
    </w:p>
    <w:p xmlns:wp14="http://schemas.microsoft.com/office/word/2010/wordml" w:rsidRPr="003E4227" w:rsidR="00483A0A" w:rsidP="003E4227" w:rsidRDefault="00483A0A" w14:paraId="72ABED8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Epistemological foundations of scientific research.</w:t>
      </w:r>
    </w:p>
    <w:p xmlns:wp14="http://schemas.microsoft.com/office/word/2010/wordml" w:rsidRPr="003E4227" w:rsidR="00357813" w:rsidP="003E4227" w:rsidRDefault="00357813" w14:paraId="4C5CEA4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2F254DB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0ADD416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6EA98F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###002 </w:t>
      </w:r>
    </w:p>
    <w:p xmlns:wp14="http://schemas.microsoft.com/office/word/2010/wordml" w:rsidRPr="003E4227" w:rsidR="00483A0A" w:rsidP="003E4227" w:rsidRDefault="00483A0A" w14:paraId="202C0A0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Methods of cognition. Analysis, synthesis, induction.</w:t>
      </w:r>
    </w:p>
    <w:p xmlns:wp14="http://schemas.microsoft.com/office/word/2010/wordml" w:rsidRPr="003E4227" w:rsidR="00357813" w:rsidP="003E4227" w:rsidRDefault="00357813" w14:paraId="7442293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2A48F774" wp14:textId="77777777">
      <w:pPr>
        <w:tabs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</w:t>
      </w:r>
      <w:r w:rsidRPr="003E4227">
        <w:rPr>
          <w:sz w:val="24"/>
          <w:szCs w:val="24"/>
          <w:lang w:val="kk-KZ"/>
        </w:rPr>
        <w:t>,</w:t>
      </w:r>
      <w:r w:rsidRPr="003E4227">
        <w:rPr>
          <w:sz w:val="24"/>
          <w:szCs w:val="24"/>
        </w:rPr>
        <w:t xml:space="preserve"> Овчарова Т.Н. Методология научного исследования [Текст]: Учебник, М.: ИНФРА-М,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304 с.</w:t>
      </w:r>
    </w:p>
    <w:p xmlns:wp14="http://schemas.microsoft.com/office/word/2010/wordml" w:rsidRPr="003E4227" w:rsidR="00357813" w:rsidP="003E4227" w:rsidRDefault="00357813" w14:paraId="78C0D4C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30A076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###003 </w:t>
      </w:r>
    </w:p>
    <w:p xmlns:wp14="http://schemas.microsoft.com/office/word/2010/wordml" w:rsidRPr="003E4227" w:rsidR="00483A0A" w:rsidP="003E4227" w:rsidRDefault="00483A0A" w14:paraId="7CB899E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Methods of cognition. Deduction, analogy, comparison, measurement</w:t>
      </w:r>
    </w:p>
    <w:p xmlns:wp14="http://schemas.microsoft.com/office/word/2010/wordml" w:rsidRPr="003E4227" w:rsidR="00357813" w:rsidP="003E4227" w:rsidRDefault="00357813" w14:paraId="622ACC9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570FED8F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</w:t>
      </w:r>
      <w:r w:rsidRPr="003E4227">
        <w:rPr>
          <w:bCs/>
          <w:sz w:val="24"/>
          <w:szCs w:val="24"/>
        </w:rPr>
        <w:t xml:space="preserve">Ельмуратов С.К., Ельмуратова А.Ф. </w:t>
      </w:r>
      <w:r w:rsidRPr="003E4227">
        <w:rPr>
          <w:sz w:val="24"/>
          <w:szCs w:val="24"/>
        </w:rPr>
        <w:t>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357813" w:rsidP="003E4227" w:rsidRDefault="00357813" w14:paraId="55482F3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A44304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###004 </w:t>
      </w:r>
    </w:p>
    <w:p xmlns:wp14="http://schemas.microsoft.com/office/word/2010/wordml" w:rsidRPr="003E4227" w:rsidR="00483A0A" w:rsidP="003E4227" w:rsidRDefault="00483A0A" w14:paraId="6CE8A06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  <w:lang w:val="en-US"/>
        </w:rPr>
        <w:t xml:space="preserve">Methods of cognition. A logical approach. </w:t>
      </w:r>
      <w:r w:rsidRPr="003E4227">
        <w:rPr>
          <w:sz w:val="24"/>
          <w:szCs w:val="24"/>
        </w:rPr>
        <w:t>Modeling, Abstraction.</w:t>
      </w:r>
    </w:p>
    <w:p xmlns:wp14="http://schemas.microsoft.com/office/word/2010/wordml" w:rsidRPr="003E4227" w:rsidR="00357813" w:rsidP="003E4227" w:rsidRDefault="00357813" w14:paraId="5C31E34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AD4E3F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075937F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8D939B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###005 </w:t>
      </w:r>
    </w:p>
    <w:p xmlns:wp14="http://schemas.microsoft.com/office/word/2010/wordml" w:rsidRPr="003E4227" w:rsidR="00483A0A" w:rsidP="003E4227" w:rsidRDefault="00483A0A" w14:paraId="1EC226F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Classification of scientific research</w:t>
      </w:r>
    </w:p>
    <w:p xmlns:wp14="http://schemas.microsoft.com/office/word/2010/wordml" w:rsidRPr="003E4227" w:rsidR="00357813" w:rsidP="003E4227" w:rsidRDefault="00357813" w14:paraId="5E75C22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}=3</w:t>
      </w:r>
    </w:p>
    <w:p xmlns:wp14="http://schemas.microsoft.com/office/word/2010/wordml" w:rsidRPr="003E4227" w:rsidR="00357813" w:rsidP="003E4227" w:rsidRDefault="00357813" w14:paraId="4074C9B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357813" w:rsidP="003E4227" w:rsidRDefault="00357813" w14:paraId="30FAE3E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3CDB7B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###006 </w:t>
      </w:r>
    </w:p>
    <w:p xmlns:wp14="http://schemas.microsoft.com/office/word/2010/wordml" w:rsidRPr="003E4227" w:rsidR="000F0776" w:rsidP="003E4227" w:rsidRDefault="000F0776" w14:paraId="2807C89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An idea of the methodological foundations for determining the level of science in various countries.</w:t>
      </w:r>
    </w:p>
    <w:p xmlns:wp14="http://schemas.microsoft.com/office/word/2010/wordml" w:rsidRPr="003E4227" w:rsidR="00357813" w:rsidP="003E4227" w:rsidRDefault="00357813" w14:paraId="7B32240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51397E10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1282F1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3253F8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###007 </w:t>
      </w:r>
    </w:p>
    <w:p xmlns:wp14="http://schemas.microsoft.com/office/word/2010/wordml" w:rsidRPr="003E4227" w:rsidR="000F0776" w:rsidP="003E4227" w:rsidRDefault="000F0776" w14:paraId="446C3DD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Influence of systematic, random errors on the course and quality of the experiment.</w:t>
      </w:r>
    </w:p>
    <w:p xmlns:wp14="http://schemas.microsoft.com/office/word/2010/wordml" w:rsidRPr="003E4227" w:rsidR="00357813" w:rsidP="003E4227" w:rsidRDefault="00357813" w14:paraId="2D09C6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A309027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77AF947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5C8E56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###008 </w:t>
      </w:r>
    </w:p>
    <w:p xmlns:wp14="http://schemas.microsoft.com/office/word/2010/wordml" w:rsidRPr="003E4227" w:rsidR="000F0776" w:rsidP="003E4227" w:rsidRDefault="000F0776" w14:paraId="610AE49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Influence of subjective errors on the course and quality of the experiment.</w:t>
      </w:r>
    </w:p>
    <w:p xmlns:wp14="http://schemas.microsoft.com/office/word/2010/wordml" w:rsidRPr="003E4227" w:rsidR="00357813" w:rsidP="003E4227" w:rsidRDefault="00357813" w14:paraId="128D3AB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7A84188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8ECD45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9C3422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###009 </w:t>
      </w:r>
    </w:p>
    <w:p xmlns:wp14="http://schemas.microsoft.com/office/word/2010/wordml" w:rsidRPr="003E4227" w:rsidR="000F0776" w:rsidP="003E4227" w:rsidRDefault="000F0776" w14:paraId="298AE77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Analysis of theoretical and experimental studies and formulation of conclusions and proposals.</w:t>
      </w:r>
    </w:p>
    <w:p xmlns:wp14="http://schemas.microsoft.com/office/word/2010/wordml" w:rsidRPr="003E4227" w:rsidR="00357813" w:rsidP="003E4227" w:rsidRDefault="00357813" w14:paraId="6560AA7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515A5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6EC59BF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4BD48F9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###010 </w:t>
      </w:r>
    </w:p>
    <w:p xmlns:wp14="http://schemas.microsoft.com/office/word/2010/wordml" w:rsidRPr="003E4227" w:rsidR="000F0776" w:rsidP="003E4227" w:rsidRDefault="000F0776" w14:paraId="7EB9549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Commercialization of scientific research. Algorithm.</w:t>
      </w:r>
    </w:p>
    <w:p xmlns:wp14="http://schemas.microsoft.com/office/word/2010/wordml" w:rsidRPr="003E4227" w:rsidR="00357813" w:rsidP="003E4227" w:rsidRDefault="00357813" w14:paraId="07C3BA7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9EDFCD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6696288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F3FE6C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###011 </w:t>
      </w:r>
    </w:p>
    <w:p xmlns:wp14="http://schemas.microsoft.com/office/word/2010/wordml" w:rsidRPr="003E4227" w:rsidR="000F0776" w:rsidP="003E4227" w:rsidRDefault="000F0776" w14:paraId="3642D3C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Long-term plans for research activities.</w:t>
      </w:r>
    </w:p>
    <w:p xmlns:wp14="http://schemas.microsoft.com/office/word/2010/wordml" w:rsidRPr="003E4227" w:rsidR="00357813" w:rsidP="003E4227" w:rsidRDefault="00357813" w14:paraId="50103F6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3A80D78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0F0776" w:rsidP="003E4227" w:rsidRDefault="000F0776" w14:paraId="569D64D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F473DD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###012 </w:t>
      </w:r>
    </w:p>
    <w:p xmlns:wp14="http://schemas.microsoft.com/office/word/2010/wordml" w:rsidRPr="003E4227" w:rsidR="00C62DCD" w:rsidP="003E4227" w:rsidRDefault="00C62DCD" w14:paraId="22B9586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  <w:lang w:val="en-US"/>
        </w:rPr>
        <w:t xml:space="preserve">Economic efficiency of scientific research. </w:t>
      </w:r>
      <w:r w:rsidRPr="003E4227">
        <w:rPr>
          <w:sz w:val="24"/>
          <w:szCs w:val="24"/>
        </w:rPr>
        <w:t>Evaluation.</w:t>
      </w:r>
    </w:p>
    <w:p xmlns:wp14="http://schemas.microsoft.com/office/word/2010/wordml" w:rsidRPr="003E4227" w:rsidR="00357813" w:rsidP="003E4227" w:rsidRDefault="00357813" w14:paraId="0237E5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52D659F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9E0584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FCE398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###013 </w:t>
      </w:r>
    </w:p>
    <w:p xmlns:wp14="http://schemas.microsoft.com/office/word/2010/wordml" w:rsidRPr="003E4227" w:rsidR="00C62DCD" w:rsidP="003E4227" w:rsidRDefault="00C62DCD" w14:paraId="31E8A49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  <w:lang w:val="en-US"/>
        </w:rPr>
        <w:t xml:space="preserve">Ecological significance of scientific research. </w:t>
      </w:r>
      <w:r w:rsidRPr="003E4227">
        <w:rPr>
          <w:sz w:val="24"/>
          <w:szCs w:val="24"/>
        </w:rPr>
        <w:t>Evaluation.</w:t>
      </w:r>
    </w:p>
    <w:p xmlns:wp14="http://schemas.microsoft.com/office/word/2010/wordml" w:rsidRPr="003E4227" w:rsidR="00357813" w:rsidP="003E4227" w:rsidRDefault="00357813" w14:paraId="2733F86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161B96A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357813" w:rsidP="003E4227" w:rsidRDefault="00357813" w14:paraId="0BB1A27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12948E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###014 </w:t>
      </w:r>
    </w:p>
    <w:p xmlns:wp14="http://schemas.microsoft.com/office/word/2010/wordml" w:rsidRPr="003E4227" w:rsidR="00C62DCD" w:rsidP="003E4227" w:rsidRDefault="00C62DCD" w14:paraId="72D6BA2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  <w:lang w:val="en-US"/>
        </w:rPr>
        <w:t xml:space="preserve">Methodology of scientific and technical creativity. </w:t>
      </w:r>
      <w:r w:rsidRPr="003E4227">
        <w:rPr>
          <w:sz w:val="24"/>
          <w:szCs w:val="24"/>
        </w:rPr>
        <w:t>Intuition, logic.</w:t>
      </w:r>
    </w:p>
    <w:p xmlns:wp14="http://schemas.microsoft.com/office/word/2010/wordml" w:rsidRPr="003E4227" w:rsidR="00357813" w:rsidP="003E4227" w:rsidRDefault="00357813" w14:paraId="69CBD92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E66925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0F8B125C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1A7560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###015 </w:t>
      </w:r>
    </w:p>
    <w:p xmlns:wp14="http://schemas.microsoft.com/office/word/2010/wordml" w:rsidRPr="003E4227" w:rsidR="00E14CC3" w:rsidP="003E4227" w:rsidRDefault="00E14CC3" w14:paraId="219BBAA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Formed general professional competencies when performing research.</w:t>
      </w:r>
    </w:p>
    <w:p xmlns:wp14="http://schemas.microsoft.com/office/word/2010/wordml" w:rsidRPr="003E4227" w:rsidR="00357813" w:rsidP="003E4227" w:rsidRDefault="00357813" w14:paraId="7E4B9F3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21A67CE7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41C6045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360F27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###016 </w:t>
      </w:r>
    </w:p>
    <w:p xmlns:wp14="http://schemas.microsoft.com/office/word/2010/wordml" w:rsidRPr="003E4227" w:rsidR="00E14CC3" w:rsidP="003E4227" w:rsidRDefault="00E14CC3" w14:paraId="677187C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Experiment planning: optimization parameters and requirements for them.</w:t>
      </w:r>
    </w:p>
    <w:p xmlns:wp14="http://schemas.microsoft.com/office/word/2010/wordml" w:rsidRPr="003E4227" w:rsidR="00357813" w:rsidP="003E4227" w:rsidRDefault="00357813" w14:paraId="09FAF06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0FD5EF7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357813" w:rsidP="003E4227" w:rsidRDefault="00357813" w14:paraId="4267F41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702ED" w14:paraId="3D18F51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 w:rsidR="00357813">
        <w:rPr>
          <w:sz w:val="24"/>
          <w:szCs w:val="24"/>
          <w:lang w:val="en-US"/>
        </w:rPr>
        <w:t xml:space="preserve">17 </w:t>
      </w:r>
    </w:p>
    <w:p xmlns:wp14="http://schemas.microsoft.com/office/word/2010/wordml" w:rsidRPr="003E4227" w:rsidR="00E14CC3" w:rsidP="003E4227" w:rsidRDefault="00E14CC3" w14:paraId="44500BC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Oral, visual presentation of the results of scientific work: report.</w:t>
      </w:r>
    </w:p>
    <w:p xmlns:wp14="http://schemas.microsoft.com/office/word/2010/wordml" w:rsidRPr="003E4227" w:rsidR="00357813" w:rsidP="003E4227" w:rsidRDefault="00357813" w14:paraId="1870B3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913716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357813" w:rsidP="003E4227" w:rsidRDefault="00357813" w14:paraId="2307325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31495E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</w:t>
      </w:r>
      <w:r w:rsidRPr="003E4227" w:rsidR="007702ED">
        <w:rPr>
          <w:sz w:val="24"/>
          <w:szCs w:val="24"/>
          <w:lang w:val="en-US"/>
        </w:rPr>
        <w:t>#0</w:t>
      </w:r>
      <w:r w:rsidRPr="003E4227">
        <w:rPr>
          <w:sz w:val="24"/>
          <w:szCs w:val="24"/>
          <w:lang w:val="en-US"/>
        </w:rPr>
        <w:t xml:space="preserve">18 </w:t>
      </w:r>
    </w:p>
    <w:p xmlns:wp14="http://schemas.microsoft.com/office/word/2010/wordml" w:rsidRPr="003E4227" w:rsidR="00357813" w:rsidP="003E4227" w:rsidRDefault="005A1118" w14:paraId="7AAE0C2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Fundamentals of innovation activity: basic concepts and definitions.</w:t>
      </w:r>
    </w:p>
    <w:p xmlns:wp14="http://schemas.microsoft.com/office/word/2010/wordml" w:rsidRPr="003E4227" w:rsidR="00357813" w:rsidP="003E4227" w:rsidRDefault="00357813" w14:paraId="3741C26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210ACCF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13AE7F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BD003D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###019 </w:t>
      </w:r>
    </w:p>
    <w:p xmlns:wp14="http://schemas.microsoft.com/office/word/2010/wordml" w:rsidRPr="003E4227" w:rsidR="005A1118" w:rsidP="003E4227" w:rsidRDefault="005A1118" w14:paraId="6D6EBF06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Classification of innovations.</w:t>
      </w:r>
    </w:p>
    <w:p xmlns:wp14="http://schemas.microsoft.com/office/word/2010/wordml" w:rsidRPr="003E4227" w:rsidR="00357813" w:rsidP="003E4227" w:rsidRDefault="00357813" w14:paraId="0C5737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35052BDD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168F65D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20D416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###020 </w:t>
      </w:r>
    </w:p>
    <w:p xmlns:wp14="http://schemas.microsoft.com/office/word/2010/wordml" w:rsidRPr="003E4227" w:rsidR="005A1118" w:rsidP="003E4227" w:rsidRDefault="005A1118" w14:paraId="77B1534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Product-innovation.</w:t>
      </w:r>
    </w:p>
    <w:p xmlns:wp14="http://schemas.microsoft.com/office/word/2010/wordml" w:rsidRPr="003E4227" w:rsidR="00357813" w:rsidP="003E4227" w:rsidRDefault="00357813" w14:paraId="3444910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7B04A91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460FA7C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CBF4DE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###021 </w:t>
      </w:r>
    </w:p>
    <w:p xmlns:wp14="http://schemas.microsoft.com/office/word/2010/wordml" w:rsidRPr="003E4227" w:rsidR="005A1118" w:rsidP="003E4227" w:rsidRDefault="005A1118" w14:paraId="1E3078E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Process-innovation.</w:t>
      </w:r>
    </w:p>
    <w:p xmlns:wp14="http://schemas.microsoft.com/office/word/2010/wordml" w:rsidRPr="003E4227" w:rsidR="00357813" w:rsidP="003E4227" w:rsidRDefault="00357813" w14:paraId="53C2F47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36038DE6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76A5953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7F3817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###022 </w:t>
      </w:r>
    </w:p>
    <w:p xmlns:wp14="http://schemas.microsoft.com/office/word/2010/wordml" w:rsidRPr="003E4227" w:rsidR="005A1118" w:rsidP="003E4227" w:rsidRDefault="005A1118" w14:paraId="5DABA03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The life cycle of innovation.</w:t>
      </w:r>
    </w:p>
    <w:p xmlns:wp14="http://schemas.microsoft.com/office/word/2010/wordml" w:rsidRPr="003E4227" w:rsidR="00357813" w:rsidP="003E4227" w:rsidRDefault="00357813" w14:paraId="69DF479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20D89995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C07BD8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055081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###023 </w:t>
      </w:r>
    </w:p>
    <w:p xmlns:wp14="http://schemas.microsoft.com/office/word/2010/wordml" w:rsidRPr="003E4227" w:rsidR="005A1118" w:rsidP="003E4227" w:rsidRDefault="005A1118" w14:paraId="1861717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Principles of evaluation of research results from the point of view of solving environmental problems.</w:t>
      </w:r>
    </w:p>
    <w:p xmlns:wp14="http://schemas.microsoft.com/office/word/2010/wordml" w:rsidRPr="003E4227" w:rsidR="00357813" w:rsidP="003E4227" w:rsidRDefault="00357813" w14:paraId="6221935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748FD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357813" w:rsidP="003E4227" w:rsidRDefault="00357813" w14:paraId="63FE3489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078755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###024 </w:t>
      </w:r>
    </w:p>
    <w:p xmlns:wp14="http://schemas.microsoft.com/office/word/2010/wordml" w:rsidRPr="003E4227" w:rsidR="008765EF" w:rsidP="003E4227" w:rsidRDefault="008765EF" w14:paraId="1C4F6A3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Choosing a structure for an analytical review of information in the field of your scientific research.</w:t>
      </w:r>
    </w:p>
    <w:p xmlns:wp14="http://schemas.microsoft.com/office/word/2010/wordml" w:rsidRPr="003E4227" w:rsidR="00357813" w:rsidP="003E4227" w:rsidRDefault="00357813" w14:paraId="093220C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0B6E1C1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52B8818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7B9C0DF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###025 </w:t>
      </w:r>
    </w:p>
    <w:p xmlns:wp14="http://schemas.microsoft.com/office/word/2010/wordml" w:rsidRPr="003E4227" w:rsidR="008765EF" w:rsidP="003E4227" w:rsidRDefault="008765EF" w14:paraId="6CF0073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In which case </w:t>
      </w:r>
      <w:proofErr w:type="gramStart"/>
      <w:r w:rsidRPr="003E4227">
        <w:rPr>
          <w:sz w:val="24"/>
          <w:szCs w:val="24"/>
          <w:lang w:val="en-US"/>
        </w:rPr>
        <w:t>can the results of your scientific work be recognized</w:t>
      </w:r>
      <w:proofErr w:type="gramEnd"/>
      <w:r w:rsidRPr="003E4227">
        <w:rPr>
          <w:sz w:val="24"/>
          <w:szCs w:val="24"/>
          <w:lang w:val="en-US"/>
        </w:rPr>
        <w:t xml:space="preserve"> as innovative?</w:t>
      </w:r>
    </w:p>
    <w:p xmlns:wp14="http://schemas.microsoft.com/office/word/2010/wordml" w:rsidRPr="003E4227" w:rsidR="00357813" w:rsidP="003E4227" w:rsidRDefault="00357813" w14:paraId="08A80C3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1C073744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2A3FBCD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702ED" w14:paraId="030A158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 w:rsidR="00357813">
        <w:rPr>
          <w:sz w:val="24"/>
          <w:szCs w:val="24"/>
          <w:lang w:val="en-US"/>
        </w:rPr>
        <w:t xml:space="preserve">26 </w:t>
      </w:r>
    </w:p>
    <w:p xmlns:wp14="http://schemas.microsoft.com/office/word/2010/wordml" w:rsidRPr="003E4227" w:rsidR="008765EF" w:rsidP="003E4227" w:rsidRDefault="008765EF" w14:paraId="67D50AC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What methods of mathematical analysis of the experiment will be acceptable when performing dissertation research?</w:t>
      </w:r>
    </w:p>
    <w:p xmlns:wp14="http://schemas.microsoft.com/office/word/2010/wordml" w:rsidRPr="003E4227" w:rsidR="00357813" w:rsidP="003E4227" w:rsidRDefault="00357813" w14:paraId="066D0C2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8CA938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7EB1873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702ED" w14:paraId="1D7AD99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 w:rsidR="00357813">
        <w:rPr>
          <w:sz w:val="24"/>
          <w:szCs w:val="24"/>
          <w:lang w:val="en-US"/>
        </w:rPr>
        <w:t xml:space="preserve">27 </w:t>
      </w:r>
    </w:p>
    <w:p xmlns:wp14="http://schemas.microsoft.com/office/word/2010/wordml" w:rsidRPr="003E4227" w:rsidR="008765EF" w:rsidP="003E4227" w:rsidRDefault="008765EF" w14:paraId="33E90CC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Principles of evaluation of the effectiveness of the conducted research.</w:t>
      </w:r>
    </w:p>
    <w:p xmlns:wp14="http://schemas.microsoft.com/office/word/2010/wordml" w:rsidRPr="003E4227" w:rsidR="00357813" w:rsidP="003E4227" w:rsidRDefault="00357813" w14:paraId="3C4F6BE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0C08E57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Ельмуратов С.К., Ельмуратова А.Ф. 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357813" w:rsidP="003E4227" w:rsidRDefault="00357813" w14:paraId="4A4A9837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702ED" w14:paraId="6007A56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 w:rsidR="00357813">
        <w:rPr>
          <w:sz w:val="24"/>
          <w:szCs w:val="24"/>
          <w:lang w:val="en-US"/>
        </w:rPr>
        <w:t xml:space="preserve">28 </w:t>
      </w:r>
    </w:p>
    <w:p xmlns:wp14="http://schemas.microsoft.com/office/word/2010/wordml" w:rsidRPr="003E4227" w:rsidR="008765EF" w:rsidP="003E4227" w:rsidRDefault="008765EF" w14:paraId="116D25C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Problem: formulation, evaluation, justification, structuring.</w:t>
      </w:r>
    </w:p>
    <w:p xmlns:wp14="http://schemas.microsoft.com/office/word/2010/wordml" w:rsidRPr="003E4227" w:rsidR="00357813" w:rsidP="003E4227" w:rsidRDefault="00357813" w14:paraId="60BB5E6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489CB8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5624F43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C6771C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###029 </w:t>
      </w:r>
    </w:p>
    <w:p xmlns:wp14="http://schemas.microsoft.com/office/word/2010/wordml" w:rsidRPr="003E4227" w:rsidR="008765EF" w:rsidP="003E4227" w:rsidRDefault="008765EF" w14:paraId="041AA6C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Levels of cognition: empirical and theoretical.</w:t>
      </w:r>
    </w:p>
    <w:p xmlns:wp14="http://schemas.microsoft.com/office/word/2010/wordml" w:rsidRPr="003E4227" w:rsidR="00357813" w:rsidP="003E4227" w:rsidRDefault="00357813" w14:paraId="14626227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0A28A039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2A9F3CD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B6153A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###030 </w:t>
      </w:r>
    </w:p>
    <w:p xmlns:wp14="http://schemas.microsoft.com/office/word/2010/wordml" w:rsidRPr="003E4227" w:rsidR="008765EF" w:rsidP="003E4227" w:rsidRDefault="008765EF" w14:paraId="11B74EB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Methods of scientific cognition: concretization, explanation.</w:t>
      </w:r>
    </w:p>
    <w:p xmlns:wp14="http://schemas.microsoft.com/office/word/2010/wordml" w:rsidRPr="003E4227" w:rsidR="00357813" w:rsidP="003E4227" w:rsidRDefault="00357813" w14:paraId="4E1487B3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773C9DD9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6C71870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09A668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###031 </w:t>
      </w:r>
    </w:p>
    <w:p xmlns:wp14="http://schemas.microsoft.com/office/word/2010/wordml" w:rsidRPr="003E4227" w:rsidR="008765EF" w:rsidP="003E4227" w:rsidRDefault="008765EF" w14:paraId="4AAA129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The choice of direction, the problems of scientific research.</w:t>
      </w:r>
    </w:p>
    <w:p xmlns:wp14="http://schemas.microsoft.com/office/word/2010/wordml" w:rsidRPr="003E4227" w:rsidR="00357813" w:rsidP="003E4227" w:rsidRDefault="00357813" w14:paraId="6AB5C97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3CCE538A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7813" w:rsidP="003E4227" w:rsidRDefault="00357813" w14:paraId="7C11E96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AC0B39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###032 </w:t>
      </w:r>
    </w:p>
    <w:p xmlns:wp14="http://schemas.microsoft.com/office/word/2010/wordml" w:rsidRPr="003E4227" w:rsidR="008765EF" w:rsidP="003E4227" w:rsidRDefault="008765EF" w14:paraId="716E015F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Patent information. International patent classification.</w:t>
      </w:r>
    </w:p>
    <w:p xmlns:wp14="http://schemas.microsoft.com/office/word/2010/wordml" w:rsidRPr="003E4227" w:rsidR="00357813" w:rsidP="003E4227" w:rsidRDefault="00357813" w14:paraId="2A11BE5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704F063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575AB7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9B2080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###033 </w:t>
      </w:r>
    </w:p>
    <w:p xmlns:wp14="http://schemas.microsoft.com/office/word/2010/wordml" w:rsidRPr="003E4227" w:rsidR="008765EF" w:rsidP="003E4227" w:rsidRDefault="008765EF" w14:paraId="382642C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Citation indexes.</w:t>
      </w:r>
    </w:p>
    <w:p xmlns:wp14="http://schemas.microsoft.com/office/word/2010/wordml" w:rsidRPr="003E4227" w:rsidR="00357813" w:rsidP="003E4227" w:rsidRDefault="00357813" w14:paraId="7137F20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C7BCE8C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246C2908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4E03BC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###034 </w:t>
      </w:r>
    </w:p>
    <w:p xmlns:wp14="http://schemas.microsoft.com/office/word/2010/wordml" w:rsidRPr="003E4227" w:rsidR="008765EF" w:rsidP="003E4227" w:rsidRDefault="008765EF" w14:paraId="7C7E4B6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Probabilistic and statistical methods of research.</w:t>
      </w:r>
    </w:p>
    <w:p xmlns:wp14="http://schemas.microsoft.com/office/word/2010/wordml" w:rsidRPr="003E4227" w:rsidR="00357813" w:rsidP="003E4227" w:rsidRDefault="00357813" w14:paraId="73686AEB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1EECB8E0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Вайнштейн М.З., Вайнштейн В.М., Кононова О.В. Основы научных исследований: Учебное пособие: Йошкар-Ола, Марийский </w:t>
      </w:r>
      <w:r w:rsidRPr="003E4227">
        <w:rPr>
          <w:sz w:val="24"/>
          <w:szCs w:val="24"/>
          <w:lang w:val="kk-KZ"/>
        </w:rPr>
        <w:t xml:space="preserve">ГТУ. – </w:t>
      </w:r>
      <w:r w:rsidRPr="003E4227">
        <w:rPr>
          <w:sz w:val="24"/>
          <w:szCs w:val="24"/>
        </w:rPr>
        <w:t>2011 г.</w:t>
      </w:r>
    </w:p>
    <w:p xmlns:wp14="http://schemas.microsoft.com/office/word/2010/wordml" w:rsidRPr="003E4227" w:rsidR="00357813" w:rsidP="003E4227" w:rsidRDefault="00357813" w14:paraId="1AA19132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A56B66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###035 </w:t>
      </w:r>
    </w:p>
    <w:p xmlns:wp14="http://schemas.microsoft.com/office/word/2010/wordml" w:rsidRPr="003E4227" w:rsidR="008765EF" w:rsidP="003E4227" w:rsidRDefault="008765EF" w14:paraId="381E412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Processing of experimental results. Elements of probability theory in experimental processing methods.</w:t>
      </w:r>
    </w:p>
    <w:p xmlns:wp14="http://schemas.microsoft.com/office/word/2010/wordml" w:rsidRPr="003E4227" w:rsidR="00357813" w:rsidP="003E4227" w:rsidRDefault="00357813" w14:paraId="7C36EA6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513604B7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5BC8850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6D5B743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###036 </w:t>
      </w:r>
    </w:p>
    <w:p xmlns:wp14="http://schemas.microsoft.com/office/word/2010/wordml" w:rsidRPr="003E4227" w:rsidR="008765EF" w:rsidP="003E4227" w:rsidRDefault="008765EF" w14:paraId="3ED6ACD8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Methods of scientific cognition: experiment.</w:t>
      </w:r>
    </w:p>
    <w:p xmlns:wp14="http://schemas.microsoft.com/office/word/2010/wordml" w:rsidRPr="003E4227" w:rsidR="00357813" w:rsidP="003E4227" w:rsidRDefault="00357813" w14:paraId="5B9991D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1810C72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5775F54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E9EA74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###037 </w:t>
      </w:r>
    </w:p>
    <w:p xmlns:wp14="http://schemas.microsoft.com/office/word/2010/wordml" w:rsidRPr="003E4227" w:rsidR="008765EF" w:rsidP="003E4227" w:rsidRDefault="008765EF" w14:paraId="13ADFE3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Introduction of scientific research.</w:t>
      </w:r>
    </w:p>
    <w:p xmlns:wp14="http://schemas.microsoft.com/office/word/2010/wordml" w:rsidRPr="003E4227" w:rsidR="00357813" w:rsidP="003E4227" w:rsidRDefault="00357813" w14:paraId="396706B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}=3</w:t>
      </w:r>
    </w:p>
    <w:p xmlns:wp14="http://schemas.microsoft.com/office/word/2010/wordml" w:rsidRPr="003E4227" w:rsidR="00357813" w:rsidP="003E4227" w:rsidRDefault="00357813" w14:paraId="4B5208BC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6F6C9D5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E0644E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###038 </w:t>
      </w:r>
    </w:p>
    <w:p xmlns:wp14="http://schemas.microsoft.com/office/word/2010/wordml" w:rsidRPr="003E4227" w:rsidR="008765EF" w:rsidP="003E4227" w:rsidRDefault="008765EF" w14:paraId="67148C7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Types of scientific research according to the research method under study.</w:t>
      </w:r>
    </w:p>
    <w:p xmlns:wp14="http://schemas.microsoft.com/office/word/2010/wordml" w:rsidRPr="003E4227" w:rsidR="00357813" w:rsidP="003E4227" w:rsidRDefault="00357813" w14:paraId="5DCC1F08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00E3942A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2964B472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###039 </w:t>
      </w:r>
    </w:p>
    <w:p xmlns:wp14="http://schemas.microsoft.com/office/word/2010/wordml" w:rsidRPr="003E4227" w:rsidR="008765EF" w:rsidP="003E4227" w:rsidRDefault="008765EF" w14:paraId="6C6D3FF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Types of scientific research on the scope of application of the results.</w:t>
      </w:r>
    </w:p>
    <w:p xmlns:wp14="http://schemas.microsoft.com/office/word/2010/wordml" w:rsidRPr="003E4227" w:rsidR="00357813" w:rsidP="003E4227" w:rsidRDefault="00357813" w14:paraId="1CAFDB3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62D2493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3A3644DA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4A1FD3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###040 </w:t>
      </w:r>
    </w:p>
    <w:p xmlns:wp14="http://schemas.microsoft.com/office/word/2010/wordml" w:rsidRPr="003E4227" w:rsidR="008765EF" w:rsidP="003E4227" w:rsidRDefault="008765EF" w14:paraId="56A4D4A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Types of scientific research on the studied properties of the object.</w:t>
      </w:r>
    </w:p>
    <w:p xmlns:wp14="http://schemas.microsoft.com/office/word/2010/wordml" w:rsidRPr="003E4227" w:rsidR="00357813" w:rsidP="003E4227" w:rsidRDefault="00357813" w14:paraId="716343DF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4EBEC002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B4902DB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228616D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###041 </w:t>
      </w:r>
    </w:p>
    <w:p xmlns:wp14="http://schemas.microsoft.com/office/word/2010/wordml" w:rsidRPr="003E4227" w:rsidR="008765EF" w:rsidP="003E4227" w:rsidRDefault="008765EF" w14:paraId="4F048BA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Types of scientific research according to the stage of research.</w:t>
      </w:r>
    </w:p>
    <w:p xmlns:wp14="http://schemas.microsoft.com/office/word/2010/wordml" w:rsidRPr="003E4227" w:rsidR="00357813" w:rsidP="003E4227" w:rsidRDefault="00357813" w14:paraId="454740BE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17E8C02C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32842F1D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0AC3732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###042 </w:t>
      </w:r>
    </w:p>
    <w:p xmlns:wp14="http://schemas.microsoft.com/office/word/2010/wordml" w:rsidRPr="003E4227" w:rsidR="008765EF" w:rsidP="003E4227" w:rsidRDefault="008765EF" w14:paraId="01BF82A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The concept of applied scientific research.</w:t>
      </w:r>
    </w:p>
    <w:p xmlns:wp14="http://schemas.microsoft.com/office/word/2010/wordml" w:rsidRPr="003E4227" w:rsidR="00357813" w:rsidP="003E4227" w:rsidRDefault="00357813" w14:paraId="09FBF631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62F63C3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6E4F8A" w:rsidP="003E4227" w:rsidRDefault="006E4F8A" w14:paraId="711CDE5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1EDE044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###043 </w:t>
      </w:r>
    </w:p>
    <w:p xmlns:wp14="http://schemas.microsoft.com/office/word/2010/wordml" w:rsidRPr="003E4227" w:rsidR="008765EF" w:rsidP="003E4227" w:rsidRDefault="008765EF" w14:paraId="252D2A15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Principles of scientific knowledge. The principle of determinism.</w:t>
      </w:r>
    </w:p>
    <w:p xmlns:wp14="http://schemas.microsoft.com/office/word/2010/wordml" w:rsidRPr="003E4227" w:rsidR="00357813" w:rsidP="003E4227" w:rsidRDefault="00357813" w14:paraId="36C6DD95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2B24D67E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6A2BC585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11CCBF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###044 </w:t>
      </w:r>
    </w:p>
    <w:p xmlns:wp14="http://schemas.microsoft.com/office/word/2010/wordml" w:rsidRPr="003E4227" w:rsidR="00D82E9B" w:rsidP="003E4227" w:rsidRDefault="00D82E9B" w14:paraId="1F9A068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Classification of conclusions.</w:t>
      </w:r>
    </w:p>
    <w:p xmlns:wp14="http://schemas.microsoft.com/office/word/2010/wordml" w:rsidRPr="003E4227" w:rsidR="00357813" w:rsidP="003E4227" w:rsidRDefault="00357813" w14:paraId="38112810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586A158B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49A616B1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9C19A5C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###045 </w:t>
      </w:r>
    </w:p>
    <w:p xmlns:wp14="http://schemas.microsoft.com/office/word/2010/wordml" w:rsidRPr="003E4227" w:rsidR="00D82E9B" w:rsidP="003E4227" w:rsidRDefault="00D82E9B" w14:paraId="736CE77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The principle of scientific knowledge. The principle of complementarity.</w:t>
      </w:r>
    </w:p>
    <w:p xmlns:wp14="http://schemas.microsoft.com/office/word/2010/wordml" w:rsidRPr="003E4227" w:rsidR="00357813" w:rsidP="003E4227" w:rsidRDefault="00357813" w14:paraId="4464094B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}=3</w:t>
      </w:r>
    </w:p>
    <w:p xmlns:wp14="http://schemas.microsoft.com/office/word/2010/wordml" w:rsidRPr="003E4227" w:rsidR="00357813" w:rsidP="003E4227" w:rsidRDefault="00357813" w14:paraId="7A4838C9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3B4B52B0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16987E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###046 </w:t>
      </w:r>
    </w:p>
    <w:p xmlns:wp14="http://schemas.microsoft.com/office/word/2010/wordml" w:rsidRPr="003E4227" w:rsidR="00D82E9B" w:rsidP="003E4227" w:rsidRDefault="00D82E9B" w14:paraId="18F5382E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Principles of scientific knowledge. The principle of conformity.</w:t>
      </w:r>
    </w:p>
    <w:p xmlns:wp14="http://schemas.microsoft.com/office/word/2010/wordml" w:rsidRPr="003E4227" w:rsidR="00357813" w:rsidP="003E4227" w:rsidRDefault="00357813" w14:paraId="55A0372D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20556BE4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7813" w:rsidP="003E4227" w:rsidRDefault="00357813" w14:paraId="6A8F822E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B0FD57A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###047 </w:t>
      </w:r>
    </w:p>
    <w:p xmlns:wp14="http://schemas.microsoft.com/office/word/2010/wordml" w:rsidRPr="003E4227" w:rsidR="00D82E9B" w:rsidP="003E4227" w:rsidRDefault="00D82E9B" w14:paraId="776D67B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Methodology of scientific and technical creativity. Imagination. Argumentation.</w:t>
      </w:r>
    </w:p>
    <w:p xmlns:wp14="http://schemas.microsoft.com/office/word/2010/wordml" w:rsidRPr="003E4227" w:rsidR="00357813" w:rsidP="003E4227" w:rsidRDefault="00357813" w14:paraId="4925550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}=3</w:t>
      </w:r>
    </w:p>
    <w:p xmlns:wp14="http://schemas.microsoft.com/office/word/2010/wordml" w:rsidRPr="003E4227" w:rsidR="00357813" w:rsidP="003E4227" w:rsidRDefault="00357813" w14:paraId="189B7D9A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2EA75E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30780060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###048 </w:t>
      </w:r>
    </w:p>
    <w:p xmlns:wp14="http://schemas.microsoft.com/office/word/2010/wordml" w:rsidRPr="003E4227" w:rsidR="00D82E9B" w:rsidP="003E4227" w:rsidRDefault="00D82E9B" w14:paraId="7F6F0B3D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Research methods. Formalization. A hypothetical method.</w:t>
      </w:r>
    </w:p>
    <w:p xmlns:wp14="http://schemas.microsoft.com/office/word/2010/wordml" w:rsidRPr="003E4227" w:rsidR="00357813" w:rsidP="003E4227" w:rsidRDefault="00357813" w14:paraId="191C226C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07EA5114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Овчаров А.О., Овчарова Т.Н. Методология научного исследования [Текст]: Учебник, М.: ИНФРА-М, 2017. – 304 с.</w:t>
      </w:r>
    </w:p>
    <w:p xmlns:wp14="http://schemas.microsoft.com/office/word/2010/wordml" w:rsidRPr="003E4227" w:rsidR="00357813" w:rsidP="003E4227" w:rsidRDefault="00357813" w14:paraId="4AC4FE2F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5185D663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 xml:space="preserve">###049 </w:t>
      </w:r>
    </w:p>
    <w:p xmlns:wp14="http://schemas.microsoft.com/office/word/2010/wordml" w:rsidRPr="003E4227" w:rsidR="00D82E9B" w:rsidP="003E4227" w:rsidRDefault="00D82E9B" w14:paraId="565F49A1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The concept of science. Trends in the development of science in the field of building materials science.</w:t>
      </w:r>
    </w:p>
    <w:p xmlns:wp14="http://schemas.microsoft.com/office/word/2010/wordml" w:rsidRPr="003E4227" w:rsidR="00357813" w:rsidP="003E4227" w:rsidRDefault="00357813" w14:paraId="0B815922" wp14:textId="77777777">
      <w:pPr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{Блок}=3</w:t>
      </w:r>
    </w:p>
    <w:p xmlns:wp14="http://schemas.microsoft.com/office/word/2010/wordml" w:rsidRPr="003E4227" w:rsidR="00357813" w:rsidP="003E4227" w:rsidRDefault="00357813" w14:paraId="3FBE2CF3" wp14:textId="77777777">
      <w:pPr>
        <w:tabs>
          <w:tab w:val="left" w:pos="993"/>
        </w:tabs>
        <w:jc w:val="both"/>
        <w:rPr>
          <w:sz w:val="24"/>
          <w:szCs w:val="24"/>
        </w:rPr>
      </w:pPr>
      <w:r w:rsidRPr="003E4227">
        <w:rPr>
          <w:sz w:val="24"/>
          <w:szCs w:val="24"/>
        </w:rPr>
        <w:t>{Источник}= 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7813" w:rsidP="003E4227" w:rsidRDefault="00357813" w14:paraId="5B09ED56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7702ED" w14:paraId="0F71AA89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###0</w:t>
      </w:r>
      <w:r w:rsidRPr="003E4227" w:rsidR="00357813">
        <w:rPr>
          <w:sz w:val="24"/>
          <w:szCs w:val="24"/>
          <w:lang w:val="en-US"/>
        </w:rPr>
        <w:t xml:space="preserve">50 </w:t>
      </w:r>
    </w:p>
    <w:p xmlns:wp14="http://schemas.microsoft.com/office/word/2010/wordml" w:rsidRPr="003E4227" w:rsidR="00D82E9B" w:rsidP="003E4227" w:rsidRDefault="00D82E9B" w14:paraId="728A5046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Criteria of scientific knowledge.</w:t>
      </w:r>
    </w:p>
    <w:p xmlns:wp14="http://schemas.microsoft.com/office/word/2010/wordml" w:rsidRPr="003E4227" w:rsidR="00357813" w:rsidP="003E4227" w:rsidRDefault="00357813" w14:paraId="536C1EF7" wp14:textId="77777777">
      <w:pPr>
        <w:jc w:val="both"/>
        <w:rPr>
          <w:sz w:val="24"/>
          <w:szCs w:val="24"/>
          <w:lang w:val="en-US"/>
        </w:rPr>
      </w:pPr>
      <w:r w:rsidRPr="003E4227">
        <w:rPr>
          <w:sz w:val="24"/>
          <w:szCs w:val="24"/>
          <w:lang w:val="en-US"/>
        </w:rPr>
        <w:t>{</w:t>
      </w:r>
      <w:r w:rsidRPr="003E4227">
        <w:rPr>
          <w:sz w:val="24"/>
          <w:szCs w:val="24"/>
        </w:rPr>
        <w:t>Блок</w:t>
      </w:r>
      <w:r w:rsidRPr="003E4227">
        <w:rPr>
          <w:sz w:val="24"/>
          <w:szCs w:val="24"/>
          <w:lang w:val="en-US"/>
        </w:rPr>
        <w:t>}=3</w:t>
      </w:r>
    </w:p>
    <w:p xmlns:wp14="http://schemas.microsoft.com/office/word/2010/wordml" w:rsidR="00357813" w:rsidP="003E4227" w:rsidRDefault="00357813" w14:paraId="36EC39E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{Источник}= 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="003E4227" w:rsidP="003E4227" w:rsidRDefault="003E4227" w14:paraId="5812E170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278AFD40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29DB5971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70F35735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62B5F462" w14:textId="364D3758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57D69CD7" w14:textId="71767EC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07C1839A" w14:textId="6A26F7D7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5C477B9B" w14:textId="557D16F1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49D97597" w14:textId="47375AE6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060D2C3B" w14:textId="6842F5B3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3EF0CC26" w14:textId="52CDB1F5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2A56F0E0" w14:textId="54868ED5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6D510811" w14:textId="5D5F3203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3424CF8C" w14:textId="531E4D6C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233D4A1E" w14:textId="07CC2B8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1E526ACB" w14:textId="2CA2D36B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3579454D" w14:textId="298C78FF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3B3BF888" w:rsidP="3B3BF888" w:rsidRDefault="3B3BF888" w14:paraId="66A2B30B" w14:textId="47B6D38D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56717E70" w14:textId="28649E98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w:rsidR="1374F7D1" w:rsidP="1374F7D1" w:rsidRDefault="1374F7D1" w14:paraId="2DDEAB8B" w14:textId="059C2D4E">
      <w:pPr>
        <w:tabs>
          <w:tab w:val="left" w:leader="none" w:pos="851"/>
          <w:tab w:val="left" w:leader="none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="003E4227" w:rsidP="003E4227" w:rsidRDefault="003E4227" w14:paraId="5D255343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Pr="003E4227" w:rsidR="003E4227" w:rsidP="003E4227" w:rsidRDefault="003E4227" w14:paraId="552C276D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p xmlns:wp14="http://schemas.microsoft.com/office/word/2010/wordml" w:rsidRPr="003E4227" w:rsidR="00357813" w:rsidP="003E4227" w:rsidRDefault="00357813" w14:paraId="1F8AFB83" wp14:textId="77777777">
      <w:pPr>
        <w:jc w:val="both"/>
        <w:rPr>
          <w:sz w:val="24"/>
          <w:szCs w:val="24"/>
        </w:rPr>
      </w:pPr>
    </w:p>
    <w:p xmlns:wp14="http://schemas.microsoft.com/office/word/2010/wordml" w:rsidRPr="003E4227" w:rsidR="0036167D" w:rsidP="3B3BF888" w:rsidRDefault="0036167D" w14:paraId="1BA7153F" wp14:textId="6B8609A3">
      <w:pPr>
        <w:jc w:val="center"/>
        <w:rPr>
          <w:b w:val="1"/>
          <w:bCs w:val="1"/>
          <w:sz w:val="24"/>
          <w:szCs w:val="24"/>
        </w:rPr>
      </w:pPr>
      <w:r w:rsidRPr="3B3BF888" w:rsidR="6D7C0EFC">
        <w:rPr>
          <w:b w:val="1"/>
          <w:bCs w:val="1"/>
          <w:sz w:val="24"/>
          <w:szCs w:val="24"/>
        </w:rPr>
        <w:t>3</w:t>
      </w:r>
      <w:r w:rsidRPr="3B3BF888" w:rsidR="0036167D">
        <w:rPr>
          <w:b w:val="1"/>
          <w:bCs w:val="1"/>
          <w:sz w:val="24"/>
          <w:szCs w:val="24"/>
        </w:rPr>
        <w:t>. ТЕМАТИКА ЭССЕ</w:t>
      </w:r>
    </w:p>
    <w:p xmlns:wp14="http://schemas.microsoft.com/office/word/2010/wordml" w:rsidRPr="003E4227" w:rsidR="0036167D" w:rsidP="003E4227" w:rsidRDefault="0036167D" w14:paraId="68342FE7" wp14:textId="77777777">
      <w:pPr>
        <w:tabs>
          <w:tab w:val="left" w:pos="851"/>
          <w:tab w:val="left" w:pos="993"/>
        </w:tabs>
        <w:ind w:right="5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58"/>
        <w:gridCol w:w="2822"/>
        <w:gridCol w:w="3454"/>
        <w:gridCol w:w="2883"/>
      </w:tblGrid>
      <w:tr xmlns:wp14="http://schemas.microsoft.com/office/word/2010/wordml" w:rsidRPr="003E4227" w:rsidR="0036167D" w:rsidTr="1374F7D1" w14:paraId="2DC5B822" wp14:textId="77777777">
        <w:trPr>
          <w:tblHeader/>
        </w:trPr>
        <w:tc>
          <w:tcPr>
            <w:tcW w:w="238" w:type="pct"/>
            <w:shd w:val="clear" w:color="auto" w:fill="auto"/>
            <w:tcMar/>
            <w:vAlign w:val="center"/>
            <w:hideMark/>
          </w:tcPr>
          <w:p w:rsidRPr="003E4227" w:rsidR="0036167D" w:rsidP="003E4227" w:rsidRDefault="0036167D" w14:paraId="427D9C9B" wp14:textId="777777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4227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67" w:type="pct"/>
            <w:shd w:val="clear" w:color="auto" w:fill="auto"/>
            <w:tcMar/>
            <w:vAlign w:val="center"/>
            <w:hideMark/>
          </w:tcPr>
          <w:p w:rsidR="1374F7D1" w:rsidP="1374F7D1" w:rsidRDefault="1374F7D1" w14:paraId="2B72F499" w14:textId="19CB1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Эссе тақырыбы </w:t>
            </w:r>
          </w:p>
          <w:p w:rsidR="1374F7D1" w:rsidP="1374F7D1" w:rsidRDefault="1374F7D1" w14:paraId="623408EF" w14:textId="2EAC0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</w:t>
            </w: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kk-KZ"/>
              </w:rPr>
              <w:t>қазақ тілінде)</w:t>
            </w:r>
          </w:p>
        </w:tc>
        <w:tc>
          <w:tcPr>
            <w:tcW w:w="1796" w:type="pct"/>
            <w:shd w:val="clear" w:color="auto" w:fill="auto"/>
            <w:tcMar/>
            <w:vAlign w:val="center"/>
            <w:hideMark/>
          </w:tcPr>
          <w:p w:rsidR="1374F7D1" w:rsidP="1374F7D1" w:rsidRDefault="1374F7D1" w14:paraId="79C06C97" w14:textId="0A67A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эссе </w:t>
            </w:r>
          </w:p>
          <w:p w:rsidR="1374F7D1" w:rsidP="1374F7D1" w:rsidRDefault="1374F7D1" w14:paraId="6E9E61C5" w14:textId="60B7F7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(на русском языке)</w:t>
            </w:r>
          </w:p>
        </w:tc>
        <w:tc>
          <w:tcPr>
            <w:tcW w:w="1499" w:type="pct"/>
            <w:tcMar/>
          </w:tcPr>
          <w:p w:rsidR="1374F7D1" w:rsidP="1374F7D1" w:rsidRDefault="1374F7D1" w14:paraId="034871DB" w14:textId="68712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Essay topic  </w:t>
            </w:r>
            <w:r>
              <w:br/>
            </w:r>
            <w:r w:rsidRPr="1374F7D1" w:rsidR="1374F7D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(in English)</w:t>
            </w:r>
          </w:p>
        </w:tc>
      </w:tr>
      <w:tr xmlns:wp14="http://schemas.microsoft.com/office/word/2010/wordml" w:rsidRPr="003E4227" w:rsidR="0036167D" w:rsidTr="1374F7D1" w14:paraId="11CC28C5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649841BE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4C33D28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Перспективалы жаңа құрылыс материалдары мен технологиялары (әлемдік шолу)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D960D41" wp14:textId="7777777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3E4227">
              <w:rPr>
                <w:iCs/>
                <w:sz w:val="22"/>
                <w:szCs w:val="22"/>
              </w:rPr>
              <w:t>Перспективные новые строительные материалы и технологии (мировой обзор)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7C751C49" wp14:textId="77777777">
            <w:pPr>
              <w:tabs>
                <w:tab w:val="left" w:pos="851"/>
              </w:tabs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 xml:space="preserve">Promising new building materials and technologies (world overview) </w:t>
            </w:r>
          </w:p>
        </w:tc>
      </w:tr>
      <w:tr xmlns:wp14="http://schemas.microsoft.com/office/word/2010/wordml" w:rsidRPr="003E4227" w:rsidR="0036167D" w:rsidTr="1374F7D1" w14:paraId="17D1F15D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18F999B5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73741AF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Берік, </w:t>
            </w:r>
            <w:r w:rsidRPr="003E4227">
              <w:rPr>
                <w:sz w:val="22"/>
                <w:szCs w:val="22"/>
                <w:lang w:val="kk-KZ"/>
              </w:rPr>
              <w:t>ұзақ мерзімді</w:t>
            </w:r>
            <w:r w:rsidRPr="003E4227">
              <w:rPr>
                <w:sz w:val="22"/>
                <w:szCs w:val="22"/>
              </w:rPr>
              <w:t xml:space="preserve"> және экологиялық таза құрылыс материалдарын жасаудың тиімді әдістері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351D030C" wp14:textId="7777777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Эффективные методы создания прочных, долговечных и экологичных строительных материалов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57F34EE5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Effective methods of creating strong, durable and eco-friendly building materials</w:t>
            </w:r>
          </w:p>
        </w:tc>
      </w:tr>
      <w:tr xmlns:wp14="http://schemas.microsoft.com/office/word/2010/wordml" w:rsidRPr="003E4227" w:rsidR="0036167D" w:rsidTr="1374F7D1" w14:paraId="6E310CFA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5FCD5EC4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437506FE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Құрылыс материалдары мен бұйымдарын өндіру технологияларын дамыту, жетілдіру және енгізу факторлары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70C001A2" wp14:textId="7777777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Факторы развития, совершенствования и внедрения технологий производства строительных материалов и изделий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F5FC0D1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Factors of development, improvement and implementation of technologies for the production of building materials and products</w:t>
            </w:r>
          </w:p>
        </w:tc>
      </w:tr>
      <w:tr xmlns:wp14="http://schemas.microsoft.com/office/word/2010/wordml" w:rsidRPr="003E4227" w:rsidR="0036167D" w:rsidTr="1374F7D1" w14:paraId="0A151BE0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2598DEE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6C1E4927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Материалдардың әртүрлі қасиеттері мен практикалық </w:t>
            </w:r>
            <w:r w:rsidRPr="003E4227">
              <w:rPr>
                <w:sz w:val="22"/>
                <w:szCs w:val="22"/>
                <w:lang w:val="kk-KZ"/>
              </w:rPr>
              <w:t xml:space="preserve">тағайындалуын </w:t>
            </w:r>
            <w:r w:rsidRPr="003E4227">
              <w:rPr>
                <w:sz w:val="22"/>
                <w:szCs w:val="22"/>
              </w:rPr>
              <w:t xml:space="preserve">мақсатты түрде өзгертудің негізгі тетіктері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3DCF0514" wp14:textId="7777777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Ключевые механизмы целенаправленного изменения различных свойств и практического назначения материалов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15AF3621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Key mechanisms for purposeful change of various properties and practical use of materials</w:t>
            </w:r>
          </w:p>
        </w:tc>
      </w:tr>
      <w:tr xmlns:wp14="http://schemas.microsoft.com/office/word/2010/wordml" w:rsidRPr="003E4227" w:rsidR="0036167D" w:rsidTr="1374F7D1" w14:paraId="0DB10328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78941E47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12D6758D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Энергия тиімді материалдар "жасыл" экономика міндеттеріне жауап береді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1A67C482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 xml:space="preserve">Энергоэффективные материалы отвечают задачам «зеленой» экономики 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63B6756E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Energy-efficient materials meet the challenges of the "green" economy</w:t>
            </w:r>
          </w:p>
        </w:tc>
      </w:tr>
      <w:tr xmlns:wp14="http://schemas.microsoft.com/office/word/2010/wordml" w:rsidRPr="003E4227" w:rsidR="0036167D" w:rsidTr="1374F7D1" w14:paraId="0C9BE2F0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29B4EA11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1719167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Экологиялық таза құрылыс материалдары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08E1572A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iCs/>
                <w:sz w:val="22"/>
                <w:szCs w:val="22"/>
              </w:rPr>
              <w:t>Экологически чистые строительные материалы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0849B0B7" wp14:textId="7777777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  <w:lang w:val="en-US"/>
              </w:rPr>
              <w:t xml:space="preserve">Eco-friendly building materials </w:t>
            </w:r>
          </w:p>
        </w:tc>
      </w:tr>
      <w:tr xmlns:wp14="http://schemas.microsoft.com/office/word/2010/wordml" w:rsidRPr="003E4227" w:rsidR="0036167D" w:rsidTr="1374F7D1" w14:paraId="24BEE396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75697EEC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333A8D8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Қазіргі тұтынушылық қоғамда қалдықтардың қарқынды жинақталу мәселесін шешеміз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BCF363F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Решаем проблему стремительного накопления отходов в современном потребительском обществе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3E0BA8AA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We solve the problem of rapid accumulation of waste in the modern consumer society</w:t>
            </w:r>
          </w:p>
        </w:tc>
      </w:tr>
      <w:tr xmlns:wp14="http://schemas.microsoft.com/office/word/2010/wordml" w:rsidRPr="003E4227" w:rsidR="0036167D" w:rsidTr="1374F7D1" w14:paraId="34B435D5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4B0A208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34923EFF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Құрылыс материалдары мен бұйымдарының экологиялылығы мен қауіпсіздігін бағалау критерийлері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119178E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Критерии оценки экологичности и безопасности строительных материалов и изделий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013DE6E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Criteria for assessing the environmental friendliness and safety of building materials and products</w:t>
            </w:r>
          </w:p>
        </w:tc>
      </w:tr>
      <w:tr xmlns:wp14="http://schemas.microsoft.com/office/word/2010/wordml" w:rsidRPr="003E4227" w:rsidR="0036167D" w:rsidTr="1374F7D1" w14:paraId="73EB85BF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2B2B7304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20F14AEA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Бір</w:t>
            </w:r>
            <w:r w:rsidRPr="003E4227">
              <w:rPr>
                <w:sz w:val="22"/>
                <w:szCs w:val="22"/>
                <w:lang w:val="kk-KZ"/>
              </w:rPr>
              <w:t xml:space="preserve">ден </w:t>
            </w:r>
            <w:r w:rsidRPr="003E4227">
              <w:rPr>
                <w:sz w:val="22"/>
                <w:szCs w:val="22"/>
              </w:rPr>
              <w:t>бірнеше материалдардың қасиеттер</w:t>
            </w:r>
            <w:r w:rsidRPr="003E4227">
              <w:rPr>
                <w:sz w:val="22"/>
                <w:szCs w:val="22"/>
                <w:lang w:val="kk-KZ"/>
              </w:rPr>
              <w:t>ге ие</w:t>
            </w:r>
            <w:r w:rsidRPr="003E4227">
              <w:rPr>
                <w:sz w:val="22"/>
                <w:szCs w:val="22"/>
              </w:rPr>
              <w:t xml:space="preserve"> </w:t>
            </w:r>
            <w:r w:rsidRPr="003E4227">
              <w:rPr>
                <w:sz w:val="22"/>
                <w:szCs w:val="22"/>
                <w:lang w:val="kk-KZ"/>
              </w:rPr>
              <w:t>г</w:t>
            </w:r>
            <w:r w:rsidRPr="003E4227">
              <w:rPr>
                <w:sz w:val="22"/>
                <w:szCs w:val="22"/>
              </w:rPr>
              <w:t>ибридті жасанды материалдар (мысалы, шыны және металл, керамика және металл және т.б.)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1F3CE13E" wp14:textId="7777777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Гибридные искусственные материалы, одновременно обладающие свойствами нескольких материалов (например, стекла и металла, керамики и металла и др.)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303903B5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Hybrid artificial materials that simultaneously possess the properties of several materials (for example, glass and metal, ceramics and metal, etc.)</w:t>
            </w:r>
          </w:p>
        </w:tc>
      </w:tr>
      <w:tr xmlns:wp14="http://schemas.microsoft.com/office/word/2010/wordml" w:rsidRPr="003E4227" w:rsidR="0036167D" w:rsidTr="1374F7D1" w14:paraId="08137E64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5D36975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49B99534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Өзін-өзі емдейтін материалдар</w:t>
            </w:r>
            <w:r w:rsidRPr="003E4227">
              <w:rPr>
                <w:sz w:val="22"/>
                <w:szCs w:val="22"/>
                <w:lang w:val="kk-KZ"/>
              </w:rPr>
              <w:t xml:space="preserve"> – </w:t>
            </w:r>
            <w:r w:rsidRPr="003E4227">
              <w:rPr>
                <w:sz w:val="22"/>
                <w:szCs w:val="22"/>
              </w:rPr>
              <w:t>жақын болашақт</w:t>
            </w:r>
            <w:r w:rsidRPr="003E4227">
              <w:rPr>
                <w:sz w:val="22"/>
                <w:szCs w:val="22"/>
                <w:lang w:val="kk-KZ"/>
              </w:rPr>
              <w:t>ың</w:t>
            </w:r>
            <w:r w:rsidRPr="003E4227">
              <w:rPr>
                <w:sz w:val="22"/>
                <w:szCs w:val="22"/>
              </w:rPr>
              <w:t xml:space="preserve"> бірегей материалдар</w:t>
            </w:r>
            <w:r w:rsidRPr="003E4227">
              <w:rPr>
                <w:sz w:val="22"/>
                <w:szCs w:val="22"/>
                <w:lang w:val="kk-KZ"/>
              </w:rPr>
              <w:t>ы</w:t>
            </w:r>
            <w:r w:rsidRPr="003E4227">
              <w:rPr>
                <w:sz w:val="22"/>
                <w:szCs w:val="22"/>
              </w:rPr>
              <w:t xml:space="preserve"> (өзін-өзі емдейтін бетондар</w:t>
            </w:r>
            <w:r w:rsidRPr="003E4227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13230F49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Самовосстанавливающиеся материалы</w:t>
            </w:r>
            <w:r w:rsidRPr="003E4227">
              <w:rPr>
                <w:rFonts w:eastAsia="CharterITC"/>
                <w:sz w:val="22"/>
                <w:szCs w:val="22"/>
              </w:rPr>
              <w:t xml:space="preserve"> – уникальные материалы в обозримой перспективе (самовосстанавливающиеся бетоны, металлы, композиты и пр.)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423B7DD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 xml:space="preserve">Self-healing materials – unique materials in the </w:t>
            </w:r>
            <w:proofErr w:type="gramStart"/>
            <w:r w:rsidRPr="003E4227">
              <w:rPr>
                <w:sz w:val="22"/>
                <w:szCs w:val="22"/>
                <w:lang w:val="en-US"/>
              </w:rPr>
              <w:t>foreseeable</w:t>
            </w:r>
            <w:proofErr w:type="gramEnd"/>
            <w:r w:rsidRPr="003E4227">
              <w:rPr>
                <w:sz w:val="22"/>
                <w:szCs w:val="22"/>
                <w:lang w:val="en-US"/>
              </w:rPr>
              <w:t xml:space="preserve"> future (self-healing concrete, metals, composites, etc.)</w:t>
            </w:r>
          </w:p>
        </w:tc>
      </w:tr>
      <w:tr xmlns:wp14="http://schemas.microsoft.com/office/word/2010/wordml" w:rsidRPr="003E4227" w:rsidR="0036167D" w:rsidTr="1374F7D1" w14:paraId="706EB0E9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737E36C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B55F9DF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Аддитивті технологиялар </w:t>
            </w:r>
            <w:r w:rsidRPr="003E4227">
              <w:rPr>
                <w:sz w:val="22"/>
                <w:szCs w:val="22"/>
                <w:lang w:val="kk-KZ"/>
              </w:rPr>
              <w:t xml:space="preserve">– </w:t>
            </w:r>
            <w:r w:rsidRPr="003E4227">
              <w:rPr>
                <w:sz w:val="22"/>
                <w:szCs w:val="22"/>
              </w:rPr>
              <w:t xml:space="preserve">ғылым, техника және </w:t>
            </w:r>
            <w:r w:rsidRPr="003E4227">
              <w:rPr>
                <w:sz w:val="22"/>
                <w:szCs w:val="22"/>
              </w:rPr>
              <w:t xml:space="preserve">технология дамуының басым бағыты ретінде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5B6BE6F4" wp14:textId="77777777">
            <w:pPr>
              <w:shd w:val="clear" w:color="auto" w:fill="FFFFFF"/>
              <w:tabs>
                <w:tab w:val="left" w:pos="851"/>
                <w:tab w:val="left" w:pos="993"/>
              </w:tabs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3E4227">
              <w:rPr>
                <w:bCs/>
                <w:sz w:val="22"/>
                <w:szCs w:val="22"/>
              </w:rPr>
              <w:t xml:space="preserve">Аддитивные технологии, как </w:t>
            </w:r>
            <w:r w:rsidRPr="003E4227">
              <w:rPr>
                <w:sz w:val="22"/>
                <w:szCs w:val="22"/>
                <w:shd w:val="clear" w:color="auto" w:fill="FFFFFF"/>
              </w:rPr>
              <w:t xml:space="preserve">приоритетное направление </w:t>
            </w:r>
            <w:r w:rsidRPr="003E4227">
              <w:rPr>
                <w:sz w:val="22"/>
                <w:szCs w:val="22"/>
                <w:shd w:val="clear" w:color="auto" w:fill="FFFFFF"/>
              </w:rPr>
              <w:t>развития науки, техники и технологии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78401284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 xml:space="preserve">Additive technologies as a priority direction for the </w:t>
            </w:r>
            <w:r w:rsidRPr="003E4227">
              <w:rPr>
                <w:sz w:val="22"/>
                <w:szCs w:val="22"/>
                <w:lang w:val="en-US"/>
              </w:rPr>
              <w:t>development of science, technology and technology</w:t>
            </w:r>
          </w:p>
        </w:tc>
      </w:tr>
      <w:tr xmlns:wp14="http://schemas.microsoft.com/office/word/2010/wordml" w:rsidRPr="003E4227" w:rsidR="0036167D" w:rsidTr="1374F7D1" w14:paraId="4E3809F9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B73E58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118687F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Керамикалық материалдар мен бұйымдар өндірісіндегі инновациялар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1A6EDF61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  <w:lang w:val="kk-KZ"/>
              </w:rPr>
              <w:t>Инновации в производстве керамических материалов</w:t>
            </w:r>
            <w:r w:rsidRPr="003E4227">
              <w:rPr>
                <w:sz w:val="22"/>
                <w:szCs w:val="22"/>
              </w:rPr>
              <w:t xml:space="preserve"> и изделий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127E290A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Innovations in the production of ceramic materials and products</w:t>
            </w:r>
          </w:p>
        </w:tc>
      </w:tr>
      <w:tr xmlns:wp14="http://schemas.microsoft.com/office/word/2010/wordml" w:rsidRPr="003E4227" w:rsidR="0036167D" w:rsidTr="1374F7D1" w14:paraId="10ED8A21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39F18D2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32E7B1A" wp14:textId="77777777">
            <w:pPr>
              <w:tabs>
                <w:tab w:val="left" w:pos="993"/>
              </w:tabs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kk-KZ"/>
              </w:rPr>
              <w:t>З</w:t>
            </w:r>
            <w:r w:rsidRPr="003E4227">
              <w:rPr>
                <w:sz w:val="22"/>
                <w:szCs w:val="22"/>
              </w:rPr>
              <w:t>аман</w:t>
            </w:r>
            <w:r w:rsidRPr="003E4227">
              <w:rPr>
                <w:sz w:val="22"/>
                <w:szCs w:val="22"/>
                <w:lang w:val="kk-KZ"/>
              </w:rPr>
              <w:t>ауи</w:t>
            </w:r>
            <w:r w:rsidRPr="003E4227">
              <w:rPr>
                <w:sz w:val="22"/>
                <w:szCs w:val="22"/>
              </w:rPr>
              <w:t xml:space="preserve"> тиімді </w:t>
            </w:r>
            <w:r w:rsidRPr="003E4227">
              <w:rPr>
                <w:sz w:val="22"/>
                <w:szCs w:val="22"/>
                <w:lang w:val="kk-KZ"/>
              </w:rPr>
              <w:t>қ</w:t>
            </w:r>
            <w:r w:rsidRPr="003E4227">
              <w:rPr>
                <w:sz w:val="22"/>
                <w:szCs w:val="22"/>
              </w:rPr>
              <w:t>ұрылыс</w:t>
            </w:r>
            <w:r w:rsidRPr="003E4227">
              <w:rPr>
                <w:sz w:val="22"/>
                <w:szCs w:val="22"/>
                <w:lang w:val="kk-KZ"/>
              </w:rPr>
              <w:t>тық</w:t>
            </w:r>
            <w:r w:rsidRPr="003E4227">
              <w:rPr>
                <w:sz w:val="22"/>
                <w:szCs w:val="22"/>
              </w:rPr>
              <w:t xml:space="preserve"> керамика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07BC7FEE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E4227">
              <w:rPr>
                <w:rFonts w:eastAsia="CharterITC"/>
                <w:sz w:val="22"/>
                <w:szCs w:val="22"/>
              </w:rPr>
              <w:t>Современная эффективная строительная керамика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4B96C4E" wp14:textId="77777777">
            <w:pPr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  <w:lang w:val="en-US"/>
              </w:rPr>
              <w:t>Modern efficient construction ceramics</w:t>
            </w:r>
          </w:p>
        </w:tc>
      </w:tr>
      <w:tr xmlns:wp14="http://schemas.microsoft.com/office/word/2010/wordml" w:rsidRPr="003E4227" w:rsidR="0036167D" w:rsidTr="1374F7D1" w14:paraId="5174175A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E1E336A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544D060F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  <w:lang w:val="kk-KZ"/>
              </w:rPr>
              <w:t>«Жарамсыз»</w:t>
            </w:r>
            <w:r w:rsidRPr="003E4227">
              <w:rPr>
                <w:sz w:val="22"/>
                <w:szCs w:val="22"/>
              </w:rPr>
              <w:t xml:space="preserve"> шикізат негізінде</w:t>
            </w:r>
            <w:r w:rsidRPr="003E4227">
              <w:rPr>
                <w:sz w:val="22"/>
                <w:szCs w:val="22"/>
                <w:lang w:val="kk-KZ"/>
              </w:rPr>
              <w:t>гі</w:t>
            </w:r>
            <w:r w:rsidRPr="003E4227">
              <w:rPr>
                <w:sz w:val="22"/>
                <w:szCs w:val="22"/>
              </w:rPr>
              <w:t xml:space="preserve"> </w:t>
            </w:r>
            <w:r w:rsidRPr="003E4227">
              <w:rPr>
                <w:sz w:val="22"/>
                <w:szCs w:val="22"/>
                <w:lang w:val="kk-KZ"/>
              </w:rPr>
              <w:t>қ</w:t>
            </w:r>
            <w:r w:rsidRPr="003E4227">
              <w:rPr>
                <w:sz w:val="22"/>
                <w:szCs w:val="22"/>
              </w:rPr>
              <w:t>ұрылыс</w:t>
            </w:r>
            <w:r w:rsidRPr="003E4227">
              <w:rPr>
                <w:sz w:val="22"/>
                <w:szCs w:val="22"/>
                <w:lang w:val="kk-KZ"/>
              </w:rPr>
              <w:t>тық</w:t>
            </w:r>
            <w:r w:rsidRPr="003E4227">
              <w:rPr>
                <w:sz w:val="22"/>
                <w:szCs w:val="22"/>
              </w:rPr>
              <w:t xml:space="preserve"> керамика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5C09D2A9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Строительная керамика на основе некондиционного сырья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06B1626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Construction ceramics based on substandard raw materials</w:t>
            </w:r>
          </w:p>
        </w:tc>
      </w:tr>
      <w:tr xmlns:wp14="http://schemas.microsoft.com/office/word/2010/wordml" w:rsidRPr="003E4227" w:rsidR="0036167D" w:rsidTr="1374F7D1" w14:paraId="75BFAD5F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33CFEC6B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1458C8EE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Құрылыс керамикасы өндірісіндегі нанотехнологиялар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5EAF676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Нанотехнологии в производстве строительной керамики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DBB359E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Nanotechnology in the production of building ceramics</w:t>
            </w:r>
          </w:p>
        </w:tc>
      </w:tr>
      <w:tr xmlns:wp14="http://schemas.microsoft.com/office/word/2010/wordml" w:rsidRPr="003E4227" w:rsidR="0036167D" w:rsidTr="1374F7D1" w14:paraId="39E86A66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0EB5E791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491E4CDC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Құрылыстағы </w:t>
            </w:r>
            <w:r w:rsidRPr="003E4227">
              <w:rPr>
                <w:sz w:val="22"/>
                <w:szCs w:val="22"/>
                <w:lang w:val="kk-KZ"/>
              </w:rPr>
              <w:t>к</w:t>
            </w:r>
            <w:r w:rsidRPr="003E4227">
              <w:rPr>
                <w:sz w:val="22"/>
                <w:szCs w:val="22"/>
              </w:rPr>
              <w:t xml:space="preserve">ерамикалық бұйымдардың заманауи мүмкіндіктері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4F71F664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Современные возможности керамических изделий в строительстве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20D2FFC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Modern possibilities of ceramic products in construction</w:t>
            </w:r>
          </w:p>
        </w:tc>
      </w:tr>
      <w:tr xmlns:wp14="http://schemas.microsoft.com/office/word/2010/wordml" w:rsidRPr="003E4227" w:rsidR="0036167D" w:rsidTr="1374F7D1" w14:paraId="25B401DD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111B77A1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2080EF5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Кеуекті керамика: қазіргі жағдайы және болашағы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7C6234BB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Пористая керамика: современное состояние и перспективы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1199F035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Porous ceramics: current state and prospects</w:t>
            </w:r>
          </w:p>
        </w:tc>
      </w:tr>
      <w:tr xmlns:wp14="http://schemas.microsoft.com/office/word/2010/wordml" w:rsidRPr="003E4227" w:rsidR="0036167D" w:rsidTr="1374F7D1" w14:paraId="1532CDDC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526D80A2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940DA38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Керамикалық талшықты отқа төзімді жылу оқшаулағыш материалдар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4C44A6F1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E4227">
              <w:rPr>
                <w:sz w:val="22"/>
                <w:szCs w:val="22"/>
                <w:shd w:val="clear" w:color="auto" w:fill="FFFFFF"/>
              </w:rPr>
              <w:t>Керамоволокнистые огнеупорные теплоизоляционные материалы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B83CF40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Ceramic-fiber refractory heat-insulating materials</w:t>
            </w:r>
          </w:p>
        </w:tc>
      </w:tr>
      <w:tr xmlns:wp14="http://schemas.microsoft.com/office/word/2010/wordml" w:rsidRPr="003E4227" w:rsidR="0036167D" w:rsidTr="1374F7D1" w14:paraId="7740F53F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2847A633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6549143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Көбік- және газ- керамикасы </w:t>
            </w:r>
            <w:r w:rsidRPr="003E4227">
              <w:rPr>
                <w:sz w:val="22"/>
                <w:szCs w:val="22"/>
                <w:lang w:val="kk-KZ"/>
              </w:rPr>
              <w:t xml:space="preserve">– </w:t>
            </w:r>
            <w:r w:rsidRPr="003E4227">
              <w:rPr>
                <w:sz w:val="22"/>
                <w:szCs w:val="22"/>
              </w:rPr>
              <w:t>экологиялық таза энергия үнемдейтін оқшаулағыш материалдар ретінде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06F41FA9" wp14:textId="77777777">
            <w:pPr>
              <w:tabs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rStyle w:val="af5"/>
                <w:sz w:val="22"/>
                <w:szCs w:val="22"/>
                <w:shd w:val="clear" w:color="auto" w:fill="FFFFFF"/>
              </w:rPr>
              <w:t>Пено- и газокерамика</w:t>
            </w:r>
            <w:r w:rsidRPr="003E4227">
              <w:rPr>
                <w:sz w:val="22"/>
                <w:szCs w:val="22"/>
                <w:shd w:val="clear" w:color="auto" w:fill="FFFFFF"/>
              </w:rPr>
              <w:t> как экологичные энергосберегающие изоляционные материалы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6C4F643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Foam- and gas-ceramic as an eco-friendly energy-saving insulation material</w:t>
            </w:r>
          </w:p>
        </w:tc>
      </w:tr>
      <w:tr xmlns:wp14="http://schemas.microsoft.com/office/word/2010/wordml" w:rsidRPr="003E4227" w:rsidR="0036167D" w:rsidTr="1374F7D1" w14:paraId="236DC25C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5007C90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6C239D0E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Арнайы жылу оқшаулағыш отқа төзімді бұйымдар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D351405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Style w:val="af5"/>
                <w:bCs/>
                <w:sz w:val="22"/>
                <w:szCs w:val="22"/>
                <w:shd w:val="clear" w:color="auto" w:fill="FFFFFF"/>
              </w:rPr>
            </w:pPr>
            <w:r w:rsidRPr="003E4227">
              <w:rPr>
                <w:sz w:val="22"/>
                <w:szCs w:val="22"/>
              </w:rPr>
              <w:t>Специальные теплоизоляционные огнеупорные изделия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7C97D646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Special heat-insulating refractory products</w:t>
            </w:r>
          </w:p>
        </w:tc>
      </w:tr>
      <w:tr xmlns:wp14="http://schemas.microsoft.com/office/word/2010/wordml" w:rsidRPr="003E4227" w:rsidR="0036167D" w:rsidTr="1374F7D1" w14:paraId="5C2D315B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7B568215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6DC465B8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Аралас жылу оқшаулағыш материалдар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23495CA6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bCs/>
                <w:sz w:val="22"/>
                <w:szCs w:val="22"/>
              </w:rPr>
              <w:t>Комбинированные теплоизоляционные материалы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3F886AAA" wp14:textId="77777777">
            <w:pPr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  <w:lang w:val="en-US"/>
              </w:rPr>
              <w:t>Combined thermal insulation materials</w:t>
            </w:r>
          </w:p>
        </w:tc>
      </w:tr>
      <w:tr xmlns:wp14="http://schemas.microsoft.com/office/word/2010/wordml" w:rsidRPr="003E4227" w:rsidR="0036167D" w:rsidTr="1374F7D1" w14:paraId="76031E74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4C26413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3F5F148E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Өсімдік қалдықтарына негізделген энергия тиімді құрылыс материалдары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5B3A1641" wp14:textId="77777777">
            <w:pPr>
              <w:tabs>
                <w:tab w:val="left" w:pos="993"/>
              </w:tabs>
              <w:rPr>
                <w:bCs/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Энергоэффективные строительные материалы на основе растительных отходов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D416E64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Energy-efficient building materials based on plant waste</w:t>
            </w:r>
          </w:p>
        </w:tc>
      </w:tr>
      <w:tr xmlns:wp14="http://schemas.microsoft.com/office/word/2010/wordml" w:rsidRPr="003E4227" w:rsidR="0036167D" w:rsidTr="1374F7D1" w14:paraId="1A710B33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72E4F76D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65CC968E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Вакуумдық жылу оқшаулау және оны құрылыста пайдалану </w:t>
            </w:r>
            <w:r w:rsidRPr="003E4227">
              <w:rPr>
                <w:sz w:val="22"/>
                <w:szCs w:val="22"/>
                <w:lang w:val="kk-KZ"/>
              </w:rPr>
              <w:t>болашағ</w:t>
            </w:r>
            <w:r w:rsidRPr="003E4227">
              <w:rPr>
                <w:sz w:val="22"/>
                <w:szCs w:val="22"/>
              </w:rPr>
              <w:t xml:space="preserve">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5FA1464F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Вакуумная теплоизоляция и перспективы ее использования в строительстве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0CC2C854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Vacuum thermal insulation and prospects for its use in construction</w:t>
            </w:r>
          </w:p>
        </w:tc>
      </w:tr>
      <w:tr xmlns:wp14="http://schemas.microsoft.com/office/word/2010/wordml" w:rsidRPr="003E4227" w:rsidR="0036167D" w:rsidTr="1374F7D1" w14:paraId="30CC99DA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1D8EB8EE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261A6C1A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Атмосферада "көміртегі ізін" төмендету аспектісінде бетон өндіру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332E8B92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sz w:val="22"/>
                <w:szCs w:val="22"/>
                <w:shd w:val="clear" w:color="auto" w:fill="FFFFFF"/>
              </w:rPr>
              <w:t>Производство бетонов в аспекте снижения «углеродного следа» в атмосфере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3729F6D4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Concrete production in terms of reducing the "carbon footprint" in the atmosphere</w:t>
            </w:r>
          </w:p>
        </w:tc>
      </w:tr>
      <w:tr xmlns:wp14="http://schemas.microsoft.com/office/word/2010/wordml" w:rsidRPr="003E4227" w:rsidR="0036167D" w:rsidTr="1374F7D1" w14:paraId="44FB5D83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BFDD700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6C5B46AD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Геополимерлі бетондардың заманауи технологиялары мен практикасы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07202C29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Современные технологии и практика геополимерных бетонов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592B9187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Modern technologies and practice of geopolymer concrete</w:t>
            </w:r>
          </w:p>
        </w:tc>
      </w:tr>
      <w:tr xmlns:wp14="http://schemas.microsoft.com/office/word/2010/wordml" w:rsidRPr="003E4227" w:rsidR="0036167D" w:rsidTr="1374F7D1" w14:paraId="1E4AB47D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36334656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0D1E8E69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Қазақстан өндірістерінің техногендік қалдықтарын пайдалану мүмкіндігі аспектісінде реакциялық-ұнтақты бетондар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0F401C5A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Реакционно-порошковые бетоны в аспекте возможности использования техногенных отходов производств Казахстана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2A24DA65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Reaction-powder concretes in the aspect of the possibility of using technogenic waste of production in Kazakhstan</w:t>
            </w:r>
          </w:p>
        </w:tc>
      </w:tr>
      <w:tr xmlns:wp14="http://schemas.microsoft.com/office/word/2010/wordml" w:rsidRPr="003E4227" w:rsidR="0036167D" w:rsidTr="1374F7D1" w14:paraId="7CA3BD59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1C0AA51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0DB1764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Кремнийлі толтырғыштардың жоғары функционалды бетондардың құрылымы мен қасиеттеріне әсері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73DD3D60" wp14:textId="77777777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Влияние кремнеземистых наполнителей на структурообразование и свойства высокофункциональных бетонов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251F50F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Influence of silica fillers on the structure formation and properties of high-functional concretes</w:t>
            </w:r>
          </w:p>
        </w:tc>
      </w:tr>
      <w:tr xmlns:wp14="http://schemas.microsoft.com/office/word/2010/wordml" w:rsidRPr="003E4227" w:rsidR="0036167D" w:rsidTr="1374F7D1" w14:paraId="619F2D94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57393B24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7C362635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Минералды наномодификаторлардың жоғары функционалды бетондардың құрылымы мен қасиеттерін қалыптастыруға әсері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6690E472" wp14:textId="7777777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harterITC"/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>Влияние минеральных наномодификаторов на формирование структуры и свойств высокофункциональных бетонов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4CFDEBDF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Influence of mineral nanomodifiers on the formation of the structure and properties of high-functional concretes</w:t>
            </w:r>
          </w:p>
        </w:tc>
      </w:tr>
      <w:tr xmlns:wp14="http://schemas.microsoft.com/office/word/2010/wordml" w:rsidRPr="003E4227" w:rsidR="0036167D" w:rsidTr="1374F7D1" w14:paraId="1BA6F883" wp14:textId="77777777">
        <w:tc>
          <w:tcPr>
            <w:tcW w:w="238" w:type="pct"/>
            <w:shd w:val="clear" w:color="auto" w:fill="auto"/>
            <w:tcMar/>
          </w:tcPr>
          <w:p w:rsidRPr="003E4227" w:rsidR="0036167D" w:rsidP="003E4227" w:rsidRDefault="0036167D" w14:paraId="4B34824B" wp14:textId="77777777">
            <w:pPr>
              <w:pStyle w:val="af0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E422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7" w:type="pct"/>
            <w:shd w:val="clear" w:color="auto" w:fill="auto"/>
            <w:tcMar/>
            <w:vAlign w:val="center"/>
          </w:tcPr>
          <w:p w:rsidRPr="003E4227" w:rsidR="0036167D" w:rsidP="003E4227" w:rsidRDefault="0036167D" w14:paraId="2D9CDF47" wp14:textId="7777777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3E4227">
              <w:rPr>
                <w:sz w:val="22"/>
                <w:szCs w:val="22"/>
              </w:rPr>
              <w:t xml:space="preserve">Жоғары функционалды бетондарға модификаторлар кешендерін енгізу кезіндегі синергетикалық, антагонистік және басқа әсерлер </w:t>
            </w:r>
          </w:p>
        </w:tc>
        <w:tc>
          <w:tcPr>
            <w:tcW w:w="1796" w:type="pct"/>
            <w:shd w:val="clear" w:color="auto" w:fill="auto"/>
            <w:tcMar/>
            <w:vAlign w:val="center"/>
          </w:tcPr>
          <w:p w:rsidRPr="003E4227" w:rsidR="0036167D" w:rsidP="003E4227" w:rsidRDefault="0036167D" w14:paraId="183B38E1" wp14:textId="7777777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27">
              <w:rPr>
                <w:rFonts w:eastAsia="CharterITC"/>
                <w:sz w:val="22"/>
                <w:szCs w:val="22"/>
              </w:rPr>
              <w:t>Синергетические, антагонистические и др. эффекты при введении в высокофункциональные бетоны комплексов модификаторов</w:t>
            </w:r>
          </w:p>
        </w:tc>
        <w:tc>
          <w:tcPr>
            <w:tcW w:w="1499" w:type="pct"/>
            <w:tcMar/>
            <w:vAlign w:val="center"/>
          </w:tcPr>
          <w:p w:rsidRPr="003E4227" w:rsidR="0036167D" w:rsidP="003E4227" w:rsidRDefault="0036167D" w14:paraId="5BCC172C" wp14:textId="77777777">
            <w:pPr>
              <w:rPr>
                <w:sz w:val="22"/>
                <w:szCs w:val="22"/>
                <w:lang w:val="en-US"/>
              </w:rPr>
            </w:pPr>
            <w:r w:rsidRPr="003E4227">
              <w:rPr>
                <w:sz w:val="22"/>
                <w:szCs w:val="22"/>
                <w:lang w:val="en-US"/>
              </w:rPr>
              <w:t>Synergistic, antagonistic, and other effects when introducing modifier complexes into high-functional concretes</w:t>
            </w:r>
          </w:p>
        </w:tc>
      </w:tr>
    </w:tbl>
    <w:p xmlns:wp14="http://schemas.microsoft.com/office/word/2010/wordml" w:rsidRPr="003E4227" w:rsidR="00C053F9" w:rsidP="003E4227" w:rsidRDefault="00C053F9" w14:paraId="40776332" wp14:textId="77777777">
      <w:pPr>
        <w:tabs>
          <w:tab w:val="left" w:pos="0"/>
          <w:tab w:val="left" w:pos="142"/>
          <w:tab w:val="left" w:pos="851"/>
        </w:tabs>
        <w:ind w:left="360"/>
        <w:jc w:val="both"/>
        <w:rPr>
          <w:sz w:val="24"/>
          <w:szCs w:val="24"/>
          <w:lang w:val="en-US"/>
        </w:rPr>
      </w:pPr>
    </w:p>
    <w:p xmlns:wp14="http://schemas.microsoft.com/office/word/2010/wordml" w:rsidRPr="003E4227" w:rsidR="00226C45" w:rsidP="3B3BF888" w:rsidRDefault="0036167D" w14:paraId="36BEA31E" wp14:textId="14862A8A">
      <w:pPr>
        <w:tabs>
          <w:tab w:val="left" w:pos="993"/>
        </w:tabs>
        <w:ind w:firstLine="567"/>
        <w:jc w:val="both"/>
        <w:rPr>
          <w:b w:val="1"/>
          <w:bCs w:val="1"/>
          <w:sz w:val="24"/>
          <w:szCs w:val="24"/>
        </w:rPr>
      </w:pPr>
      <w:r w:rsidRPr="3B3BF888" w:rsidR="443877AF">
        <w:rPr>
          <w:b w:val="1"/>
          <w:bCs w:val="1"/>
          <w:sz w:val="24"/>
          <w:szCs w:val="24"/>
        </w:rPr>
        <w:t>4</w:t>
      </w:r>
      <w:r w:rsidRPr="3B3BF888" w:rsidR="00226C45">
        <w:rPr>
          <w:b w:val="1"/>
          <w:bCs w:val="1"/>
          <w:sz w:val="24"/>
          <w:szCs w:val="24"/>
        </w:rPr>
        <w:t>. СПИСОК РЕКОМЕНДУЕМОЙ ЛИТЕРАТУРЫ</w:t>
      </w:r>
    </w:p>
    <w:p xmlns:wp14="http://schemas.microsoft.com/office/word/2010/wordml" w:rsidRPr="003E4227" w:rsidR="00226C45" w:rsidP="003E4227" w:rsidRDefault="00226C45" w14:paraId="107E9FD5" wp14:textId="77777777">
      <w:pPr>
        <w:tabs>
          <w:tab w:val="left" w:pos="993"/>
        </w:tabs>
        <w:ind w:firstLine="567"/>
        <w:jc w:val="both"/>
        <w:rPr>
          <w:b/>
          <w:sz w:val="24"/>
          <w:szCs w:val="24"/>
        </w:rPr>
      </w:pPr>
    </w:p>
    <w:p xmlns:wp14="http://schemas.microsoft.com/office/word/2010/wordml" w:rsidRPr="003E4227" w:rsidR="0035666E" w:rsidP="003E4227" w:rsidRDefault="0035666E" w14:paraId="3E276D70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sz w:val="24"/>
          <w:szCs w:val="24"/>
        </w:rPr>
      </w:pPr>
      <w:r w:rsidRPr="003E4227">
        <w:rPr>
          <w:rFonts w:eastAsia="Calibri"/>
          <w:sz w:val="24"/>
          <w:szCs w:val="24"/>
        </w:rPr>
        <w:t xml:space="preserve">Баженов Ю.М., Алимов Л.А., Воронин В.В. Структура и свойства бетонов с наномодификаторами на основе техногенных отходов // Монография, Москва: МН РФ ФГБОУ ВПО «МГСУ, 2013. – 204 с. </w:t>
      </w:r>
    </w:p>
    <w:p xmlns:wp14="http://schemas.microsoft.com/office/word/2010/wordml" w:rsidRPr="003E4227" w:rsidR="0035666E" w:rsidP="003E4227" w:rsidRDefault="0035666E" w14:paraId="52F3C8F9" wp14:textId="77777777">
      <w:pPr>
        <w:pStyle w:val="af0"/>
        <w:numPr>
          <w:ilvl w:val="0"/>
          <w:numId w:val="42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E4227">
        <w:rPr>
          <w:rFonts w:eastAsia="Calibri"/>
          <w:sz w:val="24"/>
          <w:szCs w:val="24"/>
        </w:rPr>
        <w:t>Белов В.В. Технология и свойства современных цементов и бетонов. – М.: Издательство АСВ, 2014. – 280 с.</w:t>
      </w:r>
    </w:p>
    <w:p xmlns:wp14="http://schemas.microsoft.com/office/word/2010/wordml" w:rsidRPr="003E4227" w:rsidR="0035666E" w:rsidP="003E4227" w:rsidRDefault="0035666E" w14:paraId="79A3107D" wp14:textId="77777777">
      <w:pPr>
        <w:pStyle w:val="af0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Бурда А.Г. Основы научно-исследовательской деятельности: Учеб. пособие (курс лекций) / Кубан. гос. аграр. ун-т. – Краснодар, 2015. – 145 с.</w:t>
      </w:r>
    </w:p>
    <w:p xmlns:wp14="http://schemas.microsoft.com/office/word/2010/wordml" w:rsidRPr="003E4227" w:rsidR="0035666E" w:rsidP="003E4227" w:rsidRDefault="0035666E" w14:paraId="44A04B3F" wp14:textId="77777777">
      <w:pPr>
        <w:pStyle w:val="af0"/>
        <w:numPr>
          <w:ilvl w:val="0"/>
          <w:numId w:val="42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Дворкин Л.И., Дворкин Л.О. Специальные бетоны. – Москва: Инфра-Инженерия, 2012. – 368 с.</w:t>
      </w:r>
    </w:p>
    <w:p xmlns:wp14="http://schemas.microsoft.com/office/word/2010/wordml" w:rsidRPr="003E4227" w:rsidR="0035666E" w:rsidP="003E4227" w:rsidRDefault="0035666E" w14:paraId="01ECCD95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sz w:val="24"/>
          <w:szCs w:val="24"/>
        </w:rPr>
      </w:pPr>
      <w:r w:rsidRPr="003E4227">
        <w:rPr>
          <w:rFonts w:eastAsia="Calibri"/>
          <w:sz w:val="24"/>
          <w:szCs w:val="24"/>
        </w:rPr>
        <w:t>Дергунов С.А., Орехов С.А. Сухие строительные смеси (состав, технология, свойства): Издательство Бибком, 2012.</w:t>
      </w:r>
    </w:p>
    <w:p xmlns:wp14="http://schemas.microsoft.com/office/word/2010/wordml" w:rsidRPr="003E4227" w:rsidR="0035666E" w:rsidP="003E4227" w:rsidRDefault="0035666E" w14:paraId="23ED7C26" wp14:textId="77777777">
      <w:pPr>
        <w:pStyle w:val="af0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E4227">
        <w:rPr>
          <w:bCs/>
          <w:sz w:val="24"/>
          <w:szCs w:val="24"/>
        </w:rPr>
        <w:t xml:space="preserve">Ельмуратов С.К., Ельмуратова А.Ф. </w:t>
      </w:r>
      <w:r w:rsidRPr="003E4227">
        <w:rPr>
          <w:sz w:val="24"/>
          <w:szCs w:val="24"/>
        </w:rPr>
        <w:t>Основы научных исследований и планирование эксперимента: Учебное пособие для магистрантов строительных специальностей вузов. – Павлодар: Кереку, 2014. – 77 c.</w:t>
      </w:r>
    </w:p>
    <w:p xmlns:wp14="http://schemas.microsoft.com/office/word/2010/wordml" w:rsidRPr="003E4227" w:rsidR="00C96387" w:rsidP="003E4227" w:rsidRDefault="0035666E" w14:paraId="6876D26D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Зайченко Н.М. Модифицированные цементные бетоны для устойчивого развития. – Донецк: "Цифровая типография", 2017.</w:t>
      </w:r>
      <w:r w:rsidRPr="003E4227" w:rsidR="00F44D1E">
        <w:rPr>
          <w:rFonts w:eastAsia="Calibri"/>
          <w:sz w:val="24"/>
          <w:szCs w:val="24"/>
        </w:rPr>
        <w:t xml:space="preserve"> </w:t>
      </w:r>
    </w:p>
    <w:p xmlns:wp14="http://schemas.microsoft.com/office/word/2010/wordml" w:rsidRPr="003E4227" w:rsidR="0035666E" w:rsidP="003E4227" w:rsidRDefault="0035666E" w14:paraId="0FF25E1A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  <w:lang w:val="kk-KZ"/>
        </w:rPr>
        <w:t>Зоткин А</w:t>
      </w:r>
      <w:r w:rsidRPr="003E4227">
        <w:rPr>
          <w:rFonts w:eastAsia="Calibri"/>
          <w:sz w:val="24"/>
          <w:szCs w:val="24"/>
        </w:rPr>
        <w:t>.Г. Бетоны с эффективными добавками. – М.: Инфра-Инженерия, 2014. – 160с.</w:t>
      </w:r>
    </w:p>
    <w:p xmlns:wp14="http://schemas.microsoft.com/office/word/2010/wordml" w:rsidRPr="003E4227" w:rsidR="0035666E" w:rsidP="003E4227" w:rsidRDefault="0035666E" w14:paraId="56C7B006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Климов Б.Н., Штыков С.Н., Горин Д.А. Физикохимия наноструктурированных материалов. – М.: ГОУ ВПО Саратовский ГУ им. Н.Г. Чернышевского, 2015. – 217 с.</w:t>
      </w:r>
    </w:p>
    <w:p xmlns:wp14="http://schemas.microsoft.com/office/word/2010/wordml" w:rsidRPr="003E4227" w:rsidR="0035666E" w:rsidP="003E4227" w:rsidRDefault="0035666E" w14:paraId="49D0A05D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  <w:shd w:val="clear" w:color="auto" w:fill="FFFFFF"/>
        </w:rPr>
        <w:t>Корнеев В.И., Зозуля П.В., Медведева И.Н. и др. Технология сухих строительных смесей: Учеб. пособие. – М.: Издательство: ЭБС Лань, 2019. – 372 с.</w:t>
      </w:r>
    </w:p>
    <w:p xmlns:wp14="http://schemas.microsoft.com/office/word/2010/wordml" w:rsidRPr="003E4227" w:rsidR="0035666E" w:rsidP="003E4227" w:rsidRDefault="0035666E" w14:paraId="3D5BC8A3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Калашников В.И. и др. Эффективные высокопрочные и обычные бетоны // Монография. – Пенза: Приволжский Дом знаний, 2015. – 148 с.</w:t>
      </w:r>
    </w:p>
    <w:p xmlns:wp14="http://schemas.microsoft.com/office/word/2010/wordml" w:rsidRPr="003E4227" w:rsidR="0035666E" w:rsidP="003E4227" w:rsidRDefault="0035666E" w14:paraId="28956E95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 xml:space="preserve">Кошурников А.Ф. Основы научных исследований: </w:t>
      </w:r>
      <w:r w:rsidRPr="003E4227">
        <w:rPr>
          <w:sz w:val="24"/>
          <w:szCs w:val="24"/>
          <w:lang w:val="kk-KZ"/>
        </w:rPr>
        <w:t>У</w:t>
      </w:r>
      <w:r w:rsidRPr="003E4227">
        <w:rPr>
          <w:sz w:val="24"/>
          <w:szCs w:val="24"/>
        </w:rPr>
        <w:t>чебное пособие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/ Мин</w:t>
      </w:r>
      <w:r w:rsidRPr="003E4227">
        <w:rPr>
          <w:sz w:val="24"/>
          <w:szCs w:val="24"/>
          <w:lang w:val="kk-KZ"/>
        </w:rPr>
        <w:t xml:space="preserve">. сель. хоз. </w:t>
      </w:r>
      <w:r w:rsidRPr="003E4227">
        <w:rPr>
          <w:sz w:val="24"/>
          <w:szCs w:val="24"/>
        </w:rPr>
        <w:t xml:space="preserve">РФ, </w:t>
      </w:r>
      <w:r w:rsidRPr="003E4227">
        <w:rPr>
          <w:rFonts w:eastAsia="Calibri"/>
          <w:sz w:val="24"/>
          <w:szCs w:val="24"/>
        </w:rPr>
        <w:t xml:space="preserve">ФГБОУ ВПО </w:t>
      </w:r>
      <w:r w:rsidRPr="003E4227">
        <w:rPr>
          <w:sz w:val="24"/>
          <w:szCs w:val="24"/>
        </w:rPr>
        <w:t xml:space="preserve">«Пермская </w:t>
      </w:r>
      <w:r w:rsidRPr="003E4227">
        <w:rPr>
          <w:sz w:val="24"/>
          <w:szCs w:val="24"/>
          <w:lang w:val="kk-KZ"/>
        </w:rPr>
        <w:t>ГСХА</w:t>
      </w:r>
      <w:r w:rsidRPr="003E4227">
        <w:rPr>
          <w:sz w:val="24"/>
          <w:szCs w:val="24"/>
        </w:rPr>
        <w:t xml:space="preserve"> им. акад. Д.Н. Прянишникова». – Пермь: ИПЦ «Прокростъ», 2014. –</w:t>
      </w:r>
      <w:r w:rsidRPr="003E4227">
        <w:rPr>
          <w:sz w:val="24"/>
          <w:szCs w:val="24"/>
          <w:lang w:val="kk-KZ"/>
        </w:rPr>
        <w:t xml:space="preserve"> </w:t>
      </w:r>
      <w:r w:rsidRPr="003E4227">
        <w:rPr>
          <w:sz w:val="24"/>
          <w:szCs w:val="24"/>
        </w:rPr>
        <w:t>317 с.</w:t>
      </w:r>
    </w:p>
    <w:p xmlns:wp14="http://schemas.microsoft.com/office/word/2010/wordml" w:rsidRPr="003E4227" w:rsidR="0035666E" w:rsidP="003E4227" w:rsidRDefault="0035666E" w14:paraId="72A890BD" wp14:textId="77777777">
      <w:pPr>
        <w:pStyle w:val="af0"/>
        <w:numPr>
          <w:ilvl w:val="0"/>
          <w:numId w:val="42"/>
        </w:numPr>
        <w:tabs>
          <w:tab w:val="left" w:pos="851"/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Латыпов В.М., Латыпова Т.В., Луцык Е.В., Федоров П.А. Долговечность бетона и железобетона в природных агрессивных средах // Монография –Уфа: Изд-во РИЦ УГНТУ, 2014. – 288 с.</w:t>
      </w:r>
    </w:p>
    <w:p xmlns:wp14="http://schemas.microsoft.com/office/word/2010/wordml" w:rsidRPr="003E4227" w:rsidR="0035666E" w:rsidP="003E4227" w:rsidRDefault="0035666E" w14:paraId="6CB1AE48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Макридин Н.И., Королев Е.В., Максимова И.Н. Структурообразов</w:t>
      </w:r>
      <w:r w:rsidRPr="003E4227">
        <w:rPr>
          <w:rFonts w:eastAsia="Calibri"/>
          <w:sz w:val="24"/>
          <w:szCs w:val="24"/>
          <w:lang w:val="kk-KZ"/>
        </w:rPr>
        <w:t>а</w:t>
      </w:r>
      <w:r w:rsidRPr="003E4227">
        <w:rPr>
          <w:rFonts w:eastAsia="Calibri"/>
          <w:sz w:val="24"/>
          <w:szCs w:val="24"/>
        </w:rPr>
        <w:t>ние и конструкционная прочность цементных композитов. – М.:  МГСУ, 2013. ‒ 152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666E" w:rsidP="003E4227" w:rsidRDefault="0035666E" w14:paraId="3F6794C2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Неверов А.С., Родченко Д.А., Цырлин М.И. Коррозия и защита материалов. – М.: ФОРУМ: Из</w:t>
      </w:r>
      <w:r w:rsidRPr="003E4227">
        <w:rPr>
          <w:rFonts w:eastAsia="Calibri"/>
          <w:sz w:val="24"/>
          <w:szCs w:val="24"/>
          <w:lang w:val="kk-KZ"/>
        </w:rPr>
        <w:t>д</w:t>
      </w:r>
      <w:r w:rsidRPr="003E4227">
        <w:rPr>
          <w:rFonts w:eastAsia="Calibri"/>
          <w:sz w:val="24"/>
          <w:szCs w:val="24"/>
        </w:rPr>
        <w:t xml:space="preserve">-во Инфра-М, 2014. </w:t>
      </w:r>
      <w:r w:rsidRPr="003E4227">
        <w:rPr>
          <w:rFonts w:eastAsia="Calibri"/>
          <w:sz w:val="24"/>
          <w:szCs w:val="24"/>
          <w:lang w:val="kk-KZ"/>
        </w:rPr>
        <w:t>–</w:t>
      </w:r>
      <w:r w:rsidRPr="003E4227">
        <w:rPr>
          <w:rFonts w:eastAsia="Calibri"/>
          <w:sz w:val="24"/>
          <w:szCs w:val="24"/>
        </w:rPr>
        <w:t xml:space="preserve"> 224</w:t>
      </w:r>
      <w:r w:rsidRPr="003E4227">
        <w:rPr>
          <w:rFonts w:eastAsia="Calibri"/>
          <w:sz w:val="24"/>
          <w:szCs w:val="24"/>
          <w:lang w:val="kk-KZ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35666E" w:rsidP="003E4227" w:rsidRDefault="0035666E" w14:paraId="1CFA9E4E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Несветаев Г.В. Бетоны: Учебно-справочное пособие.</w:t>
      </w:r>
      <w:r w:rsidRPr="003E4227">
        <w:rPr>
          <w:rFonts w:eastAsia="Calibri"/>
          <w:sz w:val="24"/>
          <w:szCs w:val="24"/>
          <w:lang w:val="kk-KZ"/>
        </w:rPr>
        <w:t xml:space="preserve"> –</w:t>
      </w:r>
      <w:r w:rsidRPr="003E4227">
        <w:rPr>
          <w:rFonts w:eastAsia="Calibri"/>
          <w:sz w:val="24"/>
          <w:szCs w:val="24"/>
        </w:rPr>
        <w:t xml:space="preserve"> Ростов на Дону, 2013.</w:t>
      </w:r>
    </w:p>
    <w:p xmlns:wp14="http://schemas.microsoft.com/office/word/2010/wordml" w:rsidRPr="003E4227" w:rsidR="0035666E" w:rsidP="003E4227" w:rsidRDefault="0035666E" w14:paraId="2A5CFFA1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Овчаров А.О.</w:t>
      </w:r>
      <w:r w:rsidRPr="003E4227">
        <w:rPr>
          <w:sz w:val="24"/>
          <w:szCs w:val="24"/>
          <w:lang w:val="kk-KZ"/>
        </w:rPr>
        <w:t>,</w:t>
      </w:r>
      <w:r w:rsidRPr="003E4227">
        <w:rPr>
          <w:sz w:val="24"/>
          <w:szCs w:val="24"/>
        </w:rPr>
        <w:t xml:space="preserve"> Овчарова Т.Н. Методология научного исследования [Текст]: Учебник, М.: ИНФРА-М,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304 с.</w:t>
      </w:r>
    </w:p>
    <w:p xmlns:wp14="http://schemas.microsoft.com/office/word/2010/wordml" w:rsidRPr="003E4227" w:rsidR="0035666E" w:rsidP="003E4227" w:rsidRDefault="0035666E" w14:paraId="5572E934" wp14:textId="77777777">
      <w:pPr>
        <w:pStyle w:val="af0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3E4227">
        <w:rPr>
          <w:sz w:val="24"/>
          <w:szCs w:val="24"/>
        </w:rPr>
        <w:t>Современные концепции науки и образования: [Текст]: Сборник материалов Международной научно-методической конференции 19</w:t>
      </w:r>
      <w:r w:rsidRPr="003E4227">
        <w:rPr>
          <w:sz w:val="24"/>
          <w:szCs w:val="24"/>
          <w:lang w:val="kk-KZ"/>
        </w:rPr>
        <w:t>.01.</w:t>
      </w:r>
      <w:r w:rsidRPr="003E4227">
        <w:rPr>
          <w:sz w:val="24"/>
          <w:szCs w:val="24"/>
        </w:rPr>
        <w:t>2017 г</w:t>
      </w:r>
      <w:r w:rsidRPr="003E4227">
        <w:rPr>
          <w:sz w:val="24"/>
          <w:szCs w:val="24"/>
          <w:lang w:val="kk-KZ"/>
        </w:rPr>
        <w:t>.</w:t>
      </w:r>
      <w:r w:rsidRPr="003E4227">
        <w:rPr>
          <w:sz w:val="24"/>
          <w:szCs w:val="24"/>
        </w:rPr>
        <w:t xml:space="preserve"> / Ред. </w:t>
      </w:r>
      <w:proofErr w:type="gramStart"/>
      <w:r w:rsidRPr="003E4227">
        <w:rPr>
          <w:sz w:val="24"/>
          <w:szCs w:val="24"/>
        </w:rPr>
        <w:t>колл.:</w:t>
      </w:r>
      <w:proofErr w:type="gramEnd"/>
      <w:r w:rsidRPr="003E4227">
        <w:rPr>
          <w:sz w:val="24"/>
          <w:szCs w:val="24"/>
        </w:rPr>
        <w:t xml:space="preserve"> Буганова С.Н., Кобенкулова Ж.Т. – Алматы: КазГАСА, 2017.</w:t>
      </w:r>
      <w:r w:rsidRPr="003E4227">
        <w:rPr>
          <w:sz w:val="24"/>
          <w:szCs w:val="24"/>
          <w:lang w:val="kk-KZ"/>
        </w:rPr>
        <w:t xml:space="preserve"> –</w:t>
      </w:r>
      <w:r w:rsidRPr="003E4227">
        <w:rPr>
          <w:sz w:val="24"/>
          <w:szCs w:val="24"/>
        </w:rPr>
        <w:t xml:space="preserve"> 268 с.</w:t>
      </w:r>
    </w:p>
    <w:p xmlns:wp14="http://schemas.microsoft.com/office/word/2010/wordml" w:rsidRPr="003E4227" w:rsidR="0035666E" w:rsidP="003E4227" w:rsidRDefault="0035666E" w14:paraId="24DAEF32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sz w:val="24"/>
          <w:szCs w:val="24"/>
        </w:rPr>
        <w:t>Усов Б.А. Методы подбора состава модифицированных бетонов: Учебное пособие. – М.: НИЦ ИНФРА-М, 2015.</w:t>
      </w:r>
    </w:p>
    <w:p xmlns:wp14="http://schemas.microsoft.com/office/word/2010/wordml" w:rsidRPr="003E4227" w:rsidR="00643CAC" w:rsidP="003E4227" w:rsidRDefault="00643CAC" w14:paraId="054B319A" wp14:textId="77777777">
      <w:pPr>
        <w:pStyle w:val="af0"/>
        <w:numPr>
          <w:ilvl w:val="0"/>
          <w:numId w:val="42"/>
        </w:numPr>
        <w:tabs>
          <w:tab w:val="left" w:pos="993"/>
        </w:tabs>
        <w:ind w:left="0" w:right="57" w:firstLine="567"/>
        <w:jc w:val="both"/>
        <w:rPr>
          <w:rFonts w:eastAsia="Calibri"/>
          <w:sz w:val="24"/>
          <w:szCs w:val="24"/>
        </w:rPr>
      </w:pPr>
      <w:r w:rsidRPr="003E4227">
        <w:rPr>
          <w:rFonts w:eastAsia="Calibri"/>
          <w:sz w:val="24"/>
          <w:szCs w:val="24"/>
        </w:rPr>
        <w:t>Юай Юань, Ван Лин, Тянь Пе</w:t>
      </w:r>
      <w:r w:rsidRPr="003E4227" w:rsidR="00CA704A">
        <w:rPr>
          <w:rFonts w:eastAsia="Calibri"/>
          <w:sz w:val="24"/>
          <w:szCs w:val="24"/>
          <w:lang w:val="kk-KZ"/>
        </w:rPr>
        <w:t>.</w:t>
      </w:r>
      <w:r w:rsidRPr="003E4227">
        <w:rPr>
          <w:rFonts w:eastAsia="Calibri"/>
          <w:sz w:val="24"/>
          <w:szCs w:val="24"/>
        </w:rPr>
        <w:t xml:space="preserve"> Высококачественный цементный бетон с улучшенными свойствами. – М.: Издательство АСВ, 2014. </w:t>
      </w:r>
      <w:r w:rsidRPr="003E4227" w:rsidR="00B540B6">
        <w:rPr>
          <w:rFonts w:eastAsia="Calibri"/>
          <w:sz w:val="24"/>
          <w:szCs w:val="24"/>
        </w:rPr>
        <w:t>–</w:t>
      </w:r>
      <w:r w:rsidRPr="003E4227">
        <w:rPr>
          <w:rFonts w:eastAsia="Calibri"/>
          <w:sz w:val="24"/>
          <w:szCs w:val="24"/>
        </w:rPr>
        <w:t xml:space="preserve"> 448</w:t>
      </w:r>
      <w:r w:rsidRPr="003E4227" w:rsidR="00B540B6">
        <w:rPr>
          <w:rFonts w:eastAsia="Calibri"/>
          <w:sz w:val="24"/>
          <w:szCs w:val="24"/>
        </w:rPr>
        <w:t xml:space="preserve"> </w:t>
      </w:r>
      <w:r w:rsidRPr="003E4227">
        <w:rPr>
          <w:rFonts w:eastAsia="Calibri"/>
          <w:sz w:val="24"/>
          <w:szCs w:val="24"/>
        </w:rPr>
        <w:t>с.</w:t>
      </w:r>
    </w:p>
    <w:p xmlns:wp14="http://schemas.microsoft.com/office/word/2010/wordml" w:rsidRPr="003E4227" w:rsidR="00B73A0C" w:rsidP="003E4227" w:rsidRDefault="00B73A0C" w14:paraId="564A82CB" wp14:textId="77777777">
      <w:pPr>
        <w:pStyle w:val="a3"/>
        <w:tabs>
          <w:tab w:val="left" w:pos="709"/>
          <w:tab w:val="left" w:pos="993"/>
        </w:tabs>
        <w:ind w:firstLine="567"/>
        <w:jc w:val="both"/>
        <w:rPr>
          <w:szCs w:val="24"/>
        </w:rPr>
      </w:pPr>
    </w:p>
    <w:p xmlns:wp14="http://schemas.microsoft.com/office/word/2010/wordml" w:rsidRPr="003E4227" w:rsidR="00C053F9" w:rsidP="003E4227" w:rsidRDefault="00C053F9" w14:paraId="63ACB6A2" wp14:textId="77777777">
      <w:pPr>
        <w:pStyle w:val="a3"/>
        <w:tabs>
          <w:tab w:val="left" w:pos="709"/>
          <w:tab w:val="left" w:pos="993"/>
        </w:tabs>
        <w:ind w:firstLine="567"/>
        <w:jc w:val="both"/>
        <w:rPr>
          <w:szCs w:val="24"/>
        </w:rPr>
      </w:pPr>
    </w:p>
    <w:sectPr w:rsidRPr="003E4227" w:rsidR="00C053F9" w:rsidSect="00686045">
      <w:footerReference w:type="even" r:id="rId7"/>
      <w:footerReference w:type="default" r:id="rId8"/>
      <w:pgSz w:w="11906" w:h="16838" w:orient="portrait" w:code="9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E3B73" w:rsidP="006778BE" w:rsidRDefault="002E3B73" w14:paraId="68AE7378" wp14:textId="77777777">
      <w:r>
        <w:separator/>
      </w:r>
    </w:p>
  </w:endnote>
  <w:endnote w:type="continuationSeparator" w:id="0">
    <w:p xmlns:wp14="http://schemas.microsoft.com/office/word/2010/wordml" w:rsidR="002E3B73" w:rsidP="006778BE" w:rsidRDefault="002E3B73" w14:paraId="33CE227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IT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E4227" w:rsidRDefault="003E4227" w14:paraId="53928121" wp14:textId="77777777">
    <w:pPr>
      <w:pStyle w:val="a7"/>
      <w:framePr w:wrap="around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xmlns:wp14="http://schemas.microsoft.com/office/word/2010/wordml" w:rsidR="003E4227" w:rsidRDefault="003E4227" w14:paraId="4EE55097" wp14:textId="777777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3E4227" w:rsidRDefault="003E4227" w14:paraId="40474A92" wp14:textId="777777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214B5">
      <w:rPr>
        <w:noProof/>
      </w:rPr>
      <w:t>58</w:t>
    </w:r>
    <w:r>
      <w:fldChar w:fldCharType="end"/>
    </w:r>
  </w:p>
  <w:p xmlns:wp14="http://schemas.microsoft.com/office/word/2010/wordml" w:rsidR="003E4227" w:rsidRDefault="003E4227" w14:paraId="2C8D472F" wp14:textId="777777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E3B73" w:rsidP="006778BE" w:rsidRDefault="002E3B73" w14:paraId="59CA3B16" wp14:textId="77777777">
      <w:r>
        <w:separator/>
      </w:r>
    </w:p>
  </w:footnote>
  <w:footnote w:type="continuationSeparator" w:id="0">
    <w:p xmlns:wp14="http://schemas.microsoft.com/office/word/2010/wordml" w:rsidR="002E3B73" w:rsidP="006778BE" w:rsidRDefault="002E3B73" w14:paraId="5CF9229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C588F"/>
    <w:multiLevelType w:val="hybridMultilevel"/>
    <w:tmpl w:val="5CD6E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3AA"/>
    <w:multiLevelType w:val="hybridMultilevel"/>
    <w:tmpl w:val="1D4A0B88"/>
    <w:lvl w:ilvl="0" w:tplc="660C75D6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" w15:restartNumberingAfterBreak="0">
    <w:nsid w:val="061D26F6"/>
    <w:multiLevelType w:val="hybridMultilevel"/>
    <w:tmpl w:val="E244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72B"/>
    <w:multiLevelType w:val="hybridMultilevel"/>
    <w:tmpl w:val="83FA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2858A3"/>
    <w:multiLevelType w:val="multilevel"/>
    <w:tmpl w:val="E43692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92D16"/>
    <w:multiLevelType w:val="hybridMultilevel"/>
    <w:tmpl w:val="A83C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4E31"/>
    <w:multiLevelType w:val="singleLevel"/>
    <w:tmpl w:val="FF8673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1A075E"/>
    <w:multiLevelType w:val="hybridMultilevel"/>
    <w:tmpl w:val="C080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A6792"/>
    <w:multiLevelType w:val="hybridMultilevel"/>
    <w:tmpl w:val="E5EE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60ADE"/>
    <w:multiLevelType w:val="hybridMultilevel"/>
    <w:tmpl w:val="9338477A"/>
    <w:lvl w:ilvl="0" w:tplc="851CE2F6">
      <w:start w:val="9"/>
      <w:numFmt w:val="decimal"/>
      <w:lvlText w:val="%1."/>
      <w:lvlJc w:val="left"/>
      <w:pPr>
        <w:ind w:left="928" w:hanging="360"/>
      </w:pPr>
      <w:rPr>
        <w:rFonts w:hint="default" w:eastAsia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786"/>
    <w:multiLevelType w:val="hybridMultilevel"/>
    <w:tmpl w:val="F658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B3E"/>
    <w:multiLevelType w:val="multilevel"/>
    <w:tmpl w:val="714866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2B5F"/>
    <w:multiLevelType w:val="hybridMultilevel"/>
    <w:tmpl w:val="4A1EC522"/>
    <w:lvl w:ilvl="0" w:tplc="DBD88AC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4AE5"/>
    <w:multiLevelType w:val="hybridMultilevel"/>
    <w:tmpl w:val="DFE61756"/>
    <w:lvl w:ilvl="0" w:tplc="B1FA4866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E32C4C"/>
    <w:multiLevelType w:val="hybridMultilevel"/>
    <w:tmpl w:val="D1121D0E"/>
    <w:lvl w:ilvl="0" w:tplc="CAAE152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2161E"/>
    <w:multiLevelType w:val="hybridMultilevel"/>
    <w:tmpl w:val="4AE0FA76"/>
    <w:lvl w:ilvl="0" w:tplc="12940B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575970"/>
    <w:multiLevelType w:val="hybridMultilevel"/>
    <w:tmpl w:val="925AFB80"/>
    <w:lvl w:ilvl="0" w:tplc="774893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1D056C"/>
    <w:multiLevelType w:val="hybridMultilevel"/>
    <w:tmpl w:val="75629A1C"/>
    <w:lvl w:ilvl="0" w:tplc="93E086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E821FB2"/>
    <w:multiLevelType w:val="hybridMultilevel"/>
    <w:tmpl w:val="70F62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B6176"/>
    <w:multiLevelType w:val="hybridMultilevel"/>
    <w:tmpl w:val="2FB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25E8"/>
    <w:multiLevelType w:val="hybridMultilevel"/>
    <w:tmpl w:val="AFAAA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326AD2"/>
    <w:multiLevelType w:val="hybridMultilevel"/>
    <w:tmpl w:val="6CC0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1CC"/>
    <w:multiLevelType w:val="hybridMultilevel"/>
    <w:tmpl w:val="1BF4DF2A"/>
    <w:lvl w:ilvl="0" w:tplc="1332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4C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54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66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EE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8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2D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4E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EB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D43CA"/>
    <w:multiLevelType w:val="hybridMultilevel"/>
    <w:tmpl w:val="D8C0D59A"/>
    <w:lvl w:ilvl="0" w:tplc="EE084A1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65639"/>
    <w:multiLevelType w:val="hybridMultilevel"/>
    <w:tmpl w:val="13422132"/>
    <w:lvl w:ilvl="0" w:tplc="EE084A14">
      <w:start w:val="1"/>
      <w:numFmt w:val="decimal"/>
      <w:lvlText w:val="%1."/>
      <w:lvlJc w:val="left"/>
      <w:pPr>
        <w:ind w:left="831" w:hanging="405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60FFD"/>
    <w:multiLevelType w:val="hybridMultilevel"/>
    <w:tmpl w:val="F656F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197349"/>
    <w:multiLevelType w:val="hybridMultilevel"/>
    <w:tmpl w:val="FD983446"/>
    <w:lvl w:ilvl="0" w:tplc="DBD88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2922E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58C3A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D3CDF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D1CAF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DF46B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6344A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DA6F1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D24D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6" w15:restartNumberingAfterBreak="0">
    <w:nsid w:val="6E35299E"/>
    <w:multiLevelType w:val="hybridMultilevel"/>
    <w:tmpl w:val="38E0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02A57F2">
      <w:numFmt w:val="bullet"/>
      <w:lvlText w:val="·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EF27B4D"/>
    <w:multiLevelType w:val="hybridMultilevel"/>
    <w:tmpl w:val="A518FF30"/>
    <w:lvl w:ilvl="0" w:tplc="5AACD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661501"/>
    <w:multiLevelType w:val="hybridMultilevel"/>
    <w:tmpl w:val="F1669F8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40A8F"/>
    <w:multiLevelType w:val="hybridMultilevel"/>
    <w:tmpl w:val="0F0C7FE8"/>
    <w:lvl w:ilvl="0" w:tplc="FAECF4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D47DB0">
      <w:numFmt w:val="bullet"/>
      <w:lvlText w:val="·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F02026"/>
    <w:multiLevelType w:val="hybridMultilevel"/>
    <w:tmpl w:val="187A4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7324A"/>
    <w:multiLevelType w:val="hybridMultilevel"/>
    <w:tmpl w:val="E5EE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11C0B"/>
    <w:multiLevelType w:val="hybridMultilevel"/>
    <w:tmpl w:val="6406971C"/>
    <w:lvl w:ilvl="0" w:tplc="AF8C3F1E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7"/>
  </w:num>
  <w:num w:numId="3">
    <w:abstractNumId w:val="35"/>
  </w:num>
  <w:num w:numId="4">
    <w:abstractNumId w:val="36"/>
  </w:num>
  <w:num w:numId="5">
    <w:abstractNumId w:val="40"/>
  </w:num>
  <w:num w:numId="6">
    <w:abstractNumId w:val="25"/>
  </w:num>
  <w:num w:numId="7">
    <w:abstractNumId w:val="2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43"/>
  </w:num>
  <w:num w:numId="12">
    <w:abstractNumId w:val="23"/>
  </w:num>
  <w:num w:numId="13">
    <w:abstractNumId w:val="37"/>
  </w:num>
  <w:num w:numId="14">
    <w:abstractNumId w:val="13"/>
  </w:num>
  <w:num w:numId="15">
    <w:abstractNumId w:val="16"/>
  </w:num>
  <w:num w:numId="16">
    <w:abstractNumId w:val="18"/>
  </w:num>
  <w:num w:numId="17">
    <w:abstractNumId w:val="15"/>
  </w:num>
  <w:num w:numId="18">
    <w:abstractNumId w:val="21"/>
  </w:num>
  <w:num w:numId="19">
    <w:abstractNumId w:val="2"/>
  </w:num>
  <w:num w:numId="20">
    <w:abstractNumId w:val="0"/>
  </w:num>
  <w:num w:numId="21">
    <w:abstractNumId w:val="41"/>
  </w:num>
  <w:num w:numId="22">
    <w:abstractNumId w:val="34"/>
  </w:num>
  <w:num w:numId="23">
    <w:abstractNumId w:val="1"/>
  </w:num>
  <w:num w:numId="24">
    <w:abstractNumId w:val="33"/>
  </w:num>
  <w:num w:numId="25">
    <w:abstractNumId w:val="32"/>
  </w:num>
  <w:num w:numId="26">
    <w:abstractNumId w:val="3"/>
  </w:num>
  <w:num w:numId="27">
    <w:abstractNumId w:val="28"/>
  </w:num>
  <w:num w:numId="28">
    <w:abstractNumId w:val="22"/>
  </w:num>
  <w:num w:numId="29">
    <w:abstractNumId w:val="17"/>
  </w:num>
  <w:num w:numId="30">
    <w:abstractNumId w:val="14"/>
  </w:num>
  <w:num w:numId="31">
    <w:abstractNumId w:val="10"/>
  </w:num>
  <w:num w:numId="32">
    <w:abstractNumId w:val="6"/>
  </w:num>
  <w:num w:numId="33">
    <w:abstractNumId w:val="39"/>
  </w:num>
  <w:num w:numId="34">
    <w:abstractNumId w:val="5"/>
  </w:num>
  <w:num w:numId="35">
    <w:abstractNumId w:val="19"/>
  </w:num>
  <w:num w:numId="36">
    <w:abstractNumId w:val="30"/>
  </w:num>
  <w:num w:numId="37">
    <w:abstractNumId w:val="26"/>
  </w:num>
  <w:num w:numId="38">
    <w:abstractNumId w:val="31"/>
  </w:num>
  <w:num w:numId="39">
    <w:abstractNumId w:val="8"/>
  </w:num>
  <w:num w:numId="40">
    <w:abstractNumId w:val="42"/>
  </w:num>
  <w:num w:numId="41">
    <w:abstractNumId w:val="11"/>
  </w:num>
  <w:num w:numId="42">
    <w:abstractNumId w:val="38"/>
  </w:num>
  <w:num w:numId="43">
    <w:abstractNumId w:val="12"/>
  </w:num>
  <w:num w:numId="44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80"/>
  <w:hideSpellingErrors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7"/>
    <w:rsid w:val="000013A1"/>
    <w:rsid w:val="000214B5"/>
    <w:rsid w:val="00063B33"/>
    <w:rsid w:val="000B39D9"/>
    <w:rsid w:val="000F0776"/>
    <w:rsid w:val="000F2322"/>
    <w:rsid w:val="00113176"/>
    <w:rsid w:val="00140E78"/>
    <w:rsid w:val="0014449E"/>
    <w:rsid w:val="00156ED4"/>
    <w:rsid w:val="00185420"/>
    <w:rsid w:val="00186953"/>
    <w:rsid w:val="0019545B"/>
    <w:rsid w:val="002170BB"/>
    <w:rsid w:val="00226C45"/>
    <w:rsid w:val="00251115"/>
    <w:rsid w:val="00266922"/>
    <w:rsid w:val="00273047"/>
    <w:rsid w:val="002A4380"/>
    <w:rsid w:val="002B0F83"/>
    <w:rsid w:val="002E3B73"/>
    <w:rsid w:val="002E60E1"/>
    <w:rsid w:val="00307A85"/>
    <w:rsid w:val="0031454C"/>
    <w:rsid w:val="003204C2"/>
    <w:rsid w:val="00326C82"/>
    <w:rsid w:val="0035666E"/>
    <w:rsid w:val="00357813"/>
    <w:rsid w:val="0036167D"/>
    <w:rsid w:val="00361788"/>
    <w:rsid w:val="003B3E55"/>
    <w:rsid w:val="003B439E"/>
    <w:rsid w:val="003E4227"/>
    <w:rsid w:val="003F0DEE"/>
    <w:rsid w:val="003F198A"/>
    <w:rsid w:val="004026D7"/>
    <w:rsid w:val="00403B68"/>
    <w:rsid w:val="00405AA2"/>
    <w:rsid w:val="004218BF"/>
    <w:rsid w:val="00435011"/>
    <w:rsid w:val="00476C78"/>
    <w:rsid w:val="00483A0A"/>
    <w:rsid w:val="00497A58"/>
    <w:rsid w:val="004B3A59"/>
    <w:rsid w:val="004D00A9"/>
    <w:rsid w:val="004F288C"/>
    <w:rsid w:val="004F586D"/>
    <w:rsid w:val="004F7CA2"/>
    <w:rsid w:val="005513D1"/>
    <w:rsid w:val="00572827"/>
    <w:rsid w:val="005A1118"/>
    <w:rsid w:val="005C5CE7"/>
    <w:rsid w:val="00643CAC"/>
    <w:rsid w:val="00644BC3"/>
    <w:rsid w:val="00646D9E"/>
    <w:rsid w:val="006778BE"/>
    <w:rsid w:val="00682B3F"/>
    <w:rsid w:val="00686045"/>
    <w:rsid w:val="006C3DE7"/>
    <w:rsid w:val="006D51DC"/>
    <w:rsid w:val="006E4F8A"/>
    <w:rsid w:val="0070187A"/>
    <w:rsid w:val="007041E8"/>
    <w:rsid w:val="0072253A"/>
    <w:rsid w:val="0073019A"/>
    <w:rsid w:val="00740D30"/>
    <w:rsid w:val="007702ED"/>
    <w:rsid w:val="0077032E"/>
    <w:rsid w:val="007910EC"/>
    <w:rsid w:val="007A489B"/>
    <w:rsid w:val="007D70E5"/>
    <w:rsid w:val="007E0B2F"/>
    <w:rsid w:val="007E1E82"/>
    <w:rsid w:val="00826CE4"/>
    <w:rsid w:val="00860756"/>
    <w:rsid w:val="008765EF"/>
    <w:rsid w:val="008854F3"/>
    <w:rsid w:val="008B42EF"/>
    <w:rsid w:val="008B77B6"/>
    <w:rsid w:val="008C3DEA"/>
    <w:rsid w:val="008F3B11"/>
    <w:rsid w:val="00952C79"/>
    <w:rsid w:val="0096428A"/>
    <w:rsid w:val="009A07F5"/>
    <w:rsid w:val="00A0289B"/>
    <w:rsid w:val="00A350D6"/>
    <w:rsid w:val="00B06C45"/>
    <w:rsid w:val="00B4388C"/>
    <w:rsid w:val="00B540B6"/>
    <w:rsid w:val="00B67126"/>
    <w:rsid w:val="00B73A0C"/>
    <w:rsid w:val="00BA073F"/>
    <w:rsid w:val="00BB2505"/>
    <w:rsid w:val="00BD7AD0"/>
    <w:rsid w:val="00C052C2"/>
    <w:rsid w:val="00C053F9"/>
    <w:rsid w:val="00C46C0F"/>
    <w:rsid w:val="00C62DCD"/>
    <w:rsid w:val="00C96387"/>
    <w:rsid w:val="00CA704A"/>
    <w:rsid w:val="00CE598F"/>
    <w:rsid w:val="00D5039B"/>
    <w:rsid w:val="00D82E9B"/>
    <w:rsid w:val="00D90487"/>
    <w:rsid w:val="00DD7401"/>
    <w:rsid w:val="00E01D4D"/>
    <w:rsid w:val="00E12DE4"/>
    <w:rsid w:val="00E14CC3"/>
    <w:rsid w:val="00E15F55"/>
    <w:rsid w:val="00E53BCF"/>
    <w:rsid w:val="00EA6F68"/>
    <w:rsid w:val="00EB3977"/>
    <w:rsid w:val="00ED1151"/>
    <w:rsid w:val="00EF69E6"/>
    <w:rsid w:val="00F44D1E"/>
    <w:rsid w:val="00F610F6"/>
    <w:rsid w:val="00FD5C61"/>
    <w:rsid w:val="0A7CE65B"/>
    <w:rsid w:val="1374F7D1"/>
    <w:rsid w:val="1AD1A1FB"/>
    <w:rsid w:val="1FFBA9F2"/>
    <w:rsid w:val="2096B576"/>
    <w:rsid w:val="269BD57D"/>
    <w:rsid w:val="2D05035B"/>
    <w:rsid w:val="331C1C14"/>
    <w:rsid w:val="36DFC193"/>
    <w:rsid w:val="3B3BF888"/>
    <w:rsid w:val="443877AF"/>
    <w:rsid w:val="49FEBDBD"/>
    <w:rsid w:val="4E815DDE"/>
    <w:rsid w:val="4EDA39D4"/>
    <w:rsid w:val="6C3E7D84"/>
    <w:rsid w:val="6C78AEF7"/>
    <w:rsid w:val="6D7C0EFC"/>
    <w:rsid w:val="7E6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28E"/>
  <w15:docId w15:val="{B0E87400-DDA7-4A0A-B887-36DC2CB5B5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728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2827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57282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72827"/>
    <w:pPr>
      <w:keepNext/>
      <w:jc w:val="center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rsid w:val="0057282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B3E5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572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2827"/>
    <w:pPr>
      <w:keepNext/>
      <w:spacing w:line="360" w:lineRule="auto"/>
      <w:ind w:left="567"/>
      <w:jc w:val="both"/>
      <w:outlineLvl w:val="6"/>
    </w:pPr>
    <w:rPr>
      <w:sz w:val="28"/>
      <w:lang w:eastAsia="ko-KR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72827"/>
    <w:rPr>
      <w:rFonts w:ascii="Times New Roman" w:hAnsi="Times New Roman" w:eastAsia="Times New Roman" w:cs="Times New Roman"/>
      <w:sz w:val="24"/>
      <w:szCs w:val="20"/>
      <w:lang w:val="x-none" w:eastAsia="ru-RU"/>
    </w:rPr>
  </w:style>
  <w:style w:type="character" w:styleId="20" w:customStyle="1">
    <w:name w:val="Заголовок 2 Знак"/>
    <w:basedOn w:val="a0"/>
    <w:link w:val="2"/>
    <w:rsid w:val="0057282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0" w:customStyle="1">
    <w:name w:val="Заголовок 3 Знак"/>
    <w:basedOn w:val="a0"/>
    <w:link w:val="3"/>
    <w:rsid w:val="00572827"/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character" w:styleId="40" w:customStyle="1">
    <w:name w:val="Заголовок 4 Знак"/>
    <w:basedOn w:val="a0"/>
    <w:link w:val="4"/>
    <w:rsid w:val="0057282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0" w:customStyle="1">
    <w:name w:val="Заголовок 5 Знак"/>
    <w:basedOn w:val="a0"/>
    <w:link w:val="5"/>
    <w:uiPriority w:val="9"/>
    <w:rsid w:val="003B3E55"/>
    <w:rPr>
      <w:rFonts w:asciiTheme="majorHAnsi" w:hAnsiTheme="majorHAnsi" w:eastAsiaTheme="majorEastAsia" w:cstheme="majorBidi"/>
      <w:color w:val="2E74B5" w:themeColor="accent1" w:themeShade="BF"/>
      <w:sz w:val="20"/>
      <w:szCs w:val="20"/>
      <w:lang w:eastAsia="ru-RU"/>
    </w:rPr>
  </w:style>
  <w:style w:type="character" w:styleId="60" w:customStyle="1">
    <w:name w:val="Заголовок 6 Знак"/>
    <w:basedOn w:val="a0"/>
    <w:link w:val="6"/>
    <w:rsid w:val="00572827"/>
    <w:rPr>
      <w:rFonts w:ascii="Times New Roman" w:hAnsi="Times New Roman" w:eastAsia="Times New Roman" w:cs="Times New Roman"/>
      <w:b/>
      <w:bCs/>
      <w:lang w:eastAsia="ru-RU"/>
    </w:rPr>
  </w:style>
  <w:style w:type="character" w:styleId="70" w:customStyle="1">
    <w:name w:val="Заголовок 7 Знак"/>
    <w:basedOn w:val="a0"/>
    <w:link w:val="7"/>
    <w:rsid w:val="00572827"/>
    <w:rPr>
      <w:rFonts w:ascii="Times New Roman" w:hAnsi="Times New Roman" w:eastAsia="Times New Roman" w:cs="Times New Roman"/>
      <w:sz w:val="28"/>
      <w:szCs w:val="20"/>
      <w:lang w:eastAsia="ko-KR"/>
    </w:rPr>
  </w:style>
  <w:style w:type="paragraph" w:styleId="a3">
    <w:name w:val="Body Text"/>
    <w:basedOn w:val="a"/>
    <w:link w:val="a4"/>
    <w:rsid w:val="00572827"/>
    <w:rPr>
      <w:sz w:val="24"/>
      <w:lang w:val="x-none" w:eastAsia="x-none"/>
    </w:rPr>
  </w:style>
  <w:style w:type="character" w:styleId="a4" w:customStyle="1">
    <w:name w:val="Основной текст Знак"/>
    <w:basedOn w:val="a0"/>
    <w:link w:val="a3"/>
    <w:rsid w:val="00572827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2827"/>
    <w:pPr>
      <w:spacing w:after="120"/>
      <w:ind w:left="283"/>
    </w:pPr>
  </w:style>
  <w:style w:type="character" w:styleId="a6" w:customStyle="1">
    <w:name w:val="Основной текст с отступом Знак"/>
    <w:basedOn w:val="a0"/>
    <w:link w:val="a5"/>
    <w:rsid w:val="0057282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72827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57282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72827"/>
  </w:style>
  <w:style w:type="paragraph" w:styleId="aa">
    <w:name w:val="header"/>
    <w:basedOn w:val="a"/>
    <w:link w:val="ab"/>
    <w:uiPriority w:val="99"/>
    <w:rsid w:val="00572827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0"/>
    <w:link w:val="aa"/>
    <w:uiPriority w:val="99"/>
    <w:rsid w:val="00572827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72827"/>
    <w:pPr>
      <w:spacing w:after="120" w:line="480" w:lineRule="auto"/>
    </w:pPr>
  </w:style>
  <w:style w:type="character" w:styleId="22" w:customStyle="1">
    <w:name w:val="Основной текст 2 Знак"/>
    <w:basedOn w:val="a0"/>
    <w:link w:val="21"/>
    <w:uiPriority w:val="99"/>
    <w:rsid w:val="0057282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2" w:customStyle="1">
    <w:name w:val="Font Style12"/>
    <w:rsid w:val="00572827"/>
    <w:rPr>
      <w:rFonts w:ascii="Times New Roman" w:hAnsi="Times New Roman" w:cs="Times New Roman"/>
      <w:sz w:val="24"/>
      <w:szCs w:val="24"/>
    </w:rPr>
  </w:style>
  <w:style w:type="character" w:styleId="FontStyle11" w:customStyle="1">
    <w:name w:val="Font Style11"/>
    <w:rsid w:val="00572827"/>
    <w:rPr>
      <w:rFonts w:ascii="Times New Roman" w:hAnsi="Times New Roman" w:cs="Times New Roman"/>
      <w:b/>
      <w:bCs/>
      <w:sz w:val="30"/>
      <w:szCs w:val="30"/>
    </w:rPr>
  </w:style>
  <w:style w:type="paragraph" w:styleId="Style4" w:customStyle="1">
    <w:name w:val="Style4"/>
    <w:basedOn w:val="a"/>
    <w:rsid w:val="00572827"/>
    <w:pPr>
      <w:widowControl w:val="0"/>
      <w:autoSpaceDE w:val="0"/>
      <w:autoSpaceDN w:val="0"/>
      <w:adjustRightInd w:val="0"/>
      <w:spacing w:line="307" w:lineRule="exact"/>
    </w:pPr>
    <w:rPr>
      <w:rFonts w:eastAsia="Batang"/>
      <w:sz w:val="24"/>
      <w:szCs w:val="24"/>
      <w:lang w:eastAsia="ko-KR"/>
    </w:rPr>
  </w:style>
  <w:style w:type="paragraph" w:styleId="11" w:customStyle="1">
    <w:name w:val="Стиль1"/>
    <w:basedOn w:val="1"/>
    <w:rsid w:val="00572827"/>
    <w:pPr>
      <w:keepNext w:val="0"/>
      <w:spacing w:before="100" w:beforeAutospacing="1" w:after="100" w:afterAutospacing="1"/>
    </w:pPr>
    <w:rPr>
      <w:rFonts w:ascii="Arial" w:hAnsi="Arial"/>
      <w:b/>
      <w:bCs/>
      <w:sz w:val="28"/>
      <w:szCs w:val="48"/>
    </w:rPr>
  </w:style>
  <w:style w:type="character" w:styleId="ac">
    <w:name w:val="Hyperlink"/>
    <w:rsid w:val="00572827"/>
    <w:rPr>
      <w:color w:val="0000FF"/>
      <w:u w:val="single"/>
    </w:rPr>
  </w:style>
  <w:style w:type="paragraph" w:styleId="ad">
    <w:name w:val="No Spacing"/>
    <w:link w:val="ae"/>
    <w:uiPriority w:val="1"/>
    <w:qFormat/>
    <w:rsid w:val="00572827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character" w:styleId="ae" w:customStyle="1">
    <w:name w:val="Без интервала Знак"/>
    <w:link w:val="ad"/>
    <w:uiPriority w:val="1"/>
    <w:rsid w:val="00572827"/>
    <w:rPr>
      <w:rFonts w:ascii="Calibri" w:hAnsi="Calibri" w:eastAsia="Times New Roman" w:cs="Times New Roman"/>
      <w:lang w:eastAsia="ru-RU"/>
    </w:rPr>
  </w:style>
  <w:style w:type="paragraph" w:styleId="af">
    <w:name w:val="Normal (Web)"/>
    <w:basedOn w:val="a"/>
    <w:uiPriority w:val="99"/>
    <w:unhideWhenUsed/>
    <w:rsid w:val="00572827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23">
    <w:name w:val="Body Text Indent 2"/>
    <w:basedOn w:val="a"/>
    <w:link w:val="24"/>
    <w:rsid w:val="00572827"/>
    <w:pPr>
      <w:spacing w:after="120" w:line="480" w:lineRule="auto"/>
      <w:ind w:left="283"/>
    </w:pPr>
  </w:style>
  <w:style w:type="character" w:styleId="24" w:customStyle="1">
    <w:name w:val="Основной текст с отступом 2 Знак"/>
    <w:basedOn w:val="a0"/>
    <w:link w:val="23"/>
    <w:rsid w:val="0057282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0" w:customStyle="1">
    <w:name w:val="s0"/>
    <w:rsid w:val="00572827"/>
  </w:style>
  <w:style w:type="paragraph" w:styleId="af0">
    <w:name w:val="List Paragraph"/>
    <w:basedOn w:val="a"/>
    <w:uiPriority w:val="34"/>
    <w:qFormat/>
    <w:rsid w:val="00572827"/>
    <w:pPr>
      <w:ind w:left="720"/>
      <w:contextualSpacing/>
    </w:pPr>
  </w:style>
  <w:style w:type="paragraph" w:styleId="nu" w:customStyle="1">
    <w:name w:val="nu"/>
    <w:basedOn w:val="a"/>
    <w:rsid w:val="00572827"/>
    <w:pPr>
      <w:spacing w:before="100" w:beforeAutospacing="1" w:after="100" w:afterAutospacing="1"/>
    </w:pPr>
    <w:rPr>
      <w:sz w:val="24"/>
      <w:szCs w:val="24"/>
    </w:rPr>
  </w:style>
  <w:style w:type="character" w:styleId="apple-converted-space" w:customStyle="1">
    <w:name w:val="apple-converted-space"/>
    <w:rsid w:val="00572827"/>
  </w:style>
  <w:style w:type="character" w:styleId="af1" w:customStyle="1">
    <w:name w:val="Текст выноски Знак"/>
    <w:basedOn w:val="a0"/>
    <w:link w:val="af2"/>
    <w:uiPriority w:val="99"/>
    <w:semiHidden/>
    <w:rsid w:val="00572827"/>
    <w:rPr>
      <w:rFonts w:ascii="Segoe UI" w:hAnsi="Segoe UI" w:eastAsia="Times New Roman" w:cs="Segoe UI"/>
      <w:sz w:val="18"/>
      <w:szCs w:val="18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572827"/>
    <w:rPr>
      <w:rFonts w:ascii="Segoe UI" w:hAnsi="Segoe UI" w:cs="Segoe UI"/>
      <w:sz w:val="18"/>
      <w:szCs w:val="18"/>
    </w:rPr>
  </w:style>
  <w:style w:type="character" w:styleId="FontStyle575" w:customStyle="1">
    <w:name w:val="Font Style575"/>
    <w:uiPriority w:val="99"/>
    <w:rsid w:val="00572827"/>
    <w:rPr>
      <w:rFonts w:ascii="Times New Roman" w:hAnsi="Times New Roman" w:cs="Times New Roman"/>
      <w:sz w:val="18"/>
      <w:szCs w:val="18"/>
    </w:rPr>
  </w:style>
  <w:style w:type="paragraph" w:styleId="Style24" w:customStyle="1">
    <w:name w:val="Style24"/>
    <w:basedOn w:val="a"/>
    <w:uiPriority w:val="99"/>
    <w:rsid w:val="00572827"/>
    <w:pPr>
      <w:widowControl w:val="0"/>
      <w:autoSpaceDE w:val="0"/>
      <w:autoSpaceDN w:val="0"/>
      <w:adjustRightInd w:val="0"/>
      <w:spacing w:line="257" w:lineRule="exact"/>
      <w:ind w:firstLine="394"/>
    </w:pPr>
    <w:rPr>
      <w:rFonts w:ascii="Impact" w:hAnsi="Impact"/>
      <w:sz w:val="24"/>
      <w:szCs w:val="24"/>
    </w:rPr>
  </w:style>
  <w:style w:type="character" w:styleId="FontStyle63" w:customStyle="1">
    <w:name w:val="Font Style63"/>
    <w:uiPriority w:val="99"/>
    <w:rsid w:val="00572827"/>
    <w:rPr>
      <w:rFonts w:ascii="Times New Roman" w:hAnsi="Times New Roman" w:cs="Times New Roman"/>
      <w:sz w:val="18"/>
      <w:szCs w:val="18"/>
    </w:rPr>
  </w:style>
  <w:style w:type="paragraph" w:styleId="Style15" w:customStyle="1">
    <w:name w:val="Style15"/>
    <w:basedOn w:val="a"/>
    <w:uiPriority w:val="99"/>
    <w:rsid w:val="00572827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styleId="Style28" w:customStyle="1">
    <w:name w:val="Style28"/>
    <w:basedOn w:val="a"/>
    <w:uiPriority w:val="99"/>
    <w:rsid w:val="00572827"/>
    <w:pPr>
      <w:widowControl w:val="0"/>
      <w:autoSpaceDE w:val="0"/>
      <w:autoSpaceDN w:val="0"/>
      <w:adjustRightInd w:val="0"/>
      <w:spacing w:line="235" w:lineRule="exact"/>
      <w:ind w:firstLine="408"/>
      <w:jc w:val="both"/>
    </w:pPr>
    <w:rPr>
      <w:sz w:val="24"/>
      <w:szCs w:val="24"/>
    </w:rPr>
  </w:style>
  <w:style w:type="paragraph" w:styleId="Default" w:customStyle="1">
    <w:name w:val="Default"/>
    <w:rsid w:val="0057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 w:customStyle="1">
    <w:name w:val="Без интервала1"/>
    <w:qFormat/>
    <w:rsid w:val="003204C2"/>
    <w:pPr>
      <w:spacing w:after="0" w:line="240" w:lineRule="auto"/>
    </w:pPr>
    <w:rPr>
      <w:rFonts w:ascii="Arial" w:hAnsi="Arial" w:eastAsia="Calibri" w:cs="Times New Roman"/>
      <w:sz w:val="28"/>
      <w:szCs w:val="24"/>
      <w:lang w:eastAsia="ru-RU"/>
    </w:rPr>
  </w:style>
  <w:style w:type="character" w:styleId="s1" w:customStyle="1">
    <w:name w:val="s1"/>
    <w:rsid w:val="003204C2"/>
    <w:rPr>
      <w:rFonts w:hint="default" w:ascii="Times New Roman" w:hAnsi="Times New Roman" w:eastAsia="Times New Roman" w:cs="Times New Roman"/>
      <w:b/>
      <w:bCs/>
      <w:color w:val="000000"/>
      <w:sz w:val="28"/>
      <w:szCs w:val="28"/>
      <w:lang w:val="ru-RU"/>
    </w:rPr>
  </w:style>
  <w:style w:type="paragraph" w:styleId="af3" w:customStyle="1">
    <w:name w:val="Знак"/>
    <w:basedOn w:val="a"/>
    <w:autoRedefine/>
    <w:rsid w:val="003B3E5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13" w:customStyle="1">
    <w:name w:val="Обычный1"/>
    <w:rsid w:val="003B3E5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rtejustify" w:customStyle="1">
    <w:name w:val="rtejustify"/>
    <w:basedOn w:val="a"/>
    <w:rsid w:val="00226C4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226C45"/>
    <w:rPr>
      <w:b/>
      <w:bCs/>
    </w:rPr>
  </w:style>
  <w:style w:type="character" w:styleId="af5">
    <w:name w:val="Emphasis"/>
    <w:basedOn w:val="a0"/>
    <w:uiPriority w:val="20"/>
    <w:qFormat/>
    <w:rsid w:val="00E53BCF"/>
    <w:rPr>
      <w:rFonts w:cs="Times New Roman"/>
      <w:i/>
      <w:iCs/>
    </w:rPr>
  </w:style>
  <w:style w:type="table" w:styleId="af6">
    <w:name w:val="Table Grid"/>
    <w:basedOn w:val="a1"/>
    <w:uiPriority w:val="39"/>
    <w:rsid w:val="00D503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3333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111</dc:creator>
  <lastModifiedBy>Мадина Қайназар</lastModifiedBy>
  <revision>9</revision>
  <lastPrinted>2023-02-27T10:41:00.0000000Z</lastPrinted>
  <dcterms:created xsi:type="dcterms:W3CDTF">2023-03-09T05:35:00.0000000Z</dcterms:created>
  <dcterms:modified xsi:type="dcterms:W3CDTF">2024-07-10T11:35:27.4646789Z</dcterms:modified>
</coreProperties>
</file>